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bookmarkStart w:id="0" w:name="_GoBack"/>
            <w:bookmarkEnd w:id="0"/>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tc>
          <w:tcPr>
            <w:tcW w:w="567" w:type="dxa"/>
            <w:vAlign w:val="center"/>
          </w:tcPr>
          <w:p w14:paraId="28C0CCAE" w14:textId="55F8E119" w:rsidR="000D28C8" w:rsidRPr="00020DDB" w:rsidRDefault="00A16F52" w:rsidP="00EE2887">
            <w:pPr>
              <w:jc w:val="right"/>
              <w:rPr>
                <w:rFonts w:ascii="Arial Narrow" w:hAnsi="Arial Narrow"/>
                <w:sz w:val="22"/>
                <w:szCs w:val="22"/>
              </w:rPr>
            </w:pPr>
            <w:r>
              <w:rPr>
                <w:rFonts w:ascii="Arial Narrow" w:hAnsi="Arial Narrow"/>
                <w:sz w:val="22"/>
                <w:szCs w:val="22"/>
              </w:rPr>
              <w:fldChar w:fldCharType="begin">
                <w:ffData>
                  <w:name w:val="Check6"/>
                  <w:enabled/>
                  <w:calcOnExit w:val="0"/>
                  <w:checkBox>
                    <w:sizeAuto/>
                    <w:default w:val="1"/>
                  </w:checkBox>
                </w:ffData>
              </w:fldChar>
            </w:r>
            <w:bookmarkStart w:id="1" w:name="Check6"/>
            <w:r>
              <w:rPr>
                <w:rFonts w:ascii="Arial Narrow" w:hAnsi="Arial Narrow"/>
                <w:sz w:val="22"/>
                <w:szCs w:val="22"/>
              </w:rPr>
              <w:instrText xml:space="preserve"> FORMCHECKBOX </w:instrText>
            </w:r>
            <w:r w:rsidR="001F07C3">
              <w:rPr>
                <w:rFonts w:ascii="Arial Narrow" w:hAnsi="Arial Narrow"/>
                <w:sz w:val="22"/>
                <w:szCs w:val="22"/>
              </w:rPr>
            </w:r>
            <w:r w:rsidR="001F07C3">
              <w:rPr>
                <w:rFonts w:ascii="Arial Narrow" w:hAnsi="Arial Narrow"/>
                <w:sz w:val="22"/>
                <w:szCs w:val="22"/>
              </w:rPr>
              <w:fldChar w:fldCharType="separate"/>
            </w:r>
            <w:r>
              <w:rPr>
                <w:rFonts w:ascii="Arial Narrow" w:hAnsi="Arial Narrow"/>
                <w:sz w:val="22"/>
                <w:szCs w:val="22"/>
              </w:rPr>
              <w:fldChar w:fldCharType="end"/>
            </w:r>
            <w:bookmarkEnd w:id="1"/>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32418274" w:rsidR="000D28C8" w:rsidRPr="00020DDB" w:rsidRDefault="00A16F52"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0"/>
                  </w:checkBox>
                </w:ffData>
              </w:fldChar>
            </w:r>
            <w:r>
              <w:rPr>
                <w:rFonts w:ascii="Arial Narrow" w:hAnsi="Arial Narrow"/>
                <w:sz w:val="22"/>
                <w:szCs w:val="22"/>
              </w:rPr>
              <w:instrText xml:space="preserve"> FORMCHECKBOX </w:instrText>
            </w:r>
            <w:r w:rsidR="001F07C3">
              <w:rPr>
                <w:rFonts w:ascii="Arial Narrow" w:hAnsi="Arial Narrow"/>
                <w:sz w:val="22"/>
                <w:szCs w:val="22"/>
              </w:rPr>
            </w:r>
            <w:r w:rsidR="001F07C3">
              <w:rPr>
                <w:rFonts w:ascii="Arial Narrow" w:hAnsi="Arial Narrow"/>
                <w:sz w:val="22"/>
                <w:szCs w:val="22"/>
              </w:rPr>
              <w:fldChar w:fldCharType="separate"/>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p>
        </w:tc>
      </w:tr>
      <w:tr w:rsidR="000D28C8" w:rsidRPr="00020DDB" w14:paraId="14B0B24B" w14:textId="77777777" w:rsidTr="00EE2887">
        <w:trPr>
          <w:trHeight w:val="340"/>
        </w:trPr>
        <w:tc>
          <w:tcPr>
            <w:tcW w:w="5103" w:type="dxa"/>
            <w:gridSpan w:val="2"/>
            <w:vAlign w:val="center"/>
          </w:tcPr>
          <w:p w14:paraId="7EB9F0EF" w14:textId="3385C1CB"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A16F52">
              <w:rPr>
                <w:rFonts w:ascii="Arial Narrow" w:hAnsi="Arial Narrow"/>
                <w:sz w:val="22"/>
                <w:szCs w:val="22"/>
              </w:rPr>
              <w:t xml:space="preserve">Northern Region </w:t>
            </w:r>
          </w:p>
        </w:tc>
        <w:tc>
          <w:tcPr>
            <w:tcW w:w="567" w:type="dxa"/>
            <w:vAlign w:val="center"/>
          </w:tcPr>
          <w:p w14:paraId="3E5D0D3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
                  <w:enabled/>
                  <w:calcOnExit w:val="0"/>
                  <w:checkBox>
                    <w:sizeAuto/>
                    <w:default w:val="0"/>
                  </w:checkBox>
                </w:ffData>
              </w:fldChar>
            </w:r>
            <w:r w:rsidRPr="00020DDB">
              <w:rPr>
                <w:rFonts w:ascii="Arial Narrow" w:hAnsi="Arial Narrow"/>
                <w:sz w:val="22"/>
                <w:szCs w:val="22"/>
              </w:rPr>
              <w:instrText xml:space="preserve"> FORMCHECKBOX </w:instrText>
            </w:r>
            <w:r w:rsidR="001F07C3">
              <w:rPr>
                <w:rFonts w:ascii="Arial Narrow" w:hAnsi="Arial Narrow"/>
                <w:sz w:val="22"/>
                <w:szCs w:val="22"/>
              </w:rPr>
            </w:r>
            <w:r w:rsidR="001F07C3">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2A7FF9D8" w:rsidR="000D28C8" w:rsidRPr="00020DDB" w:rsidRDefault="00187472" w:rsidP="00A16F52">
            <w:pPr>
              <w:rPr>
                <w:rFonts w:ascii="Arial Narrow" w:hAnsi="Arial Narrow"/>
                <w:sz w:val="22"/>
                <w:szCs w:val="22"/>
              </w:rPr>
            </w:pPr>
            <w:r w:rsidRPr="00020DDB">
              <w:rPr>
                <w:rFonts w:ascii="Arial Narrow" w:hAnsi="Arial Narrow"/>
                <w:sz w:val="22"/>
                <w:szCs w:val="22"/>
              </w:rPr>
              <w:t>HRMS No:</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5506D6"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5506D6" w14:paraId="201ABBA1" w14:textId="77777777" w:rsidTr="00520BF3">
              <w:trPr>
                <w:trHeight w:val="340"/>
              </w:trPr>
              <w:tc>
                <w:tcPr>
                  <w:tcW w:w="9072" w:type="dxa"/>
                  <w:shd w:val="clear" w:color="auto" w:fill="7AC143"/>
                  <w:vAlign w:val="center"/>
                </w:tcPr>
                <w:p w14:paraId="62062087" w14:textId="77777777" w:rsidR="00E450DE" w:rsidRPr="005506D6" w:rsidRDefault="00EB138C" w:rsidP="0005472B">
                  <w:pPr>
                    <w:tabs>
                      <w:tab w:val="left" w:pos="2268"/>
                      <w:tab w:val="left" w:pos="4253"/>
                      <w:tab w:val="left" w:pos="5954"/>
                    </w:tabs>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Your work health and safety obligations</w:t>
                  </w:r>
                </w:p>
              </w:tc>
            </w:tr>
            <w:tr w:rsidR="00E450DE" w:rsidRPr="005506D6" w14:paraId="6F917676" w14:textId="77777777" w:rsidTr="00A2387F">
              <w:trPr>
                <w:trHeight w:val="340"/>
              </w:trPr>
              <w:tc>
                <w:tcPr>
                  <w:tcW w:w="9072" w:type="dxa"/>
                  <w:vAlign w:val="center"/>
                </w:tcPr>
                <w:p w14:paraId="5FDD161E" w14:textId="77777777" w:rsidR="002270CA" w:rsidRPr="005506D6" w:rsidRDefault="002270CA" w:rsidP="002270CA">
                  <w:pPr>
                    <w:pStyle w:val="ListParagraph"/>
                    <w:numPr>
                      <w:ilvl w:val="0"/>
                      <w:numId w:val="6"/>
                    </w:numPr>
                    <w:spacing w:before="60" w:after="60"/>
                    <w:ind w:left="403" w:hanging="403"/>
                    <w:rPr>
                      <w:rFonts w:ascii="Arial Narrow" w:hAnsi="Arial Narrow"/>
                    </w:rPr>
                  </w:pPr>
                  <w:r w:rsidRPr="005506D6">
                    <w:rPr>
                      <w:rFonts w:ascii="Arial Narrow" w:hAnsi="Arial Narrow"/>
                    </w:rPr>
                    <w:t xml:space="preserve">You follow workplace safety procedures by: </w:t>
                  </w:r>
                </w:p>
                <w:p w14:paraId="3FA66CD7"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Accepting responsibility for own and other’s safety</w:t>
                  </w:r>
                </w:p>
                <w:p w14:paraId="6EAA5C2E"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Actively participating in consultation about work, health and safety issues</w:t>
                  </w:r>
                </w:p>
                <w:p w14:paraId="049552AD" w14:textId="10B0F0E2" w:rsidR="00E450DE"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Identifying and reporting hazards and identifying risk controls where appropriate</w:t>
                  </w:r>
                </w:p>
              </w:tc>
            </w:tr>
            <w:tr w:rsidR="00F71693" w:rsidRPr="005506D6" w14:paraId="05FC5155" w14:textId="77777777" w:rsidTr="00571D82">
              <w:trPr>
                <w:trHeight w:val="340"/>
              </w:trPr>
              <w:tc>
                <w:tcPr>
                  <w:tcW w:w="9072" w:type="dxa"/>
                  <w:shd w:val="clear" w:color="auto" w:fill="7AC143"/>
                </w:tcPr>
                <w:p w14:paraId="3A7A6EE0" w14:textId="77777777" w:rsidR="00F71693" w:rsidRPr="005506D6" w:rsidRDefault="00F71693" w:rsidP="00F71693">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About the role</w:t>
                  </w:r>
                </w:p>
              </w:tc>
            </w:tr>
            <w:tr w:rsidR="00F71693" w:rsidRPr="005506D6" w14:paraId="4887D6A8" w14:textId="77777777" w:rsidTr="009C2E78">
              <w:trPr>
                <w:trHeight w:val="340"/>
              </w:trPr>
              <w:tc>
                <w:tcPr>
                  <w:tcW w:w="9072" w:type="dxa"/>
                </w:tcPr>
                <w:p w14:paraId="614E1B56" w14:textId="77777777" w:rsidR="00BF6626" w:rsidRPr="005506D6" w:rsidRDefault="00BF6626" w:rsidP="00BF6626">
                  <w:pPr>
                    <w:rPr>
                      <w:rFonts w:ascii="Arial Narrow" w:hAnsi="Arial Narrow" w:cs="Arial"/>
                      <w:sz w:val="22"/>
                      <w:szCs w:val="22"/>
                    </w:rPr>
                  </w:pPr>
                  <w:r w:rsidRPr="005506D6">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5506D6">
                    <w:rPr>
                      <w:rFonts w:ascii="Arial Narrow" w:hAnsi="Arial Narrow" w:cs="Arial"/>
                      <w:sz w:val="22"/>
                      <w:szCs w:val="22"/>
                    </w:rPr>
                    <w:t xml:space="preserve">Global trade access for livestock and livestock products increasingly requires demonstrated minimum standards of animal health and welfare. </w:t>
                  </w:r>
                </w:p>
                <w:p w14:paraId="0C7BA483" w14:textId="77777777" w:rsidR="00BF6626" w:rsidRPr="005506D6" w:rsidRDefault="00BF6626" w:rsidP="00BF6626">
                  <w:pPr>
                    <w:rPr>
                      <w:rFonts w:ascii="Arial Narrow" w:hAnsi="Arial Narrow" w:cs="Arial"/>
                      <w:sz w:val="22"/>
                      <w:szCs w:val="22"/>
                    </w:rPr>
                  </w:pPr>
                </w:p>
                <w:p w14:paraId="20CEE0CE" w14:textId="77777777" w:rsidR="00967D59" w:rsidRPr="005506D6" w:rsidRDefault="00BF6626" w:rsidP="00BF6626">
                  <w:pPr>
                    <w:rPr>
                      <w:rFonts w:ascii="Arial Narrow" w:hAnsi="Arial Narrow" w:cs="Arial"/>
                      <w:snapToGrid w:val="0"/>
                      <w:sz w:val="22"/>
                      <w:szCs w:val="22"/>
                      <w:lang w:val="en-GB"/>
                    </w:rPr>
                  </w:pPr>
                  <w:r w:rsidRPr="005506D6">
                    <w:rPr>
                      <w:rFonts w:ascii="Arial Narrow" w:hAnsi="Arial Narrow" w:cs="Arial"/>
                      <w:snapToGrid w:val="0"/>
                      <w:sz w:val="22"/>
                      <w:szCs w:val="22"/>
                    </w:rPr>
                    <w:t xml:space="preserve">The role of </w:t>
                  </w:r>
                  <w:r w:rsidR="004E10A2" w:rsidRPr="005506D6">
                    <w:rPr>
                      <w:rFonts w:ascii="Arial Narrow" w:hAnsi="Arial Narrow" w:cs="Arial"/>
                      <w:snapToGrid w:val="0"/>
                      <w:sz w:val="22"/>
                      <w:szCs w:val="22"/>
                    </w:rPr>
                    <w:t xml:space="preserve">the </w:t>
                  </w:r>
                  <w:r w:rsidRPr="005506D6">
                    <w:rPr>
                      <w:rFonts w:ascii="Arial Narrow" w:hAnsi="Arial Narrow" w:cs="Arial"/>
                      <w:snapToGrid w:val="0"/>
                      <w:sz w:val="22"/>
                      <w:szCs w:val="22"/>
                    </w:rPr>
                    <w:t xml:space="preserve">PIRSA Animal Health Group is </w:t>
                  </w:r>
                  <w:r w:rsidRPr="005506D6">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5506D6">
                    <w:rPr>
                      <w:rFonts w:ascii="Arial Narrow" w:hAnsi="Arial Narrow" w:cs="Arial"/>
                      <w:snapToGrid w:val="0"/>
                      <w:sz w:val="22"/>
                      <w:szCs w:val="22"/>
                      <w:lang w:val="en-GB"/>
                    </w:rPr>
                    <w:t>ency animal disease management.</w:t>
                  </w:r>
                </w:p>
                <w:p w14:paraId="064877D8" w14:textId="77777777" w:rsidR="00242C46" w:rsidRPr="005506D6" w:rsidRDefault="00242C46" w:rsidP="00BF6626">
                  <w:pPr>
                    <w:rPr>
                      <w:rFonts w:ascii="Arial Narrow" w:hAnsi="Arial Narrow" w:cs="Arial"/>
                      <w:snapToGrid w:val="0"/>
                      <w:sz w:val="22"/>
                      <w:szCs w:val="22"/>
                      <w:lang w:val="en-GB"/>
                    </w:rPr>
                  </w:pPr>
                </w:p>
                <w:p w14:paraId="7E62E923" w14:textId="1E21806C"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5506D6">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5506D6" w:rsidRDefault="00BF6626" w:rsidP="00BF6626">
                  <w:pPr>
                    <w:rPr>
                      <w:rFonts w:ascii="Arial Narrow" w:hAnsi="Arial Narrow" w:cs="Arial"/>
                      <w:snapToGrid w:val="0"/>
                      <w:sz w:val="22"/>
                      <w:szCs w:val="22"/>
                    </w:rPr>
                  </w:pPr>
                </w:p>
                <w:p w14:paraId="3E848230" w14:textId="78D6400D" w:rsidR="00BF6626" w:rsidRPr="005506D6" w:rsidRDefault="00967D59" w:rsidP="00BF6626">
                  <w:pPr>
                    <w:rPr>
                      <w:rFonts w:ascii="Arial Narrow" w:hAnsi="Arial Narrow" w:cs="Arial"/>
                      <w:sz w:val="22"/>
                      <w:szCs w:val="22"/>
                    </w:rPr>
                  </w:pPr>
                  <w:r w:rsidRPr="005506D6">
                    <w:rPr>
                      <w:rFonts w:ascii="Arial Narrow" w:hAnsi="Arial Narrow" w:cs="Arial"/>
                      <w:snapToGrid w:val="0"/>
                      <w:sz w:val="22"/>
                      <w:szCs w:val="22"/>
                    </w:rPr>
                    <w:t>The Veterinary Officer,</w:t>
                  </w:r>
                  <w:r w:rsidR="00BF6626" w:rsidRPr="005506D6">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5506D6">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5506D6" w:rsidRDefault="00BF6626" w:rsidP="00BF6626">
                  <w:pPr>
                    <w:rPr>
                      <w:rFonts w:ascii="Arial Narrow" w:hAnsi="Arial Narrow" w:cs="Arial"/>
                      <w:sz w:val="22"/>
                      <w:szCs w:val="22"/>
                    </w:rPr>
                  </w:pPr>
                </w:p>
                <w:p w14:paraId="5261ADD6" w14:textId="0FD7DD35" w:rsidR="00BF6626" w:rsidRPr="005506D6" w:rsidRDefault="00967D59" w:rsidP="00BF6626">
                  <w:pPr>
                    <w:rPr>
                      <w:rFonts w:ascii="Arial Narrow" w:hAnsi="Arial Narrow" w:cs="Arial"/>
                      <w:snapToGrid w:val="0"/>
                      <w:sz w:val="22"/>
                      <w:szCs w:val="22"/>
                    </w:rPr>
                  </w:pPr>
                  <w:r w:rsidRPr="005506D6">
                    <w:rPr>
                      <w:rFonts w:ascii="Arial Narrow" w:hAnsi="Arial Narrow" w:cs="Arial"/>
                      <w:snapToGrid w:val="0"/>
                      <w:sz w:val="22"/>
                      <w:szCs w:val="22"/>
                    </w:rPr>
                    <w:t>The Veterinary Officer w</w:t>
                  </w:r>
                  <w:r w:rsidR="00BF6626" w:rsidRPr="005506D6">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5506D6" w:rsidRDefault="00BF6626" w:rsidP="00BF6626">
                  <w:pPr>
                    <w:rPr>
                      <w:rFonts w:ascii="Arial Narrow" w:hAnsi="Arial Narrow" w:cs="Arial"/>
                      <w:snapToGrid w:val="0"/>
                      <w:sz w:val="22"/>
                      <w:szCs w:val="22"/>
                    </w:rPr>
                  </w:pPr>
                </w:p>
                <w:p w14:paraId="0467124E" w14:textId="77777777"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rPr>
                    <w:t>Other requirements of the role:</w:t>
                  </w:r>
                </w:p>
                <w:p w14:paraId="0135E486" w14:textId="4087EE1C" w:rsidR="00BF6626" w:rsidRPr="005506D6" w:rsidRDefault="001522A0" w:rsidP="00934513">
                  <w:pPr>
                    <w:numPr>
                      <w:ilvl w:val="0"/>
                      <w:numId w:val="4"/>
                    </w:numPr>
                    <w:jc w:val="both"/>
                    <w:rPr>
                      <w:rFonts w:ascii="Arial Narrow" w:hAnsi="Arial Narrow"/>
                      <w:sz w:val="22"/>
                      <w:szCs w:val="22"/>
                    </w:rPr>
                  </w:pPr>
                  <w:r w:rsidRPr="005506D6">
                    <w:rPr>
                      <w:rFonts w:ascii="Arial Narrow" w:hAnsi="Arial Narrow"/>
                      <w:sz w:val="22"/>
                      <w:szCs w:val="22"/>
                    </w:rPr>
                    <w:t xml:space="preserve">The role is located in a regional office, </w:t>
                  </w:r>
                  <w:r w:rsidR="00BF6626" w:rsidRPr="005506D6">
                    <w:rPr>
                      <w:rFonts w:ascii="Arial Narrow" w:hAnsi="Arial Narrow"/>
                      <w:sz w:val="22"/>
                      <w:szCs w:val="22"/>
                    </w:rPr>
                    <w:t xml:space="preserve">but the incumbent may be required to relocate anywhere in the State. </w:t>
                  </w:r>
                </w:p>
                <w:p w14:paraId="0B8CA646" w14:textId="77777777" w:rsidR="00BF6626" w:rsidRPr="005506D6" w:rsidRDefault="00BF6626" w:rsidP="00934513">
                  <w:pPr>
                    <w:numPr>
                      <w:ilvl w:val="0"/>
                      <w:numId w:val="4"/>
                    </w:numPr>
                    <w:tabs>
                      <w:tab w:val="center" w:pos="4153"/>
                      <w:tab w:val="right" w:pos="8306"/>
                    </w:tabs>
                    <w:jc w:val="both"/>
                    <w:rPr>
                      <w:rFonts w:ascii="Arial Narrow" w:hAnsi="Arial Narrow"/>
                      <w:sz w:val="22"/>
                      <w:szCs w:val="22"/>
                    </w:rPr>
                  </w:pPr>
                  <w:r w:rsidRPr="005506D6">
                    <w:rPr>
                      <w:rFonts w:ascii="Arial Narrow" w:hAnsi="Arial Narrow"/>
                      <w:sz w:val="22"/>
                      <w:szCs w:val="22"/>
                    </w:rPr>
                    <w:t>Possession of a current driver’s licence and willingness to drive.</w:t>
                  </w:r>
                </w:p>
                <w:p w14:paraId="2DD38ABF" w14:textId="7EF9A5F3" w:rsidR="00BF6626" w:rsidRPr="005506D6" w:rsidRDefault="00BF6626" w:rsidP="00934513">
                  <w:pPr>
                    <w:numPr>
                      <w:ilvl w:val="0"/>
                      <w:numId w:val="4"/>
                    </w:numPr>
                    <w:jc w:val="both"/>
                    <w:rPr>
                      <w:rFonts w:ascii="Arial Narrow" w:hAnsi="Arial Narrow"/>
                      <w:sz w:val="22"/>
                      <w:szCs w:val="22"/>
                    </w:rPr>
                  </w:pPr>
                  <w:r w:rsidRPr="005506D6">
                    <w:rPr>
                      <w:rFonts w:ascii="Arial Narrow" w:hAnsi="Arial Narrow"/>
                      <w:sz w:val="22"/>
                      <w:szCs w:val="22"/>
                    </w:rPr>
                    <w:t>Occasional intrastate and interstate travel involving overnight absences will be required.</w:t>
                  </w:r>
                </w:p>
                <w:p w14:paraId="4A605F13" w14:textId="3BCD8D42" w:rsidR="000647D9" w:rsidRPr="005506D6" w:rsidRDefault="000647D9" w:rsidP="00934513">
                  <w:pPr>
                    <w:pStyle w:val="ListParagraph"/>
                    <w:numPr>
                      <w:ilvl w:val="0"/>
                      <w:numId w:val="4"/>
                    </w:numPr>
                    <w:spacing w:after="60"/>
                    <w:rPr>
                      <w:rFonts w:ascii="Arial Narrow" w:hAnsi="Arial Narrow"/>
                    </w:rPr>
                  </w:pPr>
                  <w:r w:rsidRPr="005506D6">
                    <w:rPr>
                      <w:rFonts w:ascii="Arial Narrow" w:hAnsi="Arial Narrow"/>
                    </w:rPr>
                    <w:t>Willingness to travel and work remotely</w:t>
                  </w:r>
                </w:p>
                <w:p w14:paraId="7B2EABF5" w14:textId="277E9306" w:rsidR="00F71693" w:rsidRPr="005506D6" w:rsidRDefault="00BF6626" w:rsidP="00934513">
                  <w:pPr>
                    <w:pStyle w:val="ListParagraph"/>
                    <w:numPr>
                      <w:ilvl w:val="0"/>
                      <w:numId w:val="4"/>
                    </w:numPr>
                    <w:spacing w:after="60"/>
                    <w:rPr>
                      <w:rFonts w:ascii="Arial Narrow" w:hAnsi="Arial Narrow"/>
                    </w:rPr>
                  </w:pPr>
                  <w:r w:rsidRPr="005506D6">
                    <w:rPr>
                      <w:rFonts w:ascii="Arial Narrow" w:hAnsi="Arial Narrow"/>
                    </w:rPr>
                    <w:t>Occasional out of hours work will be required.</w:t>
                  </w:r>
                </w:p>
              </w:tc>
            </w:tr>
            <w:tr w:rsidR="00F71693" w:rsidRPr="005506D6" w14:paraId="01D538B5" w14:textId="77777777" w:rsidTr="00571D82">
              <w:trPr>
                <w:trHeight w:val="340"/>
              </w:trPr>
              <w:tc>
                <w:tcPr>
                  <w:tcW w:w="9072" w:type="dxa"/>
                  <w:shd w:val="clear" w:color="auto" w:fill="7AC143"/>
                </w:tcPr>
                <w:p w14:paraId="1E42C03A"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Essential qualifications</w:t>
                  </w:r>
                </w:p>
              </w:tc>
            </w:tr>
            <w:tr w:rsidR="00F71693" w:rsidRPr="005506D6" w14:paraId="0A78AFF6" w14:textId="77777777" w:rsidTr="009C2E78">
              <w:trPr>
                <w:trHeight w:val="340"/>
              </w:trPr>
              <w:tc>
                <w:tcPr>
                  <w:tcW w:w="9072" w:type="dxa"/>
                </w:tcPr>
                <w:p w14:paraId="029ADF64" w14:textId="476A8439" w:rsidR="00F71693" w:rsidRPr="005506D6" w:rsidRDefault="00B326ED" w:rsidP="00E02D87">
                  <w:pPr>
                    <w:numPr>
                      <w:ilvl w:val="0"/>
                      <w:numId w:val="9"/>
                    </w:numPr>
                    <w:spacing w:before="40" w:after="40"/>
                    <w:rPr>
                      <w:rFonts w:ascii="Arial Narrow" w:hAnsi="Arial Narrow"/>
                      <w:sz w:val="22"/>
                      <w:szCs w:val="22"/>
                    </w:rPr>
                  </w:pPr>
                  <w:r w:rsidRPr="005506D6">
                    <w:rPr>
                      <w:rFonts w:ascii="Arial Narrow" w:hAnsi="Arial Narrow"/>
                      <w:sz w:val="22"/>
                      <w:szCs w:val="22"/>
                    </w:rPr>
                    <w:t xml:space="preserve">Degree in </w:t>
                  </w:r>
                  <w:r w:rsidRPr="005506D6">
                    <w:rPr>
                      <w:rFonts w:ascii="Arial Narrow" w:hAnsi="Arial Narrow" w:cs="Arial"/>
                      <w:iCs/>
                      <w:sz w:val="22"/>
                      <w:szCs w:val="22"/>
                    </w:rPr>
                    <w:t>Veterinary</w:t>
                  </w:r>
                  <w:r w:rsidRPr="005506D6">
                    <w:rPr>
                      <w:rFonts w:ascii="Arial Narrow" w:hAnsi="Arial Narrow"/>
                      <w:sz w:val="22"/>
                      <w:szCs w:val="22"/>
                    </w:rPr>
                    <w:t xml:space="preserve"> Science registrable with the Veterinary Surgeons Board of SA</w:t>
                  </w:r>
                  <w:r w:rsidR="00E02D87" w:rsidRPr="005506D6">
                    <w:rPr>
                      <w:rFonts w:ascii="Arial Narrow" w:hAnsi="Arial Narrow"/>
                      <w:sz w:val="22"/>
                      <w:szCs w:val="22"/>
                    </w:rPr>
                    <w:t xml:space="preserve"> is essential. </w:t>
                  </w:r>
                </w:p>
              </w:tc>
            </w:tr>
            <w:tr w:rsidR="00F71693" w:rsidRPr="005506D6" w14:paraId="39D965C4" w14:textId="77777777" w:rsidTr="00571D82">
              <w:trPr>
                <w:trHeight w:val="340"/>
              </w:trPr>
              <w:tc>
                <w:tcPr>
                  <w:tcW w:w="9072" w:type="dxa"/>
                  <w:shd w:val="clear" w:color="auto" w:fill="7AC143"/>
                </w:tcPr>
                <w:p w14:paraId="53031F6C"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Key results</w:t>
                  </w:r>
                </w:p>
              </w:tc>
            </w:tr>
            <w:tr w:rsidR="00F71693" w:rsidRPr="005506D6" w14:paraId="43FF13C9" w14:textId="77777777" w:rsidTr="009C2E78">
              <w:trPr>
                <w:trHeight w:val="340"/>
              </w:trPr>
              <w:tc>
                <w:tcPr>
                  <w:tcW w:w="9072" w:type="dxa"/>
                </w:tcPr>
                <w:p w14:paraId="1E43518E" w14:textId="09289230" w:rsidR="005B202C" w:rsidRPr="005506D6" w:rsidRDefault="00243DCA" w:rsidP="00335BE5">
                  <w:pPr>
                    <w:numPr>
                      <w:ilvl w:val="0"/>
                      <w:numId w:val="9"/>
                    </w:numPr>
                    <w:spacing w:before="40" w:after="40"/>
                    <w:rPr>
                      <w:rFonts w:ascii="Arial Narrow" w:hAnsi="Arial Narrow"/>
                      <w:sz w:val="22"/>
                      <w:szCs w:val="22"/>
                    </w:rPr>
                  </w:pPr>
                  <w:r w:rsidRPr="005506D6">
                    <w:rPr>
                      <w:rFonts w:ascii="Arial Narrow" w:hAnsi="Arial Narrow" w:cs="Arial"/>
                      <w:iCs/>
                      <w:sz w:val="22"/>
                      <w:szCs w:val="22"/>
                    </w:rPr>
                    <w:t xml:space="preserve">Establish networks </w:t>
                  </w:r>
                  <w:r w:rsidR="005B202C" w:rsidRPr="005506D6">
                    <w:rPr>
                      <w:rFonts w:ascii="Arial Narrow" w:hAnsi="Arial Narrow" w:cs="Arial"/>
                      <w:iCs/>
                      <w:sz w:val="22"/>
                      <w:szCs w:val="22"/>
                    </w:rPr>
                    <w:t xml:space="preserve">and professional credibility </w:t>
                  </w:r>
                  <w:r w:rsidRPr="005506D6">
                    <w:rPr>
                      <w:rFonts w:ascii="Arial Narrow" w:hAnsi="Arial Narrow" w:cs="Arial"/>
                      <w:iCs/>
                      <w:sz w:val="22"/>
                      <w:szCs w:val="22"/>
                    </w:rPr>
                    <w:t>with</w:t>
                  </w:r>
                  <w:r w:rsidR="005B202C" w:rsidRPr="005506D6">
                    <w:rPr>
                      <w:rFonts w:ascii="Arial Narrow" w:hAnsi="Arial Narrow" w:cs="Arial"/>
                      <w:iCs/>
                      <w:sz w:val="22"/>
                      <w:szCs w:val="22"/>
                    </w:rPr>
                    <w:t xml:space="preserve">in the South Australian livestock </w:t>
                  </w:r>
                  <w:r w:rsidRPr="005506D6">
                    <w:rPr>
                      <w:rFonts w:ascii="Arial Narrow" w:hAnsi="Arial Narrow" w:cs="Arial"/>
                      <w:iCs/>
                      <w:sz w:val="22"/>
                      <w:szCs w:val="22"/>
                    </w:rPr>
                    <w:t xml:space="preserve">industry to promote disease surveillance and animal health programs, exchange surveillance data, </w:t>
                  </w:r>
                  <w:r w:rsidR="005B202C" w:rsidRPr="005506D6">
                    <w:rPr>
                      <w:rFonts w:ascii="Arial Narrow" w:hAnsi="Arial Narrow" w:cs="Arial"/>
                      <w:iCs/>
                      <w:sz w:val="22"/>
                      <w:szCs w:val="22"/>
                    </w:rPr>
                    <w:t xml:space="preserve">and </w:t>
                  </w:r>
                  <w:r w:rsidRPr="005506D6">
                    <w:rPr>
                      <w:rFonts w:ascii="Arial Narrow" w:hAnsi="Arial Narrow" w:cs="Arial"/>
                      <w:iCs/>
                      <w:sz w:val="22"/>
                      <w:szCs w:val="22"/>
                    </w:rPr>
                    <w:t>deliver extension on</w:t>
                  </w:r>
                  <w:r w:rsidR="005B202C" w:rsidRPr="005506D6">
                    <w:rPr>
                      <w:rFonts w:ascii="Arial Narrow" w:hAnsi="Arial Narrow" w:cs="Arial"/>
                      <w:iCs/>
                      <w:sz w:val="22"/>
                      <w:szCs w:val="22"/>
                    </w:rPr>
                    <w:t xml:space="preserve"> the importance of</w:t>
                  </w:r>
                  <w:r w:rsidRPr="005506D6">
                    <w:rPr>
                      <w:rFonts w:ascii="Arial Narrow" w:hAnsi="Arial Narrow" w:cs="Arial"/>
                      <w:iCs/>
                      <w:sz w:val="22"/>
                      <w:szCs w:val="22"/>
                    </w:rPr>
                    <w:t xml:space="preserve"> farm biosecurity, animal welfare and emergency preparedness</w:t>
                  </w:r>
                  <w:r w:rsidR="005B202C" w:rsidRPr="005506D6">
                    <w:rPr>
                      <w:rFonts w:ascii="Arial Narrow" w:hAnsi="Arial Narrow" w:cs="Arial"/>
                      <w:iCs/>
                      <w:sz w:val="22"/>
                      <w:szCs w:val="22"/>
                    </w:rPr>
                    <w:t xml:space="preserve"> to market access, trade and industry prosperity.</w:t>
                  </w:r>
                </w:p>
                <w:p w14:paraId="497F1894" w14:textId="1C3D9810" w:rsidR="00031C10" w:rsidRPr="005506D6" w:rsidRDefault="00B326ED" w:rsidP="00242C46">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Conduct passive </w:t>
                  </w:r>
                  <w:r w:rsidR="00031C10" w:rsidRPr="005506D6">
                    <w:rPr>
                      <w:rFonts w:ascii="Arial Narrow" w:hAnsi="Arial Narrow" w:cs="Arial"/>
                      <w:iCs/>
                      <w:sz w:val="22"/>
                      <w:szCs w:val="22"/>
                    </w:rPr>
                    <w:t xml:space="preserve">and targeted </w:t>
                  </w:r>
                  <w:r w:rsidRPr="005506D6">
                    <w:rPr>
                      <w:rFonts w:ascii="Arial Narrow" w:hAnsi="Arial Narrow" w:cs="Arial"/>
                      <w:iCs/>
                      <w:sz w:val="22"/>
                      <w:szCs w:val="22"/>
                    </w:rPr>
                    <w:t xml:space="preserve">surveillance </w:t>
                  </w:r>
                  <w:r w:rsidR="00031C10" w:rsidRPr="005506D6">
                    <w:rPr>
                      <w:rFonts w:ascii="Arial Narrow" w:hAnsi="Arial Narrow" w:cs="Arial"/>
                      <w:iCs/>
                      <w:sz w:val="22"/>
                      <w:szCs w:val="22"/>
                    </w:rPr>
                    <w:t xml:space="preserve">programs to monitor disease prevalence and trends, including </w:t>
                  </w:r>
                  <w:r w:rsidR="00DC3EC5" w:rsidRPr="005506D6">
                    <w:rPr>
                      <w:rFonts w:ascii="Arial Narrow" w:hAnsi="Arial Narrow" w:cs="Arial"/>
                      <w:iCs/>
                      <w:sz w:val="22"/>
                      <w:szCs w:val="22"/>
                    </w:rPr>
                    <w:t xml:space="preserve"> investigation of incidents of unusual, new or emerging herd/flock diseases, and </w:t>
                  </w:r>
                  <w:r w:rsidR="00031C10" w:rsidRPr="005506D6">
                    <w:rPr>
                      <w:rFonts w:ascii="Arial Narrow" w:hAnsi="Arial Narrow" w:cs="Arial"/>
                      <w:iCs/>
                      <w:sz w:val="22"/>
                      <w:szCs w:val="22"/>
                    </w:rPr>
                    <w:t>analysis, interpretation and reporting of</w:t>
                  </w:r>
                  <w:r w:rsidRPr="005506D6">
                    <w:rPr>
                      <w:rFonts w:ascii="Arial Narrow" w:hAnsi="Arial Narrow" w:cs="Arial"/>
                      <w:iCs/>
                      <w:sz w:val="22"/>
                      <w:szCs w:val="22"/>
                    </w:rPr>
                    <w:t xml:space="preserve"> laboratory results</w:t>
                  </w:r>
                </w:p>
                <w:p w14:paraId="64FD4000" w14:textId="31556381" w:rsidR="00031C10" w:rsidRPr="005506D6" w:rsidRDefault="00B326ED" w:rsidP="00335BE5">
                  <w:pPr>
                    <w:numPr>
                      <w:ilvl w:val="0"/>
                      <w:numId w:val="9"/>
                    </w:numPr>
                    <w:rPr>
                      <w:rFonts w:ascii="Arial Narrow" w:hAnsi="Arial Narrow" w:cs="Arial"/>
                      <w:bCs/>
                      <w:sz w:val="22"/>
                      <w:szCs w:val="22"/>
                    </w:rPr>
                  </w:pPr>
                  <w:r w:rsidRPr="005506D6">
                    <w:rPr>
                      <w:rFonts w:ascii="Arial Narrow" w:hAnsi="Arial Narrow" w:cs="Arial"/>
                      <w:iCs/>
                      <w:sz w:val="22"/>
                      <w:szCs w:val="22"/>
                    </w:rPr>
                    <w:t>Apply defined disease control policies for major animal diseases</w:t>
                  </w:r>
                  <w:r w:rsidR="00672C00" w:rsidRPr="005506D6">
                    <w:rPr>
                      <w:rFonts w:ascii="Arial Narrow" w:hAnsi="Arial Narrow" w:cs="Arial"/>
                      <w:iCs/>
                      <w:sz w:val="22"/>
                      <w:szCs w:val="22"/>
                    </w:rPr>
                    <w:t xml:space="preserve"> and use disease control activities to develop enhanced passive surveillance</w:t>
                  </w:r>
                  <w:r w:rsidR="00672C00" w:rsidRPr="005506D6">
                    <w:rPr>
                      <w:rFonts w:ascii="Arial Narrow" w:hAnsi="Arial Narrow" w:cs="Arial"/>
                      <w:bCs/>
                      <w:sz w:val="22"/>
                      <w:szCs w:val="22"/>
                    </w:rPr>
                    <w:t>, including u</w:t>
                  </w:r>
                  <w:r w:rsidRPr="005506D6">
                    <w:rPr>
                      <w:rFonts w:ascii="Arial Narrow" w:hAnsi="Arial Narrow" w:cs="Arial"/>
                      <w:iCs/>
                      <w:sz w:val="22"/>
                      <w:szCs w:val="22"/>
                    </w:rPr>
                    <w:t>nderta</w:t>
                  </w:r>
                  <w:r w:rsidR="00672C00" w:rsidRPr="005506D6">
                    <w:rPr>
                      <w:rFonts w:ascii="Arial Narrow" w:hAnsi="Arial Narrow" w:cs="Arial"/>
                      <w:iCs/>
                      <w:sz w:val="22"/>
                      <w:szCs w:val="22"/>
                    </w:rPr>
                    <w:t>king</w:t>
                  </w:r>
                  <w:r w:rsidRPr="005506D6">
                    <w:rPr>
                      <w:rFonts w:ascii="Arial Narrow" w:hAnsi="Arial Narrow" w:cs="Arial"/>
                      <w:iCs/>
                      <w:sz w:val="22"/>
                      <w:szCs w:val="22"/>
                    </w:rPr>
                    <w:t xml:space="preserve"> specimen collection as required for laboratory testing</w:t>
                  </w:r>
                  <w:r w:rsidR="001522A0" w:rsidRPr="005506D6">
                    <w:rPr>
                      <w:rFonts w:ascii="Arial Narrow" w:hAnsi="Arial Narrow" w:cs="Arial"/>
                      <w:iCs/>
                      <w:sz w:val="22"/>
                      <w:szCs w:val="22"/>
                    </w:rPr>
                    <w:t>.</w:t>
                  </w:r>
                </w:p>
                <w:p w14:paraId="0D3AE4DB" w14:textId="1145CC88" w:rsidR="00243DCA" w:rsidRPr="005506D6" w:rsidRDefault="001522A0" w:rsidP="00335BE5">
                  <w:pPr>
                    <w:numPr>
                      <w:ilvl w:val="0"/>
                      <w:numId w:val="9"/>
                    </w:numPr>
                    <w:rPr>
                      <w:rFonts w:ascii="Arial Narrow" w:hAnsi="Arial Narrow" w:cs="Arial"/>
                      <w:iCs/>
                      <w:sz w:val="22"/>
                      <w:szCs w:val="22"/>
                    </w:rPr>
                  </w:pPr>
                  <w:r w:rsidRPr="005506D6">
                    <w:rPr>
                      <w:rFonts w:ascii="Arial Narrow" w:hAnsi="Arial Narrow"/>
                    </w:rPr>
                    <w:t xml:space="preserve">Provide </w:t>
                  </w:r>
                  <w:r w:rsidRPr="005506D6">
                    <w:rPr>
                      <w:rFonts w:ascii="Arial Narrow" w:hAnsi="Arial Narrow" w:cs="Arial"/>
                      <w:iCs/>
                      <w:sz w:val="22"/>
                      <w:szCs w:val="22"/>
                    </w:rPr>
                    <w:t>professional veterinary input into the One Biosecurity program and participate in extension activities. In particular, work with private veterinary practitioners to identify opportunities for engagement.</w:t>
                  </w:r>
                </w:p>
                <w:p w14:paraId="741F3E02" w14:textId="0EC3AD2D" w:rsidR="005B202C" w:rsidRPr="005506D6" w:rsidRDefault="005B202C"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Provide </w:t>
                  </w:r>
                  <w:r w:rsidR="001679DB" w:rsidRPr="005506D6">
                    <w:rPr>
                      <w:rFonts w:ascii="Arial Narrow" w:hAnsi="Arial Narrow" w:cs="Arial"/>
                      <w:iCs/>
                      <w:sz w:val="22"/>
                      <w:szCs w:val="22"/>
                    </w:rPr>
                    <w:t>technical</w:t>
                  </w:r>
                  <w:r w:rsidRPr="005506D6">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2C91BBA1" w:rsidR="005B202C" w:rsidRPr="005506D6" w:rsidRDefault="005B202C" w:rsidP="00242C46">
                  <w:pPr>
                    <w:numPr>
                      <w:ilvl w:val="0"/>
                      <w:numId w:val="9"/>
                    </w:numPr>
                    <w:rPr>
                      <w:rFonts w:ascii="Arial Narrow" w:hAnsi="Arial Narrow" w:cs="Arial"/>
                      <w:b/>
                      <w:bCs/>
                      <w:sz w:val="22"/>
                      <w:szCs w:val="22"/>
                    </w:rPr>
                  </w:pPr>
                  <w:r w:rsidRPr="005506D6">
                    <w:rPr>
                      <w:rFonts w:ascii="Arial Narrow" w:hAnsi="Arial Narrow" w:cs="Arial"/>
                      <w:iCs/>
                      <w:sz w:val="22"/>
                      <w:szCs w:val="22"/>
                    </w:rPr>
                    <w:lastRenderedPageBreak/>
                    <w:t>Develop specialist understanding of species specific industry economics and demographics, endemic disease, biosecurity, animal welfare</w:t>
                  </w:r>
                </w:p>
                <w:p w14:paraId="33692267" w14:textId="0AEEBCD0" w:rsidR="00243DCA" w:rsidRPr="005506D6" w:rsidRDefault="00243DCA" w:rsidP="00335BE5">
                  <w:pPr>
                    <w:numPr>
                      <w:ilvl w:val="0"/>
                      <w:numId w:val="9"/>
                    </w:numPr>
                    <w:rPr>
                      <w:rFonts w:ascii="Arial Narrow" w:hAnsi="Arial Narrow" w:cs="Arial"/>
                      <w:iCs/>
                      <w:sz w:val="22"/>
                      <w:szCs w:val="22"/>
                    </w:rPr>
                  </w:pPr>
                  <w:r w:rsidRPr="005506D6">
                    <w:rPr>
                      <w:rFonts w:ascii="Arial Narrow" w:hAnsi="Arial Narrow" w:cs="Arial"/>
                      <w:iCs/>
                      <w:sz w:val="22"/>
                      <w:szCs w:val="22"/>
                    </w:rPr>
                    <w:t xml:space="preserve">Develop and maintain relevant competencies for participation in emergency </w:t>
                  </w:r>
                  <w:r w:rsidR="005B202C" w:rsidRPr="005506D6">
                    <w:rPr>
                      <w:rFonts w:ascii="Arial Narrow" w:hAnsi="Arial Narrow" w:cs="Arial"/>
                      <w:iCs/>
                      <w:sz w:val="22"/>
                      <w:szCs w:val="22"/>
                    </w:rPr>
                    <w:t xml:space="preserve">pest and </w:t>
                  </w:r>
                  <w:r w:rsidRPr="005506D6">
                    <w:rPr>
                      <w:rFonts w:ascii="Arial Narrow" w:hAnsi="Arial Narrow" w:cs="Arial"/>
                      <w:iCs/>
                      <w:sz w:val="22"/>
                      <w:szCs w:val="22"/>
                    </w:rPr>
                    <w:t>disease</w:t>
                  </w:r>
                  <w:r w:rsidR="005B202C" w:rsidRPr="005506D6">
                    <w:rPr>
                      <w:rFonts w:ascii="Arial Narrow" w:hAnsi="Arial Narrow" w:cs="Arial"/>
                      <w:iCs/>
                      <w:sz w:val="22"/>
                      <w:szCs w:val="22"/>
                    </w:rPr>
                    <w:t>,</w:t>
                  </w:r>
                  <w:r w:rsidRPr="005506D6">
                    <w:rPr>
                      <w:rFonts w:ascii="Arial Narrow" w:hAnsi="Arial Narrow" w:cs="Arial"/>
                      <w:iCs/>
                      <w:sz w:val="22"/>
                      <w:szCs w:val="22"/>
                    </w:rPr>
                    <w:t xml:space="preserve"> and disaster</w:t>
                  </w:r>
                  <w:r w:rsidR="005B202C" w:rsidRPr="005506D6">
                    <w:rPr>
                      <w:rFonts w:ascii="Arial Narrow" w:hAnsi="Arial Narrow" w:cs="Arial"/>
                      <w:iCs/>
                      <w:sz w:val="22"/>
                      <w:szCs w:val="22"/>
                    </w:rPr>
                    <w:t>,</w:t>
                  </w:r>
                  <w:r w:rsidRPr="005506D6">
                    <w:rPr>
                      <w:rFonts w:ascii="Arial Narrow" w:hAnsi="Arial Narrow" w:cs="Arial"/>
                      <w:iCs/>
                      <w:sz w:val="22"/>
                      <w:szCs w:val="22"/>
                    </w:rPr>
                    <w:t xml:space="preserve"> preparedness and response</w:t>
                  </w:r>
                  <w:r w:rsidR="005B202C" w:rsidRPr="005506D6">
                    <w:rPr>
                      <w:rFonts w:ascii="Arial Narrow" w:hAnsi="Arial Narrow" w:cs="Arial"/>
                      <w:iCs/>
                      <w:sz w:val="22"/>
                      <w:szCs w:val="22"/>
                    </w:rPr>
                    <w:t xml:space="preserve"> activities</w:t>
                  </w:r>
                  <w:r w:rsidR="003F2124" w:rsidRPr="005506D6">
                    <w:rPr>
                      <w:rFonts w:ascii="Arial Narrow" w:hAnsi="Arial Narrow" w:cs="Arial"/>
                      <w:iCs/>
                      <w:sz w:val="22"/>
                      <w:szCs w:val="22"/>
                    </w:rPr>
                    <w:t>.  Assist in disaster responses including bushfires and livestock vehicle rollovers, including potential euthanasia of animals</w:t>
                  </w:r>
                </w:p>
                <w:p w14:paraId="2BAFE20D" w14:textId="73885CB4" w:rsidR="00243DCA" w:rsidRPr="005506D6" w:rsidRDefault="00243DCA" w:rsidP="00335BE5">
                  <w:pPr>
                    <w:numPr>
                      <w:ilvl w:val="0"/>
                      <w:numId w:val="9"/>
                    </w:numPr>
                    <w:rPr>
                      <w:rFonts w:ascii="Arial Narrow" w:hAnsi="Arial Narrow" w:cs="Arial"/>
                      <w:b/>
                      <w:bCs/>
                      <w:sz w:val="22"/>
                      <w:szCs w:val="22"/>
                    </w:rPr>
                  </w:pPr>
                  <w:r w:rsidRPr="005506D6">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5506D6" w:rsidRDefault="00243DCA"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Prepare reports and publications when appropriate, contribute to policy and procedure reviews, </w:t>
                  </w:r>
                  <w:r w:rsidR="005B202C" w:rsidRPr="005506D6">
                    <w:rPr>
                      <w:rFonts w:ascii="Arial Narrow" w:hAnsi="Arial Narrow" w:cs="Arial"/>
                      <w:iCs/>
                      <w:sz w:val="22"/>
                      <w:szCs w:val="22"/>
                    </w:rPr>
                    <w:t>enter</w:t>
                  </w:r>
                  <w:r w:rsidRPr="005506D6">
                    <w:rPr>
                      <w:rFonts w:ascii="Arial Narrow" w:hAnsi="Arial Narrow" w:cs="Arial"/>
                      <w:iCs/>
                      <w:sz w:val="22"/>
                      <w:szCs w:val="22"/>
                    </w:rPr>
                    <w:t xml:space="preserve"> information into national database systems</w:t>
                  </w:r>
                  <w:r w:rsidRPr="005506D6">
                    <w:rPr>
                      <w:rFonts w:ascii="Arial Narrow" w:hAnsi="Arial Narrow" w:cs="Arial"/>
                      <w:b/>
                      <w:bCs/>
                      <w:sz w:val="22"/>
                      <w:szCs w:val="22"/>
                    </w:rPr>
                    <w:t xml:space="preserve">, </w:t>
                  </w:r>
                  <w:r w:rsidRPr="005506D6">
                    <w:rPr>
                      <w:rFonts w:ascii="Arial Narrow" w:hAnsi="Arial Narrow" w:cs="Arial"/>
                      <w:bCs/>
                      <w:sz w:val="22"/>
                      <w:szCs w:val="22"/>
                    </w:rPr>
                    <w:t>and</w:t>
                  </w:r>
                  <w:r w:rsidRPr="005506D6">
                    <w:rPr>
                      <w:rFonts w:ascii="Arial Narrow" w:hAnsi="Arial Narrow" w:cs="Arial"/>
                      <w:b/>
                      <w:bCs/>
                      <w:sz w:val="22"/>
                      <w:szCs w:val="22"/>
                    </w:rPr>
                    <w:t xml:space="preserve"> </w:t>
                  </w:r>
                  <w:r w:rsidRPr="005506D6">
                    <w:rPr>
                      <w:rFonts w:ascii="Arial Narrow" w:hAnsi="Arial Narrow" w:cs="Arial"/>
                      <w:iCs/>
                      <w:sz w:val="22"/>
                      <w:szCs w:val="22"/>
                    </w:rPr>
                    <w:t>undertake training relevant to the role</w:t>
                  </w:r>
                  <w:r w:rsidR="005B202C" w:rsidRPr="005506D6">
                    <w:rPr>
                      <w:rFonts w:ascii="Arial Narrow" w:hAnsi="Arial Narrow" w:cs="Arial"/>
                      <w:iCs/>
                      <w:sz w:val="22"/>
                      <w:szCs w:val="22"/>
                    </w:rPr>
                    <w:t>.</w:t>
                  </w:r>
                </w:p>
              </w:tc>
            </w:tr>
            <w:tr w:rsidR="00EE05C0" w:rsidRPr="005506D6" w14:paraId="3CC9F961" w14:textId="77777777" w:rsidTr="00EE05C0">
              <w:trPr>
                <w:trHeight w:val="340"/>
              </w:trPr>
              <w:tc>
                <w:tcPr>
                  <w:tcW w:w="9072" w:type="dxa"/>
                  <w:shd w:val="clear" w:color="auto" w:fill="7AC143"/>
                </w:tcPr>
                <w:p w14:paraId="2BA6E5C8" w14:textId="77777777" w:rsidR="00EE05C0" w:rsidRPr="005506D6" w:rsidRDefault="00EE05C0" w:rsidP="00EE05C0">
                  <w:pPr>
                    <w:pStyle w:val="Heading1"/>
                    <w:spacing w:after="0"/>
                    <w:ind w:left="34" w:hanging="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Key relationships</w:t>
                  </w:r>
                </w:p>
              </w:tc>
            </w:tr>
            <w:tr w:rsidR="00EE05C0" w:rsidRPr="005506D6" w14:paraId="2ED2775B" w14:textId="77777777" w:rsidTr="009C2E78">
              <w:trPr>
                <w:trHeight w:val="340"/>
              </w:trPr>
              <w:tc>
                <w:tcPr>
                  <w:tcW w:w="9072" w:type="dxa"/>
                </w:tcPr>
                <w:p w14:paraId="410FAD06" w14:textId="1A7A726A"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Reports directly to the Manager, </w:t>
                  </w:r>
                  <w:r w:rsidR="004E10A2" w:rsidRPr="005506D6">
                    <w:rPr>
                      <w:rFonts w:ascii="Arial Narrow" w:hAnsi="Arial Narrow" w:cs="Arial"/>
                    </w:rPr>
                    <w:t>Disease Surveillance</w:t>
                  </w:r>
                  <w:r w:rsidRPr="005506D6">
                    <w:rPr>
                      <w:rFonts w:ascii="Arial Narrow" w:hAnsi="Arial Narrow" w:cs="Arial"/>
                    </w:rPr>
                    <w:t xml:space="preserve"> and works in collaboration with branch and section managers within PIRSA.</w:t>
                  </w:r>
                </w:p>
                <w:p w14:paraId="116D8ED5" w14:textId="77777777"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Develops and maintains strong networks within PIRSA and across key agencies. </w:t>
                  </w:r>
                </w:p>
                <w:p w14:paraId="5B6E3ACB" w14:textId="2BF83903" w:rsidR="00EE05C0" w:rsidRPr="005506D6" w:rsidRDefault="00967D59" w:rsidP="00481C0D">
                  <w:pPr>
                    <w:pStyle w:val="ListParagraph"/>
                    <w:numPr>
                      <w:ilvl w:val="0"/>
                      <w:numId w:val="2"/>
                    </w:numPr>
                    <w:spacing w:before="60" w:after="60"/>
                    <w:rPr>
                      <w:rFonts w:ascii="Arial Narrow" w:hAnsi="Arial Narrow" w:cs="Arial"/>
                      <w:lang w:val="en-US"/>
                    </w:rPr>
                  </w:pPr>
                  <w:r w:rsidRPr="005506D6">
                    <w:rPr>
                      <w:rFonts w:ascii="Arial Narrow" w:hAnsi="Arial Narrow" w:cs="Arial"/>
                    </w:rPr>
                    <w:t>Works with other regional biosecurity staff to deliver required outcomes</w:t>
                  </w:r>
                </w:p>
              </w:tc>
            </w:tr>
          </w:tbl>
          <w:p w14:paraId="5B39B054" w14:textId="77777777" w:rsidR="00EE2887" w:rsidRPr="005506D6"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1CC63150" w:rsidR="00E74C9C" w:rsidRPr="005506D6"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7A5E98E2" w14:textId="018D1DF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DC42604" w14:textId="3FB1C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37CD28C" w14:textId="79B15B6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40B9FEF" w14:textId="38B95CA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3A2375EA" w14:textId="79585BD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DC81B79" w14:textId="608B310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6E4C6CA" w14:textId="27BBE97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EF82D2E" w14:textId="2575AA4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E122988" w14:textId="415F1F1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9397260" w14:textId="4E05D2A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6F0245" w14:textId="7FF96F3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F2C582B" w14:textId="3C46F63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9600D4C" w14:textId="6500F55E"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0D21420" w14:textId="4157FF3A"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7E733C0" w14:textId="26FA093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13F6568" w14:textId="15BED61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527261D" w14:textId="6D1564F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CEBB2E" w14:textId="4B7C122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1D1EEC9" w14:textId="0878132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1839FAE" w14:textId="43B20DB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0C5C488" w14:textId="722A385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8C10E71" w14:textId="06FCA2F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504A01E" w14:textId="6E049E2B"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234C5EA" w14:textId="7E95998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C2FC275" w14:textId="0A73937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EED1EFD" w14:textId="2CC45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49B2163" w14:textId="5A0A1A30"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9B7D5A" w14:textId="789BA6C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6597B82" w14:textId="317821B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B1CE81" w14:textId="1B5EB4D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B4BC1E5" w14:textId="71A0E1C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402BA94" w14:textId="33CF00C0"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275C98D9" w14:textId="77777777"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051FE6E7" w14:textId="03A7BA2F"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5506D6" w14:paraId="35BC0334" w14:textId="77777777" w:rsidTr="00EE05C0">
        <w:tc>
          <w:tcPr>
            <w:tcW w:w="9134" w:type="dxa"/>
            <w:gridSpan w:val="2"/>
            <w:shd w:val="clear" w:color="auto" w:fill="7AC143"/>
          </w:tcPr>
          <w:p w14:paraId="436FDE9D" w14:textId="77777777" w:rsidR="00D17B3A" w:rsidRPr="005506D6" w:rsidRDefault="00D17B3A" w:rsidP="008B7B90">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Capabilities</w:t>
            </w:r>
            <w:r w:rsidR="006C4AF0" w:rsidRPr="005506D6">
              <w:rPr>
                <w:rFonts w:ascii="Arial Narrow" w:hAnsi="Arial Narrow"/>
                <w:b/>
                <w:color w:val="FFFFFF" w:themeColor="background1"/>
                <w:sz w:val="28"/>
                <w:szCs w:val="28"/>
              </w:rPr>
              <w:t xml:space="preserve"> p</w:t>
            </w:r>
            <w:r w:rsidRPr="005506D6">
              <w:rPr>
                <w:rFonts w:ascii="Arial Narrow" w:hAnsi="Arial Narrow"/>
                <w:b/>
                <w:color w:val="FFFFFF" w:themeColor="background1"/>
                <w:sz w:val="28"/>
                <w:szCs w:val="28"/>
              </w:rPr>
              <w:t>rofile</w:t>
            </w:r>
          </w:p>
        </w:tc>
      </w:tr>
      <w:tr w:rsidR="00D17B3A" w:rsidRPr="005506D6" w14:paraId="513D040A" w14:textId="77777777" w:rsidTr="00EE05C0">
        <w:tc>
          <w:tcPr>
            <w:tcW w:w="3402" w:type="dxa"/>
            <w:tcBorders>
              <w:bottom w:val="single" w:sz="4" w:space="0" w:color="auto"/>
            </w:tcBorders>
            <w:shd w:val="clear" w:color="auto" w:fill="auto"/>
          </w:tcPr>
          <w:p w14:paraId="08D3B763" w14:textId="77777777" w:rsidR="00D17B3A" w:rsidRPr="005506D6" w:rsidRDefault="003F4E08" w:rsidP="008B7B90">
            <w:pPr>
              <w:pStyle w:val="Heading1"/>
              <w:spacing w:after="0"/>
              <w:outlineLvl w:val="0"/>
              <w:rPr>
                <w:rFonts w:ascii="Arial Narrow" w:hAnsi="Arial Narrow"/>
                <w:b/>
                <w:sz w:val="22"/>
                <w:szCs w:val="22"/>
              </w:rPr>
            </w:pPr>
            <w:r w:rsidRPr="005506D6">
              <w:rPr>
                <w:rFonts w:ascii="Arial Narrow" w:hAnsi="Arial Narrow"/>
                <w:b/>
                <w:sz w:val="22"/>
                <w:szCs w:val="22"/>
              </w:rPr>
              <w:t>Cap</w:t>
            </w:r>
            <w:r w:rsidR="00B315E1" w:rsidRPr="005506D6">
              <w:rPr>
                <w:rFonts w:ascii="Arial Narrow" w:hAnsi="Arial Narrow"/>
                <w:b/>
                <w:sz w:val="22"/>
                <w:szCs w:val="22"/>
              </w:rPr>
              <w:t>ability</w:t>
            </w:r>
            <w:r w:rsidR="00332046" w:rsidRPr="005506D6">
              <w:rPr>
                <w:rFonts w:ascii="Arial Narrow" w:hAnsi="Arial Narrow"/>
                <w:b/>
                <w:sz w:val="22"/>
                <w:szCs w:val="22"/>
              </w:rPr>
              <w:t xml:space="preserve"> </w:t>
            </w:r>
            <w:r w:rsidR="009C00C6" w:rsidRPr="005506D6">
              <w:rPr>
                <w:rFonts w:ascii="Arial Narrow" w:hAnsi="Arial Narrow"/>
                <w:b/>
                <w:sz w:val="16"/>
                <w:szCs w:val="16"/>
              </w:rPr>
              <w:t>(</w:t>
            </w:r>
            <w:r w:rsidR="00332046" w:rsidRPr="005506D6">
              <w:rPr>
                <w:rFonts w:ascii="Arial Narrow" w:hAnsi="Arial Narrow"/>
                <w:b/>
                <w:sz w:val="16"/>
                <w:szCs w:val="16"/>
              </w:rPr>
              <w:t xml:space="preserve">maximum </w:t>
            </w:r>
            <w:r w:rsidR="009C00C6" w:rsidRPr="005506D6">
              <w:rPr>
                <w:rFonts w:ascii="Arial Narrow" w:hAnsi="Arial Narrow"/>
                <w:b/>
                <w:sz w:val="16"/>
                <w:szCs w:val="16"/>
              </w:rPr>
              <w:t xml:space="preserve">of </w:t>
            </w:r>
            <w:r w:rsidR="00332046" w:rsidRPr="005506D6">
              <w:rPr>
                <w:rFonts w:ascii="Arial Narrow" w:hAnsi="Arial Narrow"/>
                <w:b/>
                <w:sz w:val="16"/>
                <w:szCs w:val="16"/>
              </w:rPr>
              <w:t>8</w:t>
            </w:r>
            <w:r w:rsidR="009C00C6" w:rsidRPr="005506D6">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5506D6" w:rsidRDefault="00B315E1" w:rsidP="008B7B90">
            <w:pPr>
              <w:pStyle w:val="Heading1"/>
              <w:spacing w:after="0"/>
              <w:outlineLvl w:val="0"/>
              <w:rPr>
                <w:rFonts w:ascii="Arial Narrow" w:hAnsi="Arial Narrow"/>
                <w:b/>
                <w:sz w:val="22"/>
                <w:szCs w:val="22"/>
              </w:rPr>
            </w:pPr>
            <w:r w:rsidRPr="005506D6">
              <w:rPr>
                <w:rFonts w:ascii="Arial Narrow" w:hAnsi="Arial Narrow"/>
                <w:b/>
                <w:sz w:val="22"/>
                <w:szCs w:val="22"/>
              </w:rPr>
              <w:t>Behaviour</w:t>
            </w:r>
            <w:r w:rsidR="00CE3623" w:rsidRPr="005506D6">
              <w:rPr>
                <w:rFonts w:ascii="Arial Narrow" w:hAnsi="Arial Narrow"/>
                <w:b/>
                <w:sz w:val="22"/>
                <w:szCs w:val="22"/>
              </w:rPr>
              <w:t>s</w:t>
            </w:r>
            <w:r w:rsidR="009C00C6" w:rsidRPr="005506D6">
              <w:rPr>
                <w:rFonts w:ascii="Arial Narrow" w:hAnsi="Arial Narrow"/>
                <w:b/>
                <w:sz w:val="22"/>
                <w:szCs w:val="22"/>
              </w:rPr>
              <w:t xml:space="preserve"> </w:t>
            </w:r>
            <w:r w:rsidR="009C00C6" w:rsidRPr="005506D6">
              <w:rPr>
                <w:rFonts w:ascii="Arial Narrow" w:hAnsi="Arial Narrow"/>
                <w:b/>
                <w:sz w:val="16"/>
                <w:szCs w:val="16"/>
              </w:rPr>
              <w:t>(maximum of 3; Professional &amp; Technical Knowledge unlimited)</w:t>
            </w:r>
          </w:p>
        </w:tc>
      </w:tr>
      <w:tr w:rsidR="007861F6" w:rsidRPr="005506D6"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5506D6" w:rsidRDefault="007861F6" w:rsidP="007861F6">
            <w:pPr>
              <w:spacing w:before="40"/>
              <w:rPr>
                <w:rFonts w:ascii="Arial Narrow" w:hAnsi="Arial Narrow"/>
                <w:sz w:val="22"/>
                <w:szCs w:val="22"/>
              </w:rPr>
            </w:pPr>
            <w:r w:rsidRPr="005506D6">
              <w:rPr>
                <w:rFonts w:ascii="Arial Narrow" w:hAnsi="Arial Narrow"/>
                <w:b/>
                <w:sz w:val="22"/>
                <w:szCs w:val="22"/>
              </w:rPr>
              <w:t>Professional &amp; Technical Expertise</w:t>
            </w:r>
          </w:p>
          <w:p w14:paraId="622803F6" w14:textId="11422C57" w:rsidR="007861F6" w:rsidRPr="005506D6" w:rsidRDefault="007861F6" w:rsidP="007861F6">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5506D6" w:rsidRDefault="007861F6" w:rsidP="007861F6">
            <w:pPr>
              <w:pStyle w:val="BodyText"/>
              <w:numPr>
                <w:ilvl w:val="0"/>
                <w:numId w:val="3"/>
              </w:numPr>
              <w:ind w:left="351" w:hanging="351"/>
              <w:rPr>
                <w:rFonts w:ascii="Arial Narrow" w:hAnsi="Arial Narrow"/>
                <w:i w:val="0"/>
                <w:sz w:val="22"/>
                <w:szCs w:val="22"/>
              </w:rPr>
            </w:pPr>
            <w:r w:rsidRPr="005506D6">
              <w:rPr>
                <w:rFonts w:ascii="Arial Narrow" w:hAnsi="Arial Narrow"/>
                <w:i w:val="0"/>
                <w:sz w:val="22"/>
                <w:szCs w:val="22"/>
              </w:rPr>
              <w:t>Maintains up to date knowledge and skills of the relevant technical areas</w:t>
            </w:r>
          </w:p>
          <w:p w14:paraId="1AEFA567" w14:textId="77777777" w:rsidR="007861F6" w:rsidRPr="005506D6" w:rsidRDefault="007861F6" w:rsidP="007861F6">
            <w:pPr>
              <w:pStyle w:val="BodyText"/>
              <w:numPr>
                <w:ilvl w:val="0"/>
                <w:numId w:val="3"/>
              </w:numPr>
              <w:ind w:left="351" w:hanging="351"/>
              <w:rPr>
                <w:rFonts w:ascii="Arial Narrow" w:hAnsi="Arial Narrow"/>
                <w:sz w:val="22"/>
                <w:szCs w:val="22"/>
              </w:rPr>
            </w:pPr>
            <w:r w:rsidRPr="005506D6">
              <w:rPr>
                <w:rFonts w:ascii="Arial Narrow" w:hAnsi="Arial Narrow"/>
                <w:i w:val="0"/>
                <w:sz w:val="22"/>
                <w:szCs w:val="22"/>
              </w:rPr>
              <w:t>Explains technical information accurately and clearly to non-technical people</w:t>
            </w:r>
          </w:p>
          <w:p w14:paraId="76A91251" w14:textId="38DAE14C" w:rsidR="007861F6" w:rsidRPr="005506D6" w:rsidRDefault="007861F6" w:rsidP="007861F6">
            <w:pPr>
              <w:numPr>
                <w:ilvl w:val="0"/>
                <w:numId w:val="3"/>
              </w:numPr>
              <w:ind w:left="351" w:hanging="351"/>
              <w:rPr>
                <w:rFonts w:ascii="Arial Narrow" w:hAnsi="Arial Narrow"/>
                <w:color w:val="000000"/>
                <w:sz w:val="22"/>
                <w:szCs w:val="22"/>
              </w:rPr>
            </w:pPr>
            <w:r w:rsidRPr="005506D6">
              <w:rPr>
                <w:rFonts w:ascii="Arial Narrow" w:hAnsi="Arial Narrow"/>
                <w:color w:val="000000"/>
                <w:sz w:val="22"/>
                <w:szCs w:val="22"/>
              </w:rPr>
              <w:t xml:space="preserve">Shows high levels of technical/professional competence and </w:t>
            </w:r>
            <w:r w:rsidR="008A6E69" w:rsidRPr="005506D6">
              <w:rPr>
                <w:rFonts w:ascii="Arial Narrow" w:hAnsi="Arial Narrow"/>
                <w:color w:val="000000"/>
                <w:sz w:val="22"/>
                <w:szCs w:val="22"/>
              </w:rPr>
              <w:t>ability to manage complex tasks</w:t>
            </w:r>
          </w:p>
          <w:p w14:paraId="342CEC8E" w14:textId="77777777" w:rsidR="007861F6" w:rsidRPr="005506D6"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5506D6"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Building Networks</w:t>
            </w:r>
          </w:p>
          <w:p w14:paraId="05908CC2" w14:textId="26C92A5C" w:rsidR="00B326ED" w:rsidRPr="005506D6" w:rsidDel="00BB1005" w:rsidRDefault="00B326ED" w:rsidP="00B326ED">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Builds a strong network of professional contacts and actively works to maintain this</w:t>
            </w:r>
          </w:p>
          <w:p w14:paraId="1067F790" w14:textId="0DE46240"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 xml:space="preserve">Builds relationships of trust and cooperation with key livestock </w:t>
            </w:r>
            <w:r w:rsidR="00020DDB" w:rsidRPr="005506D6">
              <w:rPr>
                <w:rFonts w:ascii="Arial Narrow" w:hAnsi="Arial Narrow"/>
                <w:i w:val="0"/>
                <w:sz w:val="22"/>
                <w:szCs w:val="22"/>
              </w:rPr>
              <w:t>stakeholders</w:t>
            </w:r>
            <w:r w:rsidRPr="005506D6">
              <w:rPr>
                <w:rFonts w:ascii="Arial Narrow" w:hAnsi="Arial Narrow"/>
                <w:i w:val="0"/>
                <w:sz w:val="22"/>
                <w:szCs w:val="22"/>
              </w:rPr>
              <w:t>, identifying leaders and those with influence</w:t>
            </w:r>
          </w:p>
          <w:p w14:paraId="1574B36A" w14:textId="12473786" w:rsidR="00B326ED" w:rsidRPr="005506D6"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5506D6"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5506D6" w:rsidRDefault="00390344" w:rsidP="00390344">
            <w:pPr>
              <w:tabs>
                <w:tab w:val="left" w:pos="2268"/>
                <w:tab w:val="left" w:pos="4253"/>
                <w:tab w:val="left" w:pos="5954"/>
              </w:tabs>
              <w:rPr>
                <w:rFonts w:ascii="Arial Narrow" w:hAnsi="Arial Narrow" w:cs="Arial"/>
                <w:b/>
                <w:sz w:val="22"/>
                <w:szCs w:val="22"/>
              </w:rPr>
            </w:pPr>
            <w:r w:rsidRPr="005506D6">
              <w:rPr>
                <w:rFonts w:ascii="Arial Narrow" w:hAnsi="Arial Narrow" w:cs="Arial"/>
                <w:b/>
                <w:sz w:val="22"/>
                <w:szCs w:val="22"/>
              </w:rPr>
              <w:t>Communication</w:t>
            </w:r>
          </w:p>
          <w:p w14:paraId="4C8C049C" w14:textId="409E63E6" w:rsidR="00390344" w:rsidRPr="005506D6" w:rsidRDefault="00390344" w:rsidP="00390344">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5506D6" w:rsidRDefault="00390344" w:rsidP="00390344">
            <w:pPr>
              <w:pStyle w:val="ListParagraph"/>
              <w:numPr>
                <w:ilvl w:val="0"/>
                <w:numId w:val="17"/>
              </w:numPr>
              <w:tabs>
                <w:tab w:val="left" w:pos="2268"/>
                <w:tab w:val="left" w:pos="4253"/>
                <w:tab w:val="left" w:pos="5954"/>
              </w:tabs>
              <w:rPr>
                <w:rFonts w:ascii="Arial Narrow" w:hAnsi="Arial Narrow" w:cs="Arial"/>
              </w:rPr>
            </w:pPr>
            <w:r w:rsidRPr="005506D6">
              <w:rPr>
                <w:rFonts w:ascii="Arial Narrow" w:hAnsi="Arial Narrow" w:cs="Arial"/>
                <w:bCs/>
              </w:rPr>
              <w:t>Communicates ideas and information in a form well matched to, and well received by, staff at all levels</w:t>
            </w:r>
          </w:p>
          <w:p w14:paraId="454B4C66" w14:textId="77777777" w:rsidR="00390344" w:rsidRPr="005506D6" w:rsidRDefault="00390344" w:rsidP="00390344">
            <w:pPr>
              <w:numPr>
                <w:ilvl w:val="0"/>
                <w:numId w:val="17"/>
              </w:numPr>
              <w:rPr>
                <w:rFonts w:ascii="Arial Narrow" w:hAnsi="Arial Narrow"/>
                <w:b/>
                <w:sz w:val="22"/>
                <w:szCs w:val="22"/>
              </w:rPr>
            </w:pPr>
            <w:r w:rsidRPr="005506D6">
              <w:rPr>
                <w:rFonts w:ascii="Arial Narrow" w:hAnsi="Arial Narrow" w:cs="Arial"/>
                <w:bCs/>
              </w:rPr>
              <w:t>Puts complex technical information in a form that is clearly understood and relevant to the audience</w:t>
            </w:r>
          </w:p>
          <w:p w14:paraId="3299B7E1" w14:textId="0E5ACBB9" w:rsidR="00390344" w:rsidRPr="005506D6" w:rsidRDefault="00390344" w:rsidP="00390344">
            <w:pPr>
              <w:numPr>
                <w:ilvl w:val="0"/>
                <w:numId w:val="17"/>
              </w:numPr>
              <w:rPr>
                <w:rFonts w:ascii="Arial Narrow" w:hAnsi="Arial Narrow"/>
                <w:b/>
                <w:sz w:val="22"/>
                <w:szCs w:val="22"/>
              </w:rPr>
            </w:pPr>
            <w:r w:rsidRPr="005506D6">
              <w:rPr>
                <w:rFonts w:ascii="Arial Narrow" w:hAnsi="Arial Narrow"/>
                <w:sz w:val="22"/>
                <w:szCs w:val="22"/>
              </w:rPr>
              <w:t>Shares information freely and is open to receiving information</w:t>
            </w:r>
          </w:p>
        </w:tc>
      </w:tr>
      <w:tr w:rsidR="00B326ED" w:rsidRPr="005506D6"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Planning and Organising Work</w:t>
            </w:r>
          </w:p>
          <w:p w14:paraId="76DAF2EF" w14:textId="4B31DA4D" w:rsidR="00390344" w:rsidRPr="005506D6" w:rsidRDefault="00390344" w:rsidP="00390344">
            <w:pPr>
              <w:tabs>
                <w:tab w:val="left" w:pos="2268"/>
                <w:tab w:val="left" w:pos="4253"/>
                <w:tab w:val="left" w:pos="5954"/>
              </w:tabs>
              <w:rPr>
                <w:rFonts w:ascii="Arial Narrow" w:hAnsi="Arial Narrow" w:cs="Arial"/>
                <w:bCs/>
                <w:sz w:val="22"/>
                <w:szCs w:val="22"/>
              </w:rPr>
            </w:pPr>
            <w:r w:rsidRPr="005506D6">
              <w:rPr>
                <w:rFonts w:ascii="Arial Narrow" w:hAnsi="Arial Narrow" w:cs="Arial"/>
                <w:sz w:val="22"/>
                <w:szCs w:val="22"/>
              </w:rPr>
              <w:t>Manages own and others time efficiently, plans resource availability and use so that work is completed on time and in line with objectives</w:t>
            </w:r>
            <w:r w:rsidRPr="005506D6">
              <w:rPr>
                <w:rFonts w:ascii="Arial Narrow" w:hAnsi="Arial Narrow"/>
                <w:sz w:val="22"/>
                <w:szCs w:val="22"/>
              </w:rPr>
              <w:t xml:space="preserve"> </w:t>
            </w:r>
          </w:p>
          <w:p w14:paraId="79C02580" w14:textId="7CA85727" w:rsidR="00B326ED" w:rsidRPr="005506D6"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5506D6" w:rsidRDefault="00390344" w:rsidP="00390344">
            <w:pPr>
              <w:pStyle w:val="ListParagraph"/>
              <w:numPr>
                <w:ilvl w:val="0"/>
                <w:numId w:val="3"/>
              </w:numPr>
              <w:rPr>
                <w:rFonts w:ascii="Arial Narrow" w:hAnsi="Arial Narrow" w:cs="Arial"/>
                <w:bCs/>
              </w:rPr>
            </w:pPr>
            <w:r w:rsidRPr="005506D6">
              <w:rPr>
                <w:rFonts w:ascii="Arial Narrow" w:hAnsi="Arial Narrow" w:cs="Arial"/>
                <w:bCs/>
              </w:rPr>
              <w:t xml:space="preserve">Identifies capabilities and resources needed to achieve the outcomes </w:t>
            </w:r>
          </w:p>
          <w:p w14:paraId="092E1231" w14:textId="6CE96537" w:rsidR="00390344" w:rsidRPr="005506D6"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sz w:val="22"/>
                <w:szCs w:val="22"/>
              </w:rPr>
              <w:t>Sets own work priorities, uses tools (e</w:t>
            </w:r>
            <w:r w:rsidR="008A6E69" w:rsidRPr="005506D6">
              <w:rPr>
                <w:rFonts w:ascii="Arial Narrow" w:hAnsi="Arial Narrow"/>
                <w:sz w:val="22"/>
                <w:szCs w:val="22"/>
              </w:rPr>
              <w:t>.</w:t>
            </w:r>
            <w:r w:rsidRPr="005506D6">
              <w:rPr>
                <w:rFonts w:ascii="Arial Narrow" w:hAnsi="Arial Narrow"/>
                <w:sz w:val="22"/>
                <w:szCs w:val="22"/>
              </w:rPr>
              <w:t>g. calendar, files charts) and time efficiently to meet work objective</w:t>
            </w:r>
          </w:p>
          <w:p w14:paraId="5B6BA5C5" w14:textId="561F9FC0" w:rsidR="00390344" w:rsidRPr="005506D6"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color w:val="000000"/>
                <w:sz w:val="22"/>
                <w:szCs w:val="22"/>
              </w:rPr>
              <w:t>Demonstrates a flexible approach to unplanned events and interruptions whilst maintaining focus on priorities</w:t>
            </w:r>
          </w:p>
        </w:tc>
      </w:tr>
      <w:tr w:rsidR="00B326ED" w:rsidRPr="005506D6"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Presentation skills</w:t>
            </w:r>
          </w:p>
          <w:p w14:paraId="508D5A8A" w14:textId="131AB89A" w:rsidR="00B326ED" w:rsidRPr="005506D6" w:rsidRDefault="00B326ED" w:rsidP="00B326ED">
            <w:pPr>
              <w:tabs>
                <w:tab w:val="left" w:pos="4536"/>
              </w:tabs>
              <w:spacing w:before="60" w:after="60"/>
              <w:rPr>
                <w:rFonts w:ascii="Arial Narrow" w:hAnsi="Arial Narrow" w:cs="Arial"/>
                <w:b/>
                <w:sz w:val="22"/>
                <w:szCs w:val="22"/>
              </w:rPr>
            </w:pPr>
            <w:r w:rsidRPr="005506D6">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5506D6"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5506D6">
              <w:rPr>
                <w:rFonts w:ascii="Arial Narrow" w:hAnsi="Arial Narrow" w:cs="Arial"/>
                <w:bCs/>
                <w:sz w:val="22"/>
                <w:szCs w:val="22"/>
              </w:rPr>
              <w:t>Prepares thoroughly for presentation, researching audience expectations and planning accordingly</w:t>
            </w:r>
          </w:p>
          <w:p w14:paraId="4348FA94" w14:textId="43A34A69" w:rsidR="00B326ED" w:rsidRPr="005506D6"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5506D6">
              <w:rPr>
                <w:rFonts w:ascii="Arial Narrow" w:hAnsi="Arial Narrow" w:cs="Arial"/>
                <w:bCs/>
                <w:iCs/>
                <w:sz w:val="22"/>
                <w:szCs w:val="22"/>
              </w:rPr>
              <w:t xml:space="preserve">Engages with wide range of audiences at their level and skilfully utilises a range of media to get the message across </w:t>
            </w:r>
            <w:r w:rsidR="008A6E69" w:rsidRPr="005506D6">
              <w:rPr>
                <w:rFonts w:ascii="Arial Narrow" w:hAnsi="Arial Narrow" w:cs="Arial"/>
                <w:bCs/>
                <w:iCs/>
                <w:sz w:val="22"/>
                <w:szCs w:val="22"/>
              </w:rPr>
              <w:t>(</w:t>
            </w:r>
            <w:r w:rsidRPr="005506D6">
              <w:rPr>
                <w:rFonts w:ascii="Arial Narrow" w:hAnsi="Arial Narrow" w:cs="Arial"/>
                <w:bCs/>
                <w:iCs/>
                <w:sz w:val="22"/>
                <w:szCs w:val="22"/>
              </w:rPr>
              <w:t>e</w:t>
            </w:r>
            <w:r w:rsidR="008A6E69" w:rsidRPr="005506D6">
              <w:rPr>
                <w:rFonts w:ascii="Arial Narrow" w:hAnsi="Arial Narrow" w:cs="Arial"/>
                <w:bCs/>
                <w:iCs/>
                <w:sz w:val="22"/>
                <w:szCs w:val="22"/>
              </w:rPr>
              <w:t>.</w:t>
            </w:r>
            <w:r w:rsidRPr="005506D6">
              <w:rPr>
                <w:rFonts w:ascii="Arial Narrow" w:hAnsi="Arial Narrow" w:cs="Arial"/>
                <w:bCs/>
                <w:iCs/>
                <w:sz w:val="22"/>
                <w:szCs w:val="22"/>
              </w:rPr>
              <w:t>g</w:t>
            </w:r>
            <w:r w:rsidR="008A6E69" w:rsidRPr="005506D6">
              <w:rPr>
                <w:rFonts w:ascii="Arial Narrow" w:hAnsi="Arial Narrow" w:cs="Arial"/>
                <w:bCs/>
                <w:iCs/>
                <w:sz w:val="22"/>
                <w:szCs w:val="22"/>
              </w:rPr>
              <w:t>. visual, verbal, interaction)</w:t>
            </w:r>
          </w:p>
          <w:p w14:paraId="59D7418A" w14:textId="61C1CF1D" w:rsidR="00B326ED" w:rsidRPr="005506D6"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s="Arial"/>
                <w:bCs/>
                <w:sz w:val="22"/>
                <w:szCs w:val="22"/>
              </w:rPr>
              <w:t>Handles opposition, debate, and issues arising skilfully</w:t>
            </w:r>
          </w:p>
        </w:tc>
      </w:tr>
      <w:tr w:rsidR="00B326ED" w:rsidRPr="005506D6"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Initiative</w:t>
            </w:r>
          </w:p>
          <w:p w14:paraId="7E0289F0" w14:textId="11940332" w:rsidR="00B326ED" w:rsidRPr="005506D6" w:rsidRDefault="00B326ED" w:rsidP="00020DDB">
            <w:p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Produces quality, innovative work without constant supervision</w:t>
            </w:r>
          </w:p>
          <w:p w14:paraId="76118728"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Moves projects forward without being asked to do so</w:t>
            </w:r>
          </w:p>
          <w:p w14:paraId="197AF0B6" w14:textId="77777777" w:rsidR="004532AD" w:rsidRPr="005506D6" w:rsidRDefault="004532AD" w:rsidP="00481C0D">
            <w:pPr>
              <w:numPr>
                <w:ilvl w:val="0"/>
                <w:numId w:val="3"/>
              </w:numPr>
              <w:tabs>
                <w:tab w:val="left" w:pos="2268"/>
                <w:tab w:val="left" w:pos="4253"/>
                <w:tab w:val="left" w:pos="5954"/>
              </w:tabs>
              <w:rPr>
                <w:rFonts w:ascii="Arial Narrow" w:hAnsi="Arial Narrow"/>
                <w:b/>
                <w:sz w:val="22"/>
                <w:szCs w:val="22"/>
              </w:rPr>
            </w:pPr>
            <w:r w:rsidRPr="005506D6">
              <w:rPr>
                <w:rFonts w:ascii="Arial Narrow" w:hAnsi="Arial Narrow"/>
                <w:color w:val="000000"/>
                <w:sz w:val="22"/>
                <w:szCs w:val="22"/>
              </w:rPr>
              <w:t>Recognises and acts on opportunities to deal with potential problems</w:t>
            </w:r>
          </w:p>
          <w:p w14:paraId="4272CA40" w14:textId="77777777" w:rsidR="00B326ED" w:rsidRPr="005506D6" w:rsidRDefault="00B326ED" w:rsidP="004532AD">
            <w:pPr>
              <w:pStyle w:val="BodyTextIndent2"/>
              <w:spacing w:before="60" w:after="60" w:line="240" w:lineRule="auto"/>
              <w:ind w:left="360"/>
              <w:rPr>
                <w:rFonts w:ascii="Arial Narrow" w:hAnsi="Arial Narrow" w:cs="Arial"/>
                <w:sz w:val="22"/>
                <w:szCs w:val="22"/>
              </w:rPr>
            </w:pP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5506D6" w:rsidRDefault="004532AD" w:rsidP="004532A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Problem solving</w:t>
            </w:r>
          </w:p>
          <w:p w14:paraId="410D3FEB" w14:textId="4B1563D6" w:rsidR="004532AD" w:rsidRPr="005506D6" w:rsidRDefault="004532AD" w:rsidP="004532AD">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5506D6" w:rsidRDefault="004532AD" w:rsidP="00481C0D">
            <w:pPr>
              <w:numPr>
                <w:ilvl w:val="0"/>
                <w:numId w:val="21"/>
              </w:numPr>
              <w:rPr>
                <w:rFonts w:ascii="Arial Narrow" w:hAnsi="Arial Narrow"/>
                <w:color w:val="000000"/>
                <w:sz w:val="22"/>
                <w:szCs w:val="22"/>
              </w:rPr>
            </w:pPr>
            <w:r w:rsidRPr="005506D6">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5506D6" w:rsidRDefault="004532AD" w:rsidP="00481C0D">
            <w:pPr>
              <w:numPr>
                <w:ilvl w:val="0"/>
                <w:numId w:val="16"/>
              </w:numPr>
              <w:rPr>
                <w:rFonts w:ascii="Arial Narrow" w:hAnsi="Arial Narrow"/>
                <w:color w:val="000000"/>
                <w:sz w:val="22"/>
                <w:szCs w:val="22"/>
              </w:rPr>
            </w:pPr>
            <w:r w:rsidRPr="005506D6">
              <w:rPr>
                <w:rFonts w:ascii="Arial Narrow" w:hAnsi="Arial Narrow"/>
                <w:color w:val="000000"/>
                <w:sz w:val="22"/>
                <w:szCs w:val="22"/>
              </w:rPr>
              <w:t>Utilises a wide range of problem solving approaches including rational, intuitive, lateral and creative</w:t>
            </w:r>
          </w:p>
          <w:p w14:paraId="3459E274" w14:textId="6403018B" w:rsidR="004532AD" w:rsidRPr="005506D6" w:rsidRDefault="004532AD" w:rsidP="00481C0D">
            <w:pPr>
              <w:pStyle w:val="BodyTextIndent2"/>
              <w:numPr>
                <w:ilvl w:val="0"/>
                <w:numId w:val="3"/>
              </w:numPr>
              <w:spacing w:before="60" w:after="60" w:line="240" w:lineRule="auto"/>
              <w:ind w:left="340"/>
              <w:rPr>
                <w:rFonts w:ascii="Arial Narrow" w:hAnsi="Arial Narrow"/>
                <w:sz w:val="22"/>
                <w:szCs w:val="22"/>
              </w:rPr>
            </w:pPr>
            <w:r w:rsidRPr="005506D6">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825BC1F" w:rsidR="00FE03AF" w:rsidRDefault="00FE03AF">
      <w:pPr>
        <w:rPr>
          <w:sz w:val="16"/>
          <w:szCs w:val="16"/>
        </w:rPr>
      </w:pPr>
    </w:p>
    <w:p w14:paraId="7AAEA2A3" w14:textId="1AB2B46B" w:rsidR="0081776D" w:rsidRDefault="0081776D">
      <w:pPr>
        <w:rPr>
          <w:sz w:val="16"/>
          <w:szCs w:val="16"/>
        </w:rPr>
      </w:pPr>
    </w:p>
    <w:p w14:paraId="54C02FDB" w14:textId="2E44C949" w:rsidR="0081776D" w:rsidRDefault="0081776D">
      <w:pPr>
        <w:rPr>
          <w:sz w:val="16"/>
          <w:szCs w:val="16"/>
        </w:rPr>
      </w:pPr>
    </w:p>
    <w:p w14:paraId="1FEABB94" w14:textId="1E174B84" w:rsidR="0081776D" w:rsidRDefault="0081776D">
      <w:pPr>
        <w:rPr>
          <w:sz w:val="16"/>
          <w:szCs w:val="16"/>
        </w:rPr>
      </w:pPr>
    </w:p>
    <w:p w14:paraId="7EB8D3AD" w14:textId="7FA2DCAA" w:rsidR="0081776D" w:rsidRDefault="0081776D">
      <w:pPr>
        <w:rPr>
          <w:sz w:val="16"/>
          <w:szCs w:val="16"/>
        </w:rPr>
      </w:pPr>
    </w:p>
    <w:p w14:paraId="25F86609" w14:textId="4976BA4A" w:rsidR="0081776D" w:rsidRDefault="0081776D">
      <w:pPr>
        <w:rPr>
          <w:sz w:val="16"/>
          <w:szCs w:val="16"/>
        </w:rPr>
      </w:pPr>
    </w:p>
    <w:p w14:paraId="6AD58A4A" w14:textId="5E7D56AA" w:rsidR="0081776D" w:rsidRDefault="0081776D">
      <w:pPr>
        <w:rPr>
          <w:sz w:val="16"/>
          <w:szCs w:val="16"/>
        </w:rPr>
      </w:pPr>
    </w:p>
    <w:p w14:paraId="097291C0" w14:textId="160F4FDB" w:rsidR="0081776D" w:rsidRDefault="0081776D">
      <w:pPr>
        <w:rPr>
          <w:sz w:val="16"/>
          <w:szCs w:val="16"/>
        </w:rPr>
      </w:pPr>
    </w:p>
    <w:p w14:paraId="64773E2D" w14:textId="77777777" w:rsidR="0081776D" w:rsidRPr="00020DDB" w:rsidRDefault="0081776D">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E9821" w14:textId="77777777" w:rsidR="001F07C3" w:rsidRDefault="001F07C3" w:rsidP="0088743E">
      <w:r>
        <w:separator/>
      </w:r>
    </w:p>
  </w:endnote>
  <w:endnote w:type="continuationSeparator" w:id="0">
    <w:p w14:paraId="6676163D" w14:textId="77777777" w:rsidR="001F07C3" w:rsidRDefault="001F07C3"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241229"/>
      <w:docPartObj>
        <w:docPartGallery w:val="Page Numbers (Top of Page)"/>
        <w:docPartUnique/>
      </w:docPartObj>
    </w:sdtPr>
    <w:sdtEndPr/>
    <w:sdtContent>
      <w:p w14:paraId="4EB75A5F" w14:textId="5B72C69B"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A16F52">
          <w:rPr>
            <w:bCs/>
            <w:noProof/>
            <w:sz w:val="16"/>
            <w:szCs w:val="16"/>
          </w:rPr>
          <w:t>5</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A16F52">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46BE1654"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A16F52">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A16F52">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9DC37" w14:textId="77777777" w:rsidR="001F07C3" w:rsidRDefault="001F07C3" w:rsidP="0088743E">
      <w:r>
        <w:separator/>
      </w:r>
    </w:p>
  </w:footnote>
  <w:footnote w:type="continuationSeparator" w:id="0">
    <w:p w14:paraId="6FACF345" w14:textId="77777777" w:rsidR="001F07C3" w:rsidRDefault="001F07C3"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4AD46042"/>
    <w:multiLevelType w:val="hybridMultilevel"/>
    <w:tmpl w:val="0DACF0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F836813"/>
    <w:multiLevelType w:val="hybridMultilevel"/>
    <w:tmpl w:val="FA2295E2"/>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4"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9"/>
  </w:num>
  <w:num w:numId="4">
    <w:abstractNumId w:val="2"/>
  </w:num>
  <w:num w:numId="5">
    <w:abstractNumId w:val="24"/>
  </w:num>
  <w:num w:numId="6">
    <w:abstractNumId w:val="18"/>
  </w:num>
  <w:num w:numId="7">
    <w:abstractNumId w:val="20"/>
  </w:num>
  <w:num w:numId="8">
    <w:abstractNumId w:val="11"/>
  </w:num>
  <w:num w:numId="9">
    <w:abstractNumId w:val="27"/>
  </w:num>
  <w:num w:numId="10">
    <w:abstractNumId w:val="4"/>
  </w:num>
  <w:num w:numId="11">
    <w:abstractNumId w:val="9"/>
  </w:num>
  <w:num w:numId="12">
    <w:abstractNumId w:val="10"/>
  </w:num>
  <w:num w:numId="13">
    <w:abstractNumId w:val="14"/>
  </w:num>
  <w:num w:numId="14">
    <w:abstractNumId w:val="15"/>
  </w:num>
  <w:num w:numId="15">
    <w:abstractNumId w:val="3"/>
  </w:num>
  <w:num w:numId="16">
    <w:abstractNumId w:val="26"/>
  </w:num>
  <w:num w:numId="17">
    <w:abstractNumId w:val="6"/>
  </w:num>
  <w:num w:numId="18">
    <w:abstractNumId w:val="22"/>
  </w:num>
  <w:num w:numId="19">
    <w:abstractNumId w:val="23"/>
  </w:num>
  <w:num w:numId="20">
    <w:abstractNumId w:val="21"/>
  </w:num>
  <w:num w:numId="21">
    <w:abstractNumId w:val="13"/>
  </w:num>
  <w:num w:numId="22">
    <w:abstractNumId w:val="16"/>
  </w:num>
  <w:num w:numId="23">
    <w:abstractNumId w:val="0"/>
  </w:num>
  <w:num w:numId="24">
    <w:abstractNumId w:val="25"/>
  </w:num>
  <w:num w:numId="25">
    <w:abstractNumId w:val="1"/>
  </w:num>
  <w:num w:numId="26">
    <w:abstractNumId w:val="17"/>
  </w:num>
  <w:num w:numId="27">
    <w:abstractNumId w:val="7"/>
  </w:num>
  <w:num w:numId="2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47D9"/>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C2"/>
    <w:rsid w:val="000F2E6E"/>
    <w:rsid w:val="000F3136"/>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22A0"/>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7C3"/>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2E"/>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C46"/>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010"/>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07E3F"/>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21A"/>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25F2"/>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2124"/>
    <w:rsid w:val="003F33C5"/>
    <w:rsid w:val="003F4000"/>
    <w:rsid w:val="003F402E"/>
    <w:rsid w:val="003F4624"/>
    <w:rsid w:val="003F4C24"/>
    <w:rsid w:val="003F4DEF"/>
    <w:rsid w:val="003F4E08"/>
    <w:rsid w:val="003F4FB1"/>
    <w:rsid w:val="003F51C9"/>
    <w:rsid w:val="003F51E3"/>
    <w:rsid w:val="003F54F6"/>
    <w:rsid w:val="003F55A6"/>
    <w:rsid w:val="003F5E10"/>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6D6"/>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1776D"/>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A6E69"/>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4513"/>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405B"/>
    <w:rsid w:val="009B5245"/>
    <w:rsid w:val="009B5347"/>
    <w:rsid w:val="009B5BBD"/>
    <w:rsid w:val="009B7AA4"/>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6F52"/>
    <w:rsid w:val="00A17A63"/>
    <w:rsid w:val="00A17B9A"/>
    <w:rsid w:val="00A20159"/>
    <w:rsid w:val="00A2016F"/>
    <w:rsid w:val="00A203C8"/>
    <w:rsid w:val="00A207B5"/>
    <w:rsid w:val="00A21704"/>
    <w:rsid w:val="00A21DA6"/>
    <w:rsid w:val="00A225E4"/>
    <w:rsid w:val="00A226E9"/>
    <w:rsid w:val="00A22B8A"/>
    <w:rsid w:val="00A22C88"/>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ACD"/>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D7C98"/>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05F"/>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2D87"/>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A4110628</value>
    </field>
    <field name="Objective-Title">
      <value order="0">20190719 Veterinary Officer PO2 Generic Field - Role Description</value>
    </field>
    <field name="Objective-Description">
      <value order="0"/>
    </field>
    <field name="Objective-CreationStamp">
      <value order="0">2019-07-19T03:58:48Z</value>
    </field>
    <field name="Objective-IsApproved">
      <value order="0">false</value>
    </field>
    <field name="Objective-IsPublished">
      <value order="0">true</value>
    </field>
    <field name="Objective-DatePublished">
      <value order="0">2019-07-23T00:05:29Z</value>
    </field>
    <field name="Objective-ModificationStamp">
      <value order="0">2019-07-23T00:09:19Z</value>
    </field>
    <field name="Objective-Owner">
      <value order="0">Richards, Naomi</value>
    </field>
    <field name="Objective-Path">
      <value order="0">Global Folder:Classified Object:Human Resource Management:Recruitment &amp; Selection:Schedule of Applications:HUMAN RESOURCE MANAGEMENT - Recruitment &amp; Selection - PO2 Veterinary Officer - Generic Field - 7473123:1. Advertisements</value>
    </field>
    <field name="Objective-Parent">
      <value order="0">1. Advertisements</value>
    </field>
    <field name="Objective-State">
      <value order="0">Published</value>
    </field>
    <field name="Objective-VersionId">
      <value order="0">vA6735966</value>
    </field>
    <field name="Objective-Version">
      <value order="0">2.0</value>
    </field>
    <field name="Objective-VersionNumber">
      <value order="0">2</value>
    </field>
    <field name="Objective-VersionComment">
      <value order="0"/>
    </field>
    <field name="Objective-FileNumber">
      <value order="0">qA239142</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Corporate Services CORP</value>
      </field>
      <field name="Objective-Workgroup">
        <value order="0">CORP People &amp; Culture</value>
      </field>
      <field name="Objective-Section">
        <value order="0">CORP P&amp;C Human Resource Consulting</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https://objectivesag.pirsa.sa.gov.au/id:A4110628/document/versions/published</value>
      </field>
      <field name="Objective-Intranet URL Keyword">
        <value order="0">%globals_asset_metadata_PublishedURL%</value>
      </field>
      <field name="Objective-Intranet Short Name">
        <value order="0">A4110628</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AFEDF38F-5F42-4FC3-B6F3-D4F950EB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Ruby B</cp:lastModifiedBy>
  <cp:revision>2</cp:revision>
  <cp:lastPrinted>2014-09-22T00:50:00Z</cp:lastPrinted>
  <dcterms:created xsi:type="dcterms:W3CDTF">2019-08-24T16:13:00Z</dcterms:created>
  <dcterms:modified xsi:type="dcterms:W3CDTF">2019-08-24T16:13:00Z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A4110628</vt:lpwstr>
  </property>
  <property fmtid="{D5CDD505-2E9C-101B-9397-08002B2CF9AE}" pid="4" name="Objective-Title">
    <vt:lpwstr>20190719 Veterinary Officer PO2 Generic Field - Role Description</vt:lpwstr>
  </property>
  <property fmtid="{D5CDD505-2E9C-101B-9397-08002B2CF9AE}" pid="5" name="Objective-Comment">
    <vt:lpwstr/>
  </property>
  <property fmtid="{D5CDD505-2E9C-101B-9397-08002B2CF9AE}" pid="6" name="Objective-CreationStamp">
    <vt:filetime>2019-07-19T04:19:31Z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2019-07-23T00:05:29Z</vt:filetime>
  </property>
  <property fmtid="{D5CDD505-2E9C-101B-9397-08002B2CF9AE}" pid="10" name="Objective-ModificationStamp">
    <vt:filetime>2019-07-23T00:09:19Z</vt:filetime>
  </property>
  <property fmtid="{D5CDD505-2E9C-101B-9397-08002B2CF9AE}" pid="11" name="Objective-Owner">
    <vt:lpwstr>Richards, Naomi</vt:lpwstr>
  </property>
  <property fmtid="{D5CDD505-2E9C-101B-9397-08002B2CF9AE}" pid="12" name="Objective-Path">
    <vt:lpwstr>Human Resource Management:Recruitment &amp; Selection:Schedule of Applications:HUMAN RESOURCE MANAGEMENT - Recruitment &amp; Selection - PO2 Veterinary Officer - Generic Field - 7473123:1. Advertisements:</vt:lpwstr>
  </property>
  <property fmtid="{D5CDD505-2E9C-101B-9397-08002B2CF9AE}" pid="13" name="Objective-Parent">
    <vt:lpwstr>1. Advertisements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qA239142</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Corporate Services CORP</vt:lpwstr>
  </property>
  <property fmtid="{D5CDD505-2E9C-101B-9397-08002B2CF9AE}" pid="23" name="Objective-Workgroup [system]">
    <vt:lpwstr>CORP People &amp; Culture</vt:lpwstr>
  </property>
  <property fmtid="{D5CDD505-2E9C-101B-9397-08002B2CF9AE}" pid="24" name="Objective-Section [system]">
    <vt:lpwstr>CORP P&amp;C Human Resource Consulting</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https://objectivesag.pirsa.sa.gov.au/id:A4110628/document/versions/published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A4110628</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vA6735966</vt:lpwstr>
  </property>
  <property fmtid="{D5CDD505-2E9C-101B-9397-08002B2CF9AE}" pid="127" name="Objective-Agency">
    <vt:lpwstr>Primary Industries and Regions SA</vt:lpwstr>
  </property>
  <property fmtid="{D5CDD505-2E9C-101B-9397-08002B2CF9AE}" pid="128" name="Objective-Business Division">
    <vt:lpwstr>Corporate Services CORP</vt:lpwstr>
  </property>
  <property fmtid="{D5CDD505-2E9C-101B-9397-08002B2CF9AE}" pid="129" name="Objective-Workgroup">
    <vt:lpwstr>CORP People &amp; Culture</vt:lpwstr>
  </property>
  <property fmtid="{D5CDD505-2E9C-101B-9397-08002B2CF9AE}" pid="130" name="Objective-Section">
    <vt:lpwstr>CORP P&amp;C Human Resource Consulting</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https://objectivesag.pirsa.sa.gov.au/id:A4110628/document/versions/published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A4110628</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