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CB09F" w14:textId="77777777" w:rsidR="00B066C5" w:rsidRPr="00B066C5" w:rsidRDefault="00B066C5" w:rsidP="00B066C5">
      <w:pPr>
        <w:spacing w:after="0" w:line="240" w:lineRule="auto"/>
        <w:jc w:val="center"/>
        <w:rPr>
          <w:rFonts w:ascii="Arial" w:eastAsia="Times New Roman" w:hAnsi="Arial" w:cs="Arial"/>
          <w:b/>
          <w:kern w:val="0"/>
          <w14:ligatures w14:val="none"/>
        </w:rPr>
      </w:pPr>
      <w:r w:rsidRPr="00B066C5">
        <w:rPr>
          <w:rFonts w:ascii="Arial" w:eastAsia="Times New Roman" w:hAnsi="Arial" w:cs="Arial"/>
          <w:b/>
          <w:kern w:val="0"/>
          <w14:ligatures w14:val="none"/>
        </w:rPr>
        <w:t>MOULTON COLLEGE – JOB DESCRIPTION</w:t>
      </w:r>
    </w:p>
    <w:p w14:paraId="15F07392" w14:textId="77777777" w:rsidR="00B066C5" w:rsidRPr="00B066C5" w:rsidRDefault="00B066C5" w:rsidP="00B066C5">
      <w:pPr>
        <w:spacing w:after="0" w:line="240" w:lineRule="auto"/>
        <w:jc w:val="center"/>
        <w:rPr>
          <w:rFonts w:ascii="Arial" w:eastAsia="Times New Roman" w:hAnsi="Arial" w:cs="Arial"/>
          <w:b/>
          <w:kern w:val="0"/>
          <w14:ligatures w14:val="none"/>
        </w:rPr>
      </w:pPr>
      <w:r w:rsidRPr="00B066C5">
        <w:rPr>
          <w:rFonts w:ascii="Arial" w:eastAsia="Times New Roman" w:hAnsi="Arial" w:cs="Arial"/>
          <w:b/>
          <w:kern w:val="0"/>
          <w14:ligatures w14:val="none"/>
        </w:rPr>
        <w:t>____________________________________________________________________</w:t>
      </w:r>
    </w:p>
    <w:p w14:paraId="448E572B" w14:textId="77777777" w:rsidR="00B066C5" w:rsidRPr="00B066C5" w:rsidRDefault="00B066C5" w:rsidP="00B066C5">
      <w:pPr>
        <w:spacing w:after="0" w:line="240" w:lineRule="auto"/>
        <w:rPr>
          <w:rFonts w:ascii="Arial" w:eastAsia="Times New Roman" w:hAnsi="Arial" w:cs="Arial"/>
          <w:kern w:val="0"/>
          <w14:ligatures w14:val="none"/>
        </w:rPr>
      </w:pPr>
    </w:p>
    <w:p w14:paraId="23B2F021" w14:textId="11A07B35" w:rsidR="00B066C5" w:rsidRPr="00B066C5" w:rsidRDefault="00B066C5" w:rsidP="00B066C5">
      <w:pPr>
        <w:spacing w:after="0" w:line="240" w:lineRule="auto"/>
        <w:rPr>
          <w:rFonts w:ascii="Arial" w:eastAsia="Times New Roman" w:hAnsi="Arial" w:cs="Arial"/>
          <w:kern w:val="0"/>
          <w14:ligatures w14:val="none"/>
        </w:rPr>
      </w:pPr>
      <w:r w:rsidRPr="00B066C5">
        <w:rPr>
          <w:rFonts w:ascii="Arial" w:eastAsia="Times New Roman" w:hAnsi="Arial" w:cs="Arial"/>
          <w:b/>
          <w:kern w:val="0"/>
          <w14:ligatures w14:val="none"/>
        </w:rPr>
        <w:t>Job Title:</w:t>
      </w:r>
      <w:r w:rsidRPr="00B066C5">
        <w:rPr>
          <w:rFonts w:ascii="Arial" w:eastAsia="Times New Roman" w:hAnsi="Arial" w:cs="Arial"/>
          <w:kern w:val="0"/>
          <w14:ligatures w14:val="none"/>
        </w:rPr>
        <w:tab/>
      </w:r>
      <w:r w:rsidRPr="00B066C5">
        <w:rPr>
          <w:rFonts w:ascii="Arial" w:eastAsia="Times New Roman" w:hAnsi="Arial" w:cs="Arial"/>
          <w:kern w:val="0"/>
          <w14:ligatures w14:val="none"/>
        </w:rPr>
        <w:tab/>
        <w:t xml:space="preserve">Lecturer – Veterinary </w:t>
      </w:r>
      <w:r w:rsidR="004C6869">
        <w:rPr>
          <w:rFonts w:ascii="Arial" w:eastAsia="Times New Roman" w:hAnsi="Arial" w:cs="Arial"/>
          <w:kern w:val="0"/>
          <w14:ligatures w14:val="none"/>
        </w:rPr>
        <w:t>Industry</w:t>
      </w:r>
    </w:p>
    <w:p w14:paraId="22B2DDDC" w14:textId="77777777" w:rsidR="00B066C5" w:rsidRPr="00B066C5" w:rsidRDefault="00B066C5" w:rsidP="00B066C5">
      <w:pPr>
        <w:spacing w:after="0" w:line="240" w:lineRule="auto"/>
        <w:rPr>
          <w:rFonts w:ascii="Arial" w:eastAsia="Times New Roman" w:hAnsi="Arial" w:cs="Arial"/>
          <w:b/>
          <w:kern w:val="0"/>
          <w14:ligatures w14:val="none"/>
        </w:rPr>
      </w:pPr>
    </w:p>
    <w:p w14:paraId="42F5F96B" w14:textId="77777777" w:rsidR="00B066C5" w:rsidRPr="00B066C5" w:rsidRDefault="00B066C5" w:rsidP="00B066C5">
      <w:pPr>
        <w:spacing w:after="0" w:line="240" w:lineRule="auto"/>
        <w:rPr>
          <w:rFonts w:ascii="Arial" w:eastAsia="Times New Roman" w:hAnsi="Arial" w:cs="Arial"/>
          <w:kern w:val="0"/>
          <w14:ligatures w14:val="none"/>
        </w:rPr>
      </w:pPr>
      <w:r w:rsidRPr="00B066C5">
        <w:rPr>
          <w:rFonts w:ascii="Arial" w:eastAsia="Times New Roman" w:hAnsi="Arial" w:cs="Arial"/>
          <w:b/>
          <w:kern w:val="0"/>
          <w14:ligatures w14:val="none"/>
        </w:rPr>
        <w:t>Department:</w:t>
      </w:r>
      <w:r w:rsidRPr="00B066C5">
        <w:rPr>
          <w:rFonts w:ascii="Arial" w:eastAsia="Times New Roman" w:hAnsi="Arial" w:cs="Arial"/>
          <w:kern w:val="0"/>
          <w14:ligatures w14:val="none"/>
        </w:rPr>
        <w:tab/>
      </w:r>
      <w:r w:rsidRPr="00B066C5">
        <w:rPr>
          <w:rFonts w:ascii="Arial" w:eastAsia="Times New Roman" w:hAnsi="Arial" w:cs="Arial"/>
          <w:kern w:val="0"/>
          <w14:ligatures w14:val="none"/>
        </w:rPr>
        <w:tab/>
        <w:t>Curriculum Division</w:t>
      </w:r>
      <w:r w:rsidRPr="00B066C5">
        <w:rPr>
          <w:rFonts w:ascii="Arial" w:eastAsia="Times New Roman" w:hAnsi="Arial" w:cs="Arial"/>
          <w:kern w:val="0"/>
          <w14:ligatures w14:val="none"/>
        </w:rPr>
        <w:tab/>
      </w:r>
    </w:p>
    <w:p w14:paraId="716E560F" w14:textId="77777777" w:rsidR="00B066C5" w:rsidRPr="00B066C5" w:rsidRDefault="00B066C5" w:rsidP="00B066C5">
      <w:pPr>
        <w:spacing w:after="0" w:line="240" w:lineRule="auto"/>
        <w:rPr>
          <w:rFonts w:ascii="Arial" w:eastAsia="Times New Roman" w:hAnsi="Arial" w:cs="Arial"/>
          <w:b/>
          <w:kern w:val="0"/>
          <w14:ligatures w14:val="none"/>
        </w:rPr>
      </w:pPr>
    </w:p>
    <w:p w14:paraId="30E875A3" w14:textId="32BE4112" w:rsidR="00B066C5" w:rsidRPr="00B066C5" w:rsidRDefault="00B066C5" w:rsidP="00B066C5">
      <w:pPr>
        <w:spacing w:after="0" w:line="240" w:lineRule="auto"/>
        <w:ind w:left="2160" w:hanging="2160"/>
        <w:rPr>
          <w:rFonts w:ascii="Arial" w:eastAsia="Times New Roman" w:hAnsi="Arial" w:cs="Arial"/>
          <w:kern w:val="0"/>
          <w14:ligatures w14:val="none"/>
        </w:rPr>
      </w:pPr>
      <w:r w:rsidRPr="00B066C5">
        <w:rPr>
          <w:rFonts w:ascii="Arial" w:eastAsia="Times New Roman" w:hAnsi="Arial" w:cs="Arial"/>
          <w:b/>
          <w:kern w:val="0"/>
          <w14:ligatures w14:val="none"/>
        </w:rPr>
        <w:t>Hours:</w:t>
      </w:r>
      <w:r w:rsidRPr="00B066C5">
        <w:rPr>
          <w:rFonts w:ascii="Arial" w:eastAsia="Times New Roman" w:hAnsi="Arial" w:cs="Arial"/>
          <w:b/>
          <w:kern w:val="0"/>
          <w14:ligatures w14:val="none"/>
        </w:rPr>
        <w:tab/>
      </w:r>
      <w:r w:rsidR="0024156F" w:rsidRPr="0024156F">
        <w:rPr>
          <w:rFonts w:ascii="Arial" w:eastAsia="Times New Roman" w:hAnsi="Arial" w:cs="Arial"/>
          <w:kern w:val="0"/>
          <w14:ligatures w14:val="none"/>
        </w:rPr>
        <w:t>22.5 hours</w:t>
      </w:r>
      <w:r w:rsidR="0024156F">
        <w:rPr>
          <w:rFonts w:ascii="Arial" w:eastAsia="Times New Roman" w:hAnsi="Arial" w:cs="Arial"/>
          <w:kern w:val="0"/>
          <w14:ligatures w14:val="none"/>
        </w:rPr>
        <w:t xml:space="preserve"> per week.  Weekend and evening working may be required when business needs demand.</w:t>
      </w:r>
    </w:p>
    <w:p w14:paraId="60F5AF2D" w14:textId="77777777" w:rsidR="00B066C5" w:rsidRPr="00B066C5" w:rsidRDefault="00B066C5" w:rsidP="00B066C5">
      <w:pPr>
        <w:spacing w:after="0" w:line="240" w:lineRule="auto"/>
        <w:rPr>
          <w:rFonts w:ascii="Arial" w:eastAsia="Times New Roman" w:hAnsi="Arial" w:cs="Arial"/>
          <w:kern w:val="0"/>
          <w14:ligatures w14:val="none"/>
        </w:rPr>
      </w:pPr>
    </w:p>
    <w:p w14:paraId="4C4E3DB2" w14:textId="338B7EB6" w:rsidR="00B066C5" w:rsidRPr="00B066C5" w:rsidRDefault="00B066C5" w:rsidP="00960020">
      <w:pPr>
        <w:spacing w:after="0" w:line="240" w:lineRule="auto"/>
        <w:ind w:left="2160" w:hanging="2160"/>
        <w:rPr>
          <w:rFonts w:ascii="Arial" w:eastAsia="Times New Roman" w:hAnsi="Arial" w:cs="Arial"/>
          <w:kern w:val="0"/>
          <w14:ligatures w14:val="none"/>
        </w:rPr>
      </w:pPr>
      <w:r w:rsidRPr="00B066C5">
        <w:rPr>
          <w:rFonts w:ascii="Arial" w:eastAsia="Times New Roman" w:hAnsi="Arial" w:cs="Arial"/>
          <w:b/>
          <w:kern w:val="0"/>
          <w14:ligatures w14:val="none"/>
        </w:rPr>
        <w:t>Teaching Hours:</w:t>
      </w:r>
      <w:r w:rsidRPr="00B066C5">
        <w:rPr>
          <w:rFonts w:ascii="Arial" w:eastAsia="Times New Roman" w:hAnsi="Arial" w:cs="Arial"/>
          <w:kern w:val="0"/>
          <w14:ligatures w14:val="none"/>
        </w:rPr>
        <w:tab/>
      </w:r>
      <w:r w:rsidR="005016C2">
        <w:rPr>
          <w:rFonts w:ascii="Arial" w:eastAsia="Times New Roman" w:hAnsi="Arial" w:cs="Arial"/>
          <w:kern w:val="0"/>
          <w14:ligatures w14:val="none"/>
        </w:rPr>
        <w:t xml:space="preserve">Target annual teaching hours are </w:t>
      </w:r>
      <w:r w:rsidR="00960020">
        <w:rPr>
          <w:rFonts w:ascii="Arial" w:eastAsia="Times New Roman" w:hAnsi="Arial" w:cs="Arial"/>
          <w:kern w:val="0"/>
          <w14:ligatures w14:val="none"/>
        </w:rPr>
        <w:t>3</w:t>
      </w:r>
      <w:r w:rsidR="00DB3BAA">
        <w:rPr>
          <w:rFonts w:ascii="Arial" w:eastAsia="Times New Roman" w:hAnsi="Arial" w:cs="Arial"/>
          <w:kern w:val="0"/>
          <w14:ligatures w14:val="none"/>
        </w:rPr>
        <w:t>74</w:t>
      </w:r>
      <w:r w:rsidR="00960020">
        <w:rPr>
          <w:rFonts w:ascii="Arial" w:eastAsia="Times New Roman" w:hAnsi="Arial" w:cs="Arial"/>
          <w:kern w:val="0"/>
          <w14:ligatures w14:val="none"/>
        </w:rPr>
        <w:t xml:space="preserve"> per annum (pro rata to the full time equivalent of </w:t>
      </w:r>
      <w:r w:rsidR="00470C07">
        <w:rPr>
          <w:rFonts w:ascii="Arial" w:eastAsia="Times New Roman" w:hAnsi="Arial" w:cs="Arial"/>
          <w:kern w:val="0"/>
          <w14:ligatures w14:val="none"/>
        </w:rPr>
        <w:t>6</w:t>
      </w:r>
      <w:r w:rsidR="00DB3BAA">
        <w:rPr>
          <w:rFonts w:ascii="Arial" w:eastAsia="Times New Roman" w:hAnsi="Arial" w:cs="Arial"/>
          <w:kern w:val="0"/>
          <w14:ligatures w14:val="none"/>
        </w:rPr>
        <w:t>23</w:t>
      </w:r>
      <w:r w:rsidR="005016C2">
        <w:rPr>
          <w:rFonts w:ascii="Arial" w:eastAsia="Times New Roman" w:hAnsi="Arial" w:cs="Arial"/>
          <w:kern w:val="0"/>
          <w14:ligatures w14:val="none"/>
        </w:rPr>
        <w:t xml:space="preserve"> per annum</w:t>
      </w:r>
      <w:r w:rsidR="00960020">
        <w:rPr>
          <w:rFonts w:ascii="Arial" w:eastAsia="Times New Roman" w:hAnsi="Arial" w:cs="Arial"/>
          <w:kern w:val="0"/>
          <w14:ligatures w14:val="none"/>
        </w:rPr>
        <w:t>)</w:t>
      </w:r>
      <w:r w:rsidR="005016C2">
        <w:rPr>
          <w:rFonts w:ascii="Arial" w:eastAsia="Times New Roman" w:hAnsi="Arial" w:cs="Arial"/>
          <w:kern w:val="0"/>
          <w14:ligatures w14:val="none"/>
        </w:rPr>
        <w:t>.</w:t>
      </w:r>
    </w:p>
    <w:p w14:paraId="70A1A22A" w14:textId="77777777" w:rsidR="00B066C5" w:rsidRPr="00B066C5" w:rsidRDefault="00B066C5" w:rsidP="00B066C5">
      <w:pPr>
        <w:spacing w:after="0" w:line="240" w:lineRule="auto"/>
        <w:rPr>
          <w:rFonts w:ascii="Arial" w:eastAsia="Times New Roman" w:hAnsi="Arial" w:cs="Arial"/>
          <w:kern w:val="0"/>
          <w14:ligatures w14:val="none"/>
        </w:rPr>
      </w:pPr>
    </w:p>
    <w:p w14:paraId="03D7108F" w14:textId="1983A866" w:rsidR="00B066C5" w:rsidRPr="00B066C5" w:rsidRDefault="00B066C5" w:rsidP="00B066C5">
      <w:pPr>
        <w:spacing w:after="0" w:line="240" w:lineRule="auto"/>
        <w:rPr>
          <w:rFonts w:ascii="Arial" w:eastAsia="Times New Roman" w:hAnsi="Arial" w:cs="Arial"/>
          <w:kern w:val="0"/>
          <w14:ligatures w14:val="none"/>
        </w:rPr>
      </w:pPr>
      <w:r w:rsidRPr="00B066C5">
        <w:rPr>
          <w:rFonts w:ascii="Arial" w:eastAsia="Times New Roman" w:hAnsi="Arial" w:cs="Arial"/>
          <w:b/>
          <w:kern w:val="0"/>
          <w14:ligatures w14:val="none"/>
        </w:rPr>
        <w:t>Responsible to:</w:t>
      </w:r>
      <w:r w:rsidRPr="00B066C5">
        <w:rPr>
          <w:rFonts w:ascii="Arial" w:eastAsia="Times New Roman" w:hAnsi="Arial" w:cs="Arial"/>
          <w:kern w:val="0"/>
          <w14:ligatures w14:val="none"/>
        </w:rPr>
        <w:tab/>
      </w:r>
      <w:r w:rsidR="004C6869">
        <w:rPr>
          <w:rFonts w:ascii="Arial" w:eastAsia="Times New Roman" w:hAnsi="Arial" w:cs="Arial"/>
          <w:kern w:val="0"/>
          <w14:ligatures w14:val="none"/>
        </w:rPr>
        <w:t xml:space="preserve">Deputy </w:t>
      </w:r>
      <w:r w:rsidRPr="00B066C5">
        <w:rPr>
          <w:rFonts w:ascii="Arial" w:eastAsia="Times New Roman" w:hAnsi="Arial" w:cs="Arial"/>
          <w:kern w:val="0"/>
          <w14:ligatures w14:val="none"/>
        </w:rPr>
        <w:t>Head of School – Animal Welfare &amp; Management</w:t>
      </w:r>
    </w:p>
    <w:p w14:paraId="6CA2F59E" w14:textId="77777777" w:rsidR="00B066C5" w:rsidRPr="00B066C5" w:rsidRDefault="00B066C5" w:rsidP="00B066C5">
      <w:pPr>
        <w:spacing w:after="0" w:line="240" w:lineRule="auto"/>
        <w:rPr>
          <w:rFonts w:ascii="Arial" w:eastAsia="Times New Roman" w:hAnsi="Arial" w:cs="Arial"/>
          <w:kern w:val="0"/>
          <w14:ligatures w14:val="none"/>
        </w:rPr>
      </w:pPr>
    </w:p>
    <w:p w14:paraId="42B5AD07" w14:textId="77777777" w:rsidR="00B066C5" w:rsidRPr="00B066C5" w:rsidRDefault="00B066C5" w:rsidP="00B066C5">
      <w:pPr>
        <w:spacing w:after="0" w:line="240" w:lineRule="auto"/>
        <w:rPr>
          <w:rFonts w:ascii="Arial" w:eastAsia="Times New Roman" w:hAnsi="Arial" w:cs="Arial"/>
          <w:kern w:val="0"/>
          <w14:ligatures w14:val="none"/>
        </w:rPr>
      </w:pPr>
      <w:r w:rsidRPr="00B066C5">
        <w:rPr>
          <w:rFonts w:ascii="Arial" w:eastAsia="Times New Roman" w:hAnsi="Arial" w:cs="Arial"/>
          <w:b/>
          <w:kern w:val="0"/>
          <w14:ligatures w14:val="none"/>
        </w:rPr>
        <w:t>Reports:</w:t>
      </w:r>
      <w:r w:rsidRPr="00B066C5">
        <w:rPr>
          <w:rFonts w:ascii="Arial" w:eastAsia="Times New Roman" w:hAnsi="Arial" w:cs="Arial"/>
          <w:kern w:val="0"/>
          <w14:ligatures w14:val="none"/>
        </w:rPr>
        <w:tab/>
      </w:r>
      <w:r w:rsidRPr="00B066C5">
        <w:rPr>
          <w:rFonts w:ascii="Arial" w:eastAsia="Times New Roman" w:hAnsi="Arial" w:cs="Arial"/>
          <w:kern w:val="0"/>
          <w14:ligatures w14:val="none"/>
        </w:rPr>
        <w:tab/>
        <w:t>n/a</w:t>
      </w:r>
    </w:p>
    <w:p w14:paraId="4EBBBE7B" w14:textId="77777777" w:rsidR="00B066C5" w:rsidRPr="00B066C5" w:rsidRDefault="00B066C5" w:rsidP="00B066C5">
      <w:pPr>
        <w:spacing w:after="0" w:line="240" w:lineRule="auto"/>
        <w:rPr>
          <w:rFonts w:ascii="Arial" w:eastAsia="Times New Roman" w:hAnsi="Arial" w:cs="Arial"/>
          <w:kern w:val="0"/>
          <w14:ligatures w14:val="none"/>
        </w:rPr>
      </w:pPr>
    </w:p>
    <w:p w14:paraId="138765D4" w14:textId="6A3CE8C9" w:rsidR="00B066C5" w:rsidRPr="00B066C5" w:rsidRDefault="00B066C5" w:rsidP="00B066C5">
      <w:pPr>
        <w:spacing w:after="0" w:line="240" w:lineRule="auto"/>
        <w:ind w:left="2127" w:hanging="2127"/>
        <w:rPr>
          <w:rFonts w:ascii="Arial" w:eastAsia="Times New Roman" w:hAnsi="Arial" w:cs="Arial"/>
          <w:kern w:val="0"/>
          <w14:ligatures w14:val="none"/>
        </w:rPr>
      </w:pPr>
      <w:r w:rsidRPr="00B066C5">
        <w:rPr>
          <w:rFonts w:ascii="Arial" w:eastAsia="Times New Roman" w:hAnsi="Arial" w:cs="Arial"/>
          <w:b/>
          <w:kern w:val="0"/>
          <w14:ligatures w14:val="none"/>
        </w:rPr>
        <w:t>Salary / Scale:</w:t>
      </w:r>
      <w:r w:rsidRPr="00B066C5">
        <w:rPr>
          <w:rFonts w:ascii="Arial" w:eastAsia="Times New Roman" w:hAnsi="Arial" w:cs="Arial"/>
          <w:b/>
          <w:kern w:val="0"/>
          <w14:ligatures w14:val="none"/>
        </w:rPr>
        <w:tab/>
      </w:r>
      <w:r w:rsidRPr="00B066C5">
        <w:rPr>
          <w:rFonts w:ascii="Arial" w:eastAsia="Times New Roman" w:hAnsi="Arial" w:cs="Arial"/>
          <w:kern w:val="0"/>
          <w14:ligatures w14:val="none"/>
        </w:rPr>
        <w:t xml:space="preserve">Lecturer Spine - Band </w:t>
      </w:r>
      <w:r w:rsidR="00E92FC2">
        <w:rPr>
          <w:rFonts w:ascii="Arial" w:eastAsia="Times New Roman" w:hAnsi="Arial" w:cs="Arial"/>
          <w:kern w:val="0"/>
          <w14:ligatures w14:val="none"/>
        </w:rPr>
        <w:t>B</w:t>
      </w:r>
      <w:r w:rsidR="005016C2">
        <w:rPr>
          <w:rFonts w:ascii="Arial" w:eastAsia="Times New Roman" w:hAnsi="Arial" w:cs="Arial"/>
          <w:kern w:val="0"/>
          <w14:ligatures w14:val="none"/>
        </w:rPr>
        <w:t xml:space="preserve"> - £20,092.20 - £23,964.60 per annum</w:t>
      </w:r>
      <w:r w:rsidRPr="00B066C5">
        <w:rPr>
          <w:rFonts w:ascii="Arial" w:eastAsia="Times New Roman" w:hAnsi="Arial" w:cs="Arial"/>
          <w:kern w:val="0"/>
          <w14:ligatures w14:val="none"/>
        </w:rPr>
        <w:t xml:space="preserve"> </w:t>
      </w:r>
      <w:r w:rsidR="00E92FC2">
        <w:rPr>
          <w:rFonts w:ascii="Arial" w:eastAsia="Times New Roman" w:hAnsi="Arial" w:cs="Arial"/>
          <w:kern w:val="0"/>
          <w14:ligatures w14:val="none"/>
        </w:rPr>
        <w:t>(</w:t>
      </w:r>
      <w:r w:rsidR="005016C2">
        <w:rPr>
          <w:rFonts w:ascii="Arial" w:eastAsia="Times New Roman" w:hAnsi="Arial" w:cs="Arial"/>
          <w:kern w:val="0"/>
          <w14:ligatures w14:val="none"/>
        </w:rPr>
        <w:t xml:space="preserve">pro rata to the full time equivalent of </w:t>
      </w:r>
      <w:r w:rsidR="00E92FC2">
        <w:rPr>
          <w:rFonts w:ascii="Arial" w:eastAsia="Times New Roman" w:hAnsi="Arial" w:cs="Arial"/>
          <w:kern w:val="0"/>
          <w14:ligatures w14:val="none"/>
        </w:rPr>
        <w:t>£33,487.00 - £39,941.00</w:t>
      </w:r>
      <w:r w:rsidR="00FE7438">
        <w:rPr>
          <w:rFonts w:ascii="Arial" w:eastAsia="Times New Roman" w:hAnsi="Arial" w:cs="Arial"/>
          <w:kern w:val="0"/>
          <w14:ligatures w14:val="none"/>
        </w:rPr>
        <w:t xml:space="preserve"> per annum)</w:t>
      </w:r>
    </w:p>
    <w:p w14:paraId="4C5A3421" w14:textId="77777777" w:rsidR="00B066C5" w:rsidRPr="00B066C5" w:rsidRDefault="00B066C5" w:rsidP="00B066C5">
      <w:pPr>
        <w:spacing w:after="0" w:line="240" w:lineRule="auto"/>
        <w:rPr>
          <w:rFonts w:ascii="Arial" w:eastAsia="Times New Roman" w:hAnsi="Arial" w:cs="Arial"/>
          <w:kern w:val="0"/>
          <w14:ligatures w14:val="none"/>
        </w:rPr>
      </w:pPr>
    </w:p>
    <w:p w14:paraId="3B8EC615" w14:textId="54E02773" w:rsidR="00B066C5" w:rsidRPr="00B066C5" w:rsidRDefault="00B066C5" w:rsidP="00B066C5">
      <w:pPr>
        <w:spacing w:after="0" w:line="240" w:lineRule="auto"/>
        <w:rPr>
          <w:rFonts w:ascii="Arial" w:eastAsia="Times New Roman" w:hAnsi="Arial" w:cs="Arial"/>
          <w:kern w:val="0"/>
          <w14:ligatures w14:val="none"/>
        </w:rPr>
      </w:pPr>
      <w:r w:rsidRPr="00B066C5">
        <w:rPr>
          <w:rFonts w:ascii="Arial" w:eastAsia="Times New Roman" w:hAnsi="Arial" w:cs="Arial"/>
          <w:b/>
          <w:kern w:val="0"/>
          <w14:ligatures w14:val="none"/>
        </w:rPr>
        <w:t>Date of Issue:</w:t>
      </w:r>
      <w:r w:rsidRPr="00B066C5">
        <w:rPr>
          <w:rFonts w:ascii="Arial" w:eastAsia="Times New Roman" w:hAnsi="Arial" w:cs="Arial"/>
          <w:kern w:val="0"/>
          <w14:ligatures w14:val="none"/>
        </w:rPr>
        <w:tab/>
      </w:r>
      <w:r w:rsidR="004C6869">
        <w:rPr>
          <w:rFonts w:ascii="Arial" w:eastAsia="Times New Roman" w:hAnsi="Arial" w:cs="Arial"/>
          <w:kern w:val="0"/>
          <w14:ligatures w14:val="none"/>
        </w:rPr>
        <w:t>J</w:t>
      </w:r>
      <w:r w:rsidR="004764D4">
        <w:rPr>
          <w:rFonts w:ascii="Arial" w:eastAsia="Times New Roman" w:hAnsi="Arial" w:cs="Arial"/>
          <w:kern w:val="0"/>
          <w14:ligatures w14:val="none"/>
        </w:rPr>
        <w:t>une</w:t>
      </w:r>
      <w:r w:rsidR="004C6869">
        <w:rPr>
          <w:rFonts w:ascii="Arial" w:eastAsia="Times New Roman" w:hAnsi="Arial" w:cs="Arial"/>
          <w:kern w:val="0"/>
          <w14:ligatures w14:val="none"/>
        </w:rPr>
        <w:t>, 2024</w:t>
      </w:r>
    </w:p>
    <w:p w14:paraId="6F51E346" w14:textId="77777777" w:rsidR="00B066C5" w:rsidRPr="00B066C5" w:rsidRDefault="00B066C5" w:rsidP="00B066C5">
      <w:pPr>
        <w:spacing w:after="0" w:line="240" w:lineRule="auto"/>
        <w:rPr>
          <w:rFonts w:ascii="Arial" w:eastAsia="Times New Roman" w:hAnsi="Arial" w:cs="Arial"/>
          <w:kern w:val="0"/>
          <w14:ligatures w14:val="none"/>
        </w:rPr>
      </w:pPr>
    </w:p>
    <w:p w14:paraId="3388F7DB" w14:textId="58DCEED2" w:rsidR="00B066C5" w:rsidRPr="00B066C5" w:rsidRDefault="00B066C5" w:rsidP="00B066C5">
      <w:pPr>
        <w:spacing w:after="0" w:line="240" w:lineRule="auto"/>
        <w:rPr>
          <w:rFonts w:ascii="Arial" w:eastAsia="Times New Roman" w:hAnsi="Arial" w:cs="Arial"/>
          <w:kern w:val="0"/>
          <w14:ligatures w14:val="none"/>
        </w:rPr>
      </w:pPr>
      <w:r w:rsidRPr="00B066C5">
        <w:rPr>
          <w:rFonts w:ascii="Arial" w:eastAsia="Times New Roman" w:hAnsi="Arial" w:cs="Arial"/>
          <w:noProof/>
          <w:kern w:val="0"/>
          <w:lang w:eastAsia="en-GB"/>
          <w14:ligatures w14:val="none"/>
        </w:rPr>
        <mc:AlternateContent>
          <mc:Choice Requires="wps">
            <w:drawing>
              <wp:anchor distT="0" distB="0" distL="114300" distR="114300" simplePos="0" relativeHeight="251660288" behindDoc="0" locked="0" layoutInCell="1" allowOverlap="1" wp14:anchorId="00BFD112" wp14:editId="176D5830">
                <wp:simplePos x="0" y="0"/>
                <wp:positionH relativeFrom="column">
                  <wp:posOffset>1443990</wp:posOffset>
                </wp:positionH>
                <wp:positionV relativeFrom="paragraph">
                  <wp:posOffset>98425</wp:posOffset>
                </wp:positionV>
                <wp:extent cx="1618615" cy="635635"/>
                <wp:effectExtent l="6350" t="13970" r="13335" b="7620"/>
                <wp:wrapNone/>
                <wp:docPr id="212503366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8615" cy="635635"/>
                        </a:xfrm>
                        <a:prstGeom prst="rect">
                          <a:avLst/>
                        </a:prstGeom>
                        <a:solidFill>
                          <a:srgbClr val="FFFFFF"/>
                        </a:solidFill>
                        <a:ln w="9525">
                          <a:solidFill>
                            <a:srgbClr val="000000"/>
                          </a:solidFill>
                          <a:miter lim="800000"/>
                          <a:headEnd/>
                          <a:tailEnd/>
                        </a:ln>
                      </wps:spPr>
                      <wps:txbx>
                        <w:txbxContent>
                          <w:p w14:paraId="509BFA8C" w14:textId="78D8B3F5" w:rsidR="00B066C5" w:rsidRPr="002353BC" w:rsidRDefault="004C6869" w:rsidP="00B066C5">
                            <w:pPr>
                              <w:jc w:val="center"/>
                              <w:rPr>
                                <w:rFonts w:ascii="Arial" w:hAnsi="Arial" w:cs="Arial"/>
                              </w:rPr>
                            </w:pPr>
                            <w:r>
                              <w:rPr>
                                <w:rFonts w:ascii="Arial" w:hAnsi="Arial" w:cs="Arial"/>
                              </w:rPr>
                              <w:t xml:space="preserve">Deputy </w:t>
                            </w:r>
                            <w:r w:rsidR="00B066C5">
                              <w:rPr>
                                <w:rFonts w:ascii="Arial" w:hAnsi="Arial" w:cs="Arial"/>
                              </w:rPr>
                              <w:t>Head of School – Animal Welfare &amp; Management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FD112" id="_x0000_t202" coordsize="21600,21600" o:spt="202" path="m,l,21600r21600,l21600,xe">
                <v:stroke joinstyle="miter"/>
                <v:path gradientshapeok="t" o:connecttype="rect"/>
              </v:shapetype>
              <v:shape id="Text Box 3" o:spid="_x0000_s1026" type="#_x0000_t202" style="position:absolute;margin-left:113.7pt;margin-top:7.75pt;width:127.45pt;height:5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">
                <v:textbox>
                  <w:txbxContent>
                    <w:p w14:paraId="509BFA8C" w14:textId="78D8B3F5" w:rsidR="00B066C5" w:rsidRPr="002353BC" w:rsidRDefault="004C6869" w:rsidP="00B066C5">
                      <w:pPr>
                        <w:jc w:val="center"/>
                        <w:rPr>
                          <w:rFonts w:ascii="Arial" w:hAnsi="Arial" w:cs="Arial"/>
                        </w:rPr>
                      </w:pPr>
                      <w:r>
                        <w:rPr>
                          <w:rFonts w:ascii="Arial" w:hAnsi="Arial" w:cs="Arial"/>
                        </w:rPr>
                        <w:t xml:space="preserve">Deputy </w:t>
                      </w:r>
                      <w:r w:rsidR="00B066C5">
                        <w:rPr>
                          <w:rFonts w:ascii="Arial" w:hAnsi="Arial" w:cs="Arial"/>
                        </w:rPr>
                        <w:t>Head of School – Animal Welfare &amp; Management</w:t>
                      </w:r>
                    </w:p>
                  </w:txbxContent>
                </v:textbox>
              </v:shape>
            </w:pict>
          </mc:Fallback>
        </mc:AlternateContent>
      </w:r>
      <w:r w:rsidRPr="00B066C5">
        <w:rPr>
          <w:rFonts w:ascii="Arial" w:eastAsia="Times New Roman" w:hAnsi="Arial" w:cs="Arial"/>
          <w:b/>
          <w:kern w:val="0"/>
          <w14:ligatures w14:val="none"/>
        </w:rPr>
        <w:t>Organisation Chart:</w:t>
      </w:r>
      <w:r w:rsidRPr="00B066C5">
        <w:rPr>
          <w:rFonts w:ascii="Arial" w:eastAsia="Times New Roman" w:hAnsi="Arial" w:cs="Arial"/>
          <w:kern w:val="0"/>
          <w14:ligatures w14:val="none"/>
        </w:rPr>
        <w:t xml:space="preserve"> </w:t>
      </w:r>
    </w:p>
    <w:p w14:paraId="2899571D" w14:textId="77777777" w:rsidR="00B066C5" w:rsidRPr="00B066C5" w:rsidRDefault="00B066C5" w:rsidP="00B066C5">
      <w:pPr>
        <w:spacing w:after="0" w:line="240" w:lineRule="auto"/>
        <w:rPr>
          <w:rFonts w:ascii="Arial" w:eastAsia="Times New Roman" w:hAnsi="Arial" w:cs="Arial"/>
          <w:kern w:val="0"/>
          <w14:ligatures w14:val="none"/>
        </w:rPr>
      </w:pPr>
    </w:p>
    <w:p w14:paraId="1DAFC31D" w14:textId="77777777" w:rsidR="00B066C5" w:rsidRPr="00B066C5" w:rsidRDefault="00B066C5" w:rsidP="00B066C5">
      <w:pPr>
        <w:spacing w:after="0" w:line="240" w:lineRule="auto"/>
        <w:rPr>
          <w:rFonts w:ascii="Arial" w:eastAsia="Times New Roman" w:hAnsi="Arial" w:cs="Arial"/>
          <w:kern w:val="0"/>
          <w14:ligatures w14:val="none"/>
        </w:rPr>
      </w:pPr>
    </w:p>
    <w:p w14:paraId="7ADCDF43" w14:textId="77777777" w:rsidR="00B066C5" w:rsidRPr="00B066C5" w:rsidRDefault="00B066C5" w:rsidP="00B066C5">
      <w:pPr>
        <w:spacing w:after="0" w:line="240" w:lineRule="auto"/>
        <w:rPr>
          <w:rFonts w:ascii="Arial" w:eastAsia="Times New Roman" w:hAnsi="Arial" w:cs="Arial"/>
          <w:kern w:val="0"/>
          <w14:ligatures w14:val="none"/>
        </w:rPr>
      </w:pPr>
    </w:p>
    <w:p w14:paraId="066E023B" w14:textId="0515CBF9" w:rsidR="00B066C5" w:rsidRPr="00B066C5" w:rsidRDefault="00B066C5" w:rsidP="00B066C5">
      <w:pPr>
        <w:spacing w:after="0" w:line="240" w:lineRule="auto"/>
        <w:rPr>
          <w:rFonts w:ascii="Arial" w:eastAsia="Times New Roman" w:hAnsi="Arial" w:cs="Arial"/>
          <w:kern w:val="0"/>
          <w14:ligatures w14:val="none"/>
        </w:rPr>
      </w:pPr>
      <w:r w:rsidRPr="00B066C5">
        <w:rPr>
          <w:rFonts w:ascii="Arial" w:eastAsia="Times New Roman" w:hAnsi="Arial" w:cs="Arial"/>
          <w:noProof/>
          <w:kern w:val="0"/>
          <w:lang w:eastAsia="en-GB"/>
          <w14:ligatures w14:val="none"/>
        </w:rPr>
        <mc:AlternateContent>
          <mc:Choice Requires="wps">
            <w:drawing>
              <wp:anchor distT="0" distB="0" distL="114300" distR="114300" simplePos="0" relativeHeight="251659264" behindDoc="0" locked="0" layoutInCell="1" allowOverlap="1" wp14:anchorId="59C43E69" wp14:editId="5E15CAE6">
                <wp:simplePos x="0" y="0"/>
                <wp:positionH relativeFrom="column">
                  <wp:posOffset>2212975</wp:posOffset>
                </wp:positionH>
                <wp:positionV relativeFrom="paragraph">
                  <wp:posOffset>92075</wp:posOffset>
                </wp:positionV>
                <wp:extent cx="0" cy="198120"/>
                <wp:effectExtent l="13335" t="11430" r="5715" b="9525"/>
                <wp:wrapNone/>
                <wp:docPr id="1725694340"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1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2550A860" id="_x0000_t32" coordsize="21600,21600" o:spt="32" o:oned="t" path="m,l21600,21600e" filled="f">
                <v:path arrowok="t" fillok="f" o:connecttype="none"/>
                <o:lock v:ext="edit" shapetype="t"/>
              </v:shapetype>
              <v:shape id="Straight Arrow Connector 2" o:spid="_x0000_s1026" type="#_x0000_t32" style="position:absolute;margin-left:174.25pt;margin-top:7.25pt;width:0;height:1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"/>
            </w:pict>
          </mc:Fallback>
        </mc:AlternateContent>
      </w:r>
    </w:p>
    <w:p w14:paraId="455852B2" w14:textId="1F71BB9D" w:rsidR="00B066C5" w:rsidRPr="00B066C5" w:rsidRDefault="00B066C5" w:rsidP="00B066C5">
      <w:pPr>
        <w:spacing w:after="0" w:line="240" w:lineRule="auto"/>
        <w:rPr>
          <w:rFonts w:ascii="Arial" w:eastAsia="Times New Roman" w:hAnsi="Arial" w:cs="Arial"/>
          <w:kern w:val="0"/>
          <w14:ligatures w14:val="none"/>
        </w:rPr>
      </w:pPr>
      <w:r w:rsidRPr="00B066C5">
        <w:rPr>
          <w:rFonts w:ascii="Arial" w:eastAsia="Times New Roman" w:hAnsi="Arial" w:cs="Arial"/>
          <w:noProof/>
          <w:kern w:val="0"/>
          <w:lang w:eastAsia="en-GB"/>
          <w14:ligatures w14:val="none"/>
        </w:rPr>
        <mc:AlternateContent>
          <mc:Choice Requires="wps">
            <w:drawing>
              <wp:anchor distT="0" distB="0" distL="114300" distR="114300" simplePos="0" relativeHeight="251661312" behindDoc="0" locked="0" layoutInCell="1" allowOverlap="1" wp14:anchorId="589B15B1" wp14:editId="7D902F41">
                <wp:simplePos x="0" y="0"/>
                <wp:positionH relativeFrom="column">
                  <wp:posOffset>1443990</wp:posOffset>
                </wp:positionH>
                <wp:positionV relativeFrom="paragraph">
                  <wp:posOffset>129540</wp:posOffset>
                </wp:positionV>
                <wp:extent cx="1619250" cy="669925"/>
                <wp:effectExtent l="6350" t="9525" r="12700" b="6350"/>
                <wp:wrapNone/>
                <wp:docPr id="201190102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669925"/>
                        </a:xfrm>
                        <a:prstGeom prst="rect">
                          <a:avLst/>
                        </a:prstGeom>
                        <a:solidFill>
                          <a:srgbClr val="FFFFFF"/>
                        </a:solidFill>
                        <a:ln w="9525">
                          <a:solidFill>
                            <a:srgbClr val="000000"/>
                          </a:solidFill>
                          <a:miter lim="800000"/>
                          <a:headEnd/>
                          <a:tailEnd/>
                        </a:ln>
                      </wps:spPr>
                      <wps:txbx>
                        <w:txbxContent>
                          <w:p w14:paraId="72D09FC2" w14:textId="63812ED1" w:rsidR="00B066C5" w:rsidRPr="002353BC" w:rsidRDefault="00B066C5" w:rsidP="00B066C5">
                            <w:pPr>
                              <w:jc w:val="center"/>
                              <w:rPr>
                                <w:rFonts w:ascii="Arial" w:hAnsi="Arial" w:cs="Arial"/>
                              </w:rPr>
                            </w:pPr>
                            <w:r>
                              <w:rPr>
                                <w:rFonts w:ascii="Arial" w:hAnsi="Arial" w:cs="Arial"/>
                              </w:rPr>
                              <w:t xml:space="preserve">Lecturer – Veterinary </w:t>
                            </w:r>
                            <w:r w:rsidR="004C6869">
                              <w:rPr>
                                <w:rFonts w:ascii="Arial" w:hAnsi="Arial" w:cs="Arial"/>
                              </w:rPr>
                              <w:t>Industry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9B15B1" id="Text Box 1" o:spid="_x0000_s1027" type="#_x0000_t202" style="position:absolute;margin-left:113.7pt;margin-top:10.2pt;width:127.5pt;height:5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">
                <v:textbox>
                  <w:txbxContent>
                    <w:p w14:paraId="72D09FC2" w14:textId="63812ED1" w:rsidR="00B066C5" w:rsidRPr="002353BC" w:rsidRDefault="00B066C5" w:rsidP="00B066C5">
                      <w:pPr>
                        <w:jc w:val="center"/>
                        <w:rPr>
                          <w:rFonts w:ascii="Arial" w:hAnsi="Arial" w:cs="Arial"/>
                        </w:rPr>
                      </w:pPr>
                      <w:r>
                        <w:rPr>
                          <w:rFonts w:ascii="Arial" w:hAnsi="Arial" w:cs="Arial"/>
                        </w:rPr>
                        <w:t xml:space="preserve">Lecturer – Veterinary </w:t>
                      </w:r>
                      <w:r w:rsidR="004C6869">
                        <w:rPr>
                          <w:rFonts w:ascii="Arial" w:hAnsi="Arial" w:cs="Arial"/>
                        </w:rPr>
                        <w:t>Industry</w:t>
                      </w:r>
                    </w:p>
                  </w:txbxContent>
                </v:textbox>
              </v:shape>
            </w:pict>
          </mc:Fallback>
        </mc:AlternateContent>
      </w:r>
    </w:p>
    <w:p w14:paraId="68695885" w14:textId="77777777" w:rsidR="00B066C5" w:rsidRPr="00B066C5" w:rsidRDefault="00B066C5" w:rsidP="00B066C5">
      <w:pPr>
        <w:spacing w:after="0" w:line="240" w:lineRule="auto"/>
        <w:rPr>
          <w:rFonts w:ascii="Arial" w:eastAsia="Times New Roman" w:hAnsi="Arial" w:cs="Arial"/>
          <w:kern w:val="0"/>
          <w14:ligatures w14:val="none"/>
        </w:rPr>
      </w:pPr>
    </w:p>
    <w:p w14:paraId="2C75C8B3" w14:textId="77777777" w:rsidR="00B066C5" w:rsidRPr="00B066C5" w:rsidRDefault="00B066C5" w:rsidP="00B066C5">
      <w:pPr>
        <w:spacing w:after="0" w:line="240" w:lineRule="auto"/>
        <w:rPr>
          <w:rFonts w:ascii="Arial" w:eastAsia="Times New Roman" w:hAnsi="Arial" w:cs="Arial"/>
          <w:kern w:val="0"/>
          <w14:ligatures w14:val="none"/>
        </w:rPr>
      </w:pPr>
    </w:p>
    <w:p w14:paraId="3DA14176" w14:textId="77777777" w:rsidR="00B066C5" w:rsidRPr="00B066C5" w:rsidRDefault="00B066C5" w:rsidP="00B066C5">
      <w:pPr>
        <w:spacing w:after="0" w:line="240" w:lineRule="auto"/>
        <w:rPr>
          <w:rFonts w:ascii="Arial" w:eastAsia="Times New Roman" w:hAnsi="Arial" w:cs="Arial"/>
          <w:kern w:val="0"/>
          <w14:ligatures w14:val="none"/>
        </w:rPr>
      </w:pPr>
    </w:p>
    <w:p w14:paraId="6E591BD0" w14:textId="77777777" w:rsidR="00B066C5" w:rsidRPr="00B066C5" w:rsidRDefault="00B066C5" w:rsidP="00B066C5">
      <w:pPr>
        <w:spacing w:after="0" w:line="240" w:lineRule="auto"/>
        <w:rPr>
          <w:rFonts w:ascii="Arial" w:eastAsia="Times New Roman" w:hAnsi="Arial" w:cs="Arial"/>
          <w:kern w:val="0"/>
          <w14:ligatures w14:val="none"/>
        </w:rPr>
      </w:pPr>
    </w:p>
    <w:p w14:paraId="6B8CF37F" w14:textId="77777777" w:rsidR="00B066C5" w:rsidRPr="00B066C5" w:rsidRDefault="00B066C5" w:rsidP="00B066C5">
      <w:pPr>
        <w:spacing w:after="0" w:line="240" w:lineRule="auto"/>
        <w:rPr>
          <w:rFonts w:ascii="Arial" w:eastAsia="Times New Roman" w:hAnsi="Arial" w:cs="Arial"/>
          <w:kern w:val="0"/>
          <w14:ligatures w14:val="none"/>
        </w:rPr>
      </w:pPr>
      <w:r w:rsidRPr="00B066C5">
        <w:rPr>
          <w:rFonts w:ascii="Arial" w:eastAsia="Times New Roman" w:hAnsi="Arial" w:cs="Arial"/>
          <w:kern w:val="0"/>
          <w14:ligatures w14:val="none"/>
        </w:rPr>
        <w:t>___________________________________________________________________</w:t>
      </w:r>
    </w:p>
    <w:p w14:paraId="19662F92" w14:textId="77777777" w:rsidR="00B066C5" w:rsidRPr="00B066C5" w:rsidRDefault="00B066C5" w:rsidP="00B066C5">
      <w:pPr>
        <w:spacing w:after="0" w:line="240" w:lineRule="auto"/>
        <w:rPr>
          <w:rFonts w:ascii="Arial" w:eastAsia="Times New Roman" w:hAnsi="Arial" w:cs="Arial"/>
          <w:kern w:val="0"/>
          <w14:ligatures w14:val="none"/>
        </w:rPr>
      </w:pPr>
    </w:p>
    <w:p w14:paraId="003BC531" w14:textId="77777777" w:rsidR="00B066C5" w:rsidRPr="00B066C5" w:rsidRDefault="00B066C5" w:rsidP="00B066C5">
      <w:pPr>
        <w:numPr>
          <w:ilvl w:val="0"/>
          <w:numId w:val="1"/>
        </w:numPr>
        <w:spacing w:after="0" w:line="240" w:lineRule="auto"/>
        <w:rPr>
          <w:rFonts w:ascii="Arial" w:eastAsia="Times New Roman" w:hAnsi="Arial" w:cs="Arial"/>
          <w:b/>
          <w:kern w:val="0"/>
          <w14:ligatures w14:val="none"/>
        </w:rPr>
      </w:pPr>
      <w:r w:rsidRPr="00B066C5">
        <w:rPr>
          <w:rFonts w:ascii="Arial" w:eastAsia="Times New Roman" w:hAnsi="Arial" w:cs="Arial"/>
          <w:b/>
          <w:kern w:val="0"/>
          <w14:ligatures w14:val="none"/>
        </w:rPr>
        <w:t>Aims and Purpose of the Post</w:t>
      </w:r>
    </w:p>
    <w:p w14:paraId="1008916A" w14:textId="77777777" w:rsidR="00B066C5" w:rsidRPr="00B066C5" w:rsidRDefault="00B066C5" w:rsidP="00B066C5">
      <w:pPr>
        <w:spacing w:after="0" w:line="240" w:lineRule="auto"/>
        <w:rPr>
          <w:rFonts w:ascii="Arial" w:eastAsia="Times New Roman" w:hAnsi="Arial" w:cs="Arial"/>
          <w:b/>
          <w:kern w:val="0"/>
          <w14:ligatures w14:val="none"/>
        </w:rPr>
      </w:pPr>
    </w:p>
    <w:p w14:paraId="33BF5438" w14:textId="5269A95B" w:rsidR="00B066C5" w:rsidRPr="00B066C5" w:rsidRDefault="00B066C5" w:rsidP="00B066C5">
      <w:pPr>
        <w:spacing w:after="0" w:line="240" w:lineRule="auto"/>
        <w:ind w:left="720" w:hanging="720"/>
        <w:jc w:val="both"/>
        <w:rPr>
          <w:rFonts w:ascii="Arial" w:eastAsia="Times New Roman" w:hAnsi="Arial" w:cs="Arial"/>
          <w:kern w:val="0"/>
          <w14:ligatures w14:val="none"/>
        </w:rPr>
      </w:pPr>
      <w:r w:rsidRPr="00B066C5">
        <w:rPr>
          <w:rFonts w:ascii="Arial" w:eastAsia="Times New Roman" w:hAnsi="Arial" w:cs="Arial"/>
          <w:kern w:val="0"/>
          <w14:ligatures w14:val="none"/>
        </w:rPr>
        <w:t>1.1</w:t>
      </w:r>
      <w:r w:rsidRPr="00B066C5">
        <w:rPr>
          <w:rFonts w:ascii="Arial" w:eastAsia="Times New Roman" w:hAnsi="Arial" w:cs="Arial"/>
          <w:kern w:val="0"/>
          <w14:ligatures w14:val="none"/>
        </w:rPr>
        <w:tab/>
        <w:t>The teachin</w:t>
      </w:r>
      <w:r w:rsidR="004C6869">
        <w:rPr>
          <w:rFonts w:ascii="Arial" w:eastAsia="Times New Roman" w:hAnsi="Arial" w:cs="Arial"/>
          <w:kern w:val="0"/>
          <w14:ligatures w14:val="none"/>
        </w:rPr>
        <w:t>g, training and assessing</w:t>
      </w:r>
      <w:r w:rsidRPr="00B066C5">
        <w:rPr>
          <w:rFonts w:ascii="Arial" w:eastAsia="Times New Roman" w:hAnsi="Arial" w:cs="Arial"/>
          <w:kern w:val="0"/>
          <w14:ligatures w14:val="none"/>
        </w:rPr>
        <w:t xml:space="preserve"> of students and other client groups to quality standards set by the College.</w:t>
      </w:r>
    </w:p>
    <w:p w14:paraId="4E0EBFD7" w14:textId="77777777" w:rsidR="00B066C5" w:rsidRPr="00B066C5" w:rsidRDefault="00B066C5" w:rsidP="00B066C5">
      <w:pPr>
        <w:spacing w:after="0" w:line="240" w:lineRule="auto"/>
        <w:jc w:val="both"/>
        <w:rPr>
          <w:rFonts w:ascii="Arial" w:eastAsia="Times New Roman" w:hAnsi="Arial" w:cs="Arial"/>
          <w:kern w:val="0"/>
          <w14:ligatures w14:val="none"/>
        </w:rPr>
      </w:pPr>
    </w:p>
    <w:p w14:paraId="26E282CF" w14:textId="77777777" w:rsidR="00B066C5" w:rsidRPr="00B066C5" w:rsidRDefault="00B066C5" w:rsidP="00B066C5">
      <w:pPr>
        <w:numPr>
          <w:ilvl w:val="1"/>
          <w:numId w:val="2"/>
        </w:numPr>
        <w:spacing w:after="0" w:line="240" w:lineRule="auto"/>
        <w:jc w:val="both"/>
        <w:rPr>
          <w:rFonts w:ascii="Arial" w:eastAsia="Times New Roman" w:hAnsi="Arial" w:cs="Arial"/>
          <w:kern w:val="0"/>
          <w14:ligatures w14:val="none"/>
        </w:rPr>
      </w:pPr>
      <w:r w:rsidRPr="00B066C5">
        <w:rPr>
          <w:rFonts w:ascii="Arial" w:eastAsia="Times New Roman" w:hAnsi="Arial" w:cs="Arial"/>
          <w:kern w:val="0"/>
          <w14:ligatures w14:val="none"/>
        </w:rPr>
        <w:tab/>
        <w:t>The tutoring and management of one or more courses or groups of students.</w:t>
      </w:r>
    </w:p>
    <w:p w14:paraId="5AC101A9" w14:textId="77777777" w:rsidR="00B066C5" w:rsidRPr="00B066C5" w:rsidRDefault="00B066C5" w:rsidP="00B066C5">
      <w:pPr>
        <w:spacing w:after="0" w:line="240" w:lineRule="auto"/>
        <w:jc w:val="both"/>
        <w:rPr>
          <w:rFonts w:ascii="Arial" w:eastAsia="Times New Roman" w:hAnsi="Arial" w:cs="Arial"/>
          <w:kern w:val="0"/>
          <w14:ligatures w14:val="none"/>
        </w:rPr>
      </w:pPr>
    </w:p>
    <w:p w14:paraId="39698EA8" w14:textId="3A92ECD6" w:rsidR="00B066C5" w:rsidRPr="00B066C5" w:rsidRDefault="00B066C5" w:rsidP="00B066C5">
      <w:pPr>
        <w:numPr>
          <w:ilvl w:val="1"/>
          <w:numId w:val="2"/>
        </w:numPr>
        <w:spacing w:after="0" w:line="240" w:lineRule="auto"/>
        <w:jc w:val="both"/>
        <w:rPr>
          <w:rFonts w:ascii="Arial" w:eastAsia="Times New Roman" w:hAnsi="Arial" w:cs="Arial"/>
          <w:kern w:val="0"/>
          <w14:ligatures w14:val="none"/>
        </w:rPr>
      </w:pPr>
      <w:r w:rsidRPr="00B066C5">
        <w:rPr>
          <w:rFonts w:ascii="Arial" w:eastAsia="Times New Roman" w:hAnsi="Arial" w:cs="Arial"/>
          <w:kern w:val="0"/>
          <w14:ligatures w14:val="none"/>
        </w:rPr>
        <w:tab/>
        <w:t xml:space="preserve">The development of </w:t>
      </w:r>
      <w:r w:rsidR="004C6869">
        <w:rPr>
          <w:rFonts w:ascii="Arial" w:eastAsia="Times New Roman" w:hAnsi="Arial" w:cs="Arial"/>
          <w:kern w:val="0"/>
          <w14:ligatures w14:val="none"/>
        </w:rPr>
        <w:t>Veterinary Industry</w:t>
      </w:r>
      <w:r w:rsidRPr="00B066C5">
        <w:rPr>
          <w:rFonts w:ascii="Arial" w:eastAsia="Times New Roman" w:hAnsi="Arial" w:cs="Arial"/>
          <w:kern w:val="0"/>
          <w14:ligatures w14:val="none"/>
        </w:rPr>
        <w:t xml:space="preserve"> courses.</w:t>
      </w:r>
    </w:p>
    <w:p w14:paraId="219289D7" w14:textId="77777777" w:rsidR="00B066C5" w:rsidRPr="00B066C5" w:rsidRDefault="00B066C5" w:rsidP="00B066C5">
      <w:pPr>
        <w:spacing w:after="0" w:line="240" w:lineRule="auto"/>
        <w:rPr>
          <w:rFonts w:ascii="Arial" w:eastAsia="Times New Roman" w:hAnsi="Arial" w:cs="Arial"/>
          <w:b/>
          <w:kern w:val="0"/>
          <w14:ligatures w14:val="none"/>
        </w:rPr>
      </w:pPr>
    </w:p>
    <w:p w14:paraId="0DBEC989" w14:textId="77777777" w:rsidR="00B066C5" w:rsidRPr="00B066C5" w:rsidRDefault="00B066C5" w:rsidP="00B066C5">
      <w:pPr>
        <w:numPr>
          <w:ilvl w:val="0"/>
          <w:numId w:val="2"/>
        </w:numPr>
        <w:spacing w:after="0" w:line="240" w:lineRule="auto"/>
        <w:rPr>
          <w:rFonts w:ascii="Arial" w:eastAsia="Times New Roman" w:hAnsi="Arial" w:cs="Arial"/>
          <w:b/>
          <w:kern w:val="0"/>
          <w14:ligatures w14:val="none"/>
        </w:rPr>
      </w:pPr>
      <w:r w:rsidRPr="00B066C5">
        <w:rPr>
          <w:rFonts w:ascii="Arial" w:eastAsia="Times New Roman" w:hAnsi="Arial" w:cs="Arial"/>
          <w:b/>
          <w:kern w:val="0"/>
          <w14:ligatures w14:val="none"/>
        </w:rPr>
        <w:tab/>
        <w:t>Specific Responsibilities</w:t>
      </w:r>
    </w:p>
    <w:p w14:paraId="6B464ABC" w14:textId="77777777" w:rsidR="00B066C5" w:rsidRPr="00B066C5" w:rsidRDefault="00B066C5" w:rsidP="00B066C5">
      <w:pPr>
        <w:spacing w:after="0" w:line="240" w:lineRule="auto"/>
        <w:ind w:left="720"/>
        <w:rPr>
          <w:rFonts w:ascii="Arial" w:eastAsia="Times New Roman" w:hAnsi="Arial" w:cs="Arial"/>
          <w:b/>
          <w:kern w:val="0"/>
          <w14:ligatures w14:val="none"/>
        </w:rPr>
      </w:pPr>
    </w:p>
    <w:p w14:paraId="02ADF075" w14:textId="0F073CF0" w:rsidR="00B066C5" w:rsidRPr="00B066C5" w:rsidRDefault="00B066C5" w:rsidP="00B066C5">
      <w:pPr>
        <w:spacing w:after="0" w:line="240" w:lineRule="auto"/>
        <w:ind w:left="720" w:hanging="720"/>
        <w:jc w:val="both"/>
        <w:rPr>
          <w:rFonts w:ascii="Arial" w:eastAsia="Times New Roman" w:hAnsi="Arial" w:cs="Arial"/>
          <w:kern w:val="0"/>
          <w14:ligatures w14:val="none"/>
        </w:rPr>
      </w:pPr>
      <w:r w:rsidRPr="00B066C5">
        <w:rPr>
          <w:rFonts w:ascii="Arial" w:eastAsia="Times New Roman" w:hAnsi="Arial" w:cs="Arial"/>
          <w:kern w:val="0"/>
          <w14:ligatures w14:val="none"/>
        </w:rPr>
        <w:t>2.1</w:t>
      </w:r>
      <w:r w:rsidRPr="00B066C5">
        <w:rPr>
          <w:rFonts w:ascii="Arial" w:eastAsia="Times New Roman" w:hAnsi="Arial" w:cs="Arial"/>
          <w:kern w:val="0"/>
          <w14:ligatures w14:val="none"/>
        </w:rPr>
        <w:tab/>
        <w:t>To teach</w:t>
      </w:r>
      <w:r w:rsidR="004C6869">
        <w:rPr>
          <w:rFonts w:ascii="Arial" w:eastAsia="Times New Roman" w:hAnsi="Arial" w:cs="Arial"/>
          <w:kern w:val="0"/>
          <w14:ligatures w14:val="none"/>
        </w:rPr>
        <w:t>, train and assess</w:t>
      </w:r>
      <w:r w:rsidRPr="00B066C5">
        <w:rPr>
          <w:rFonts w:ascii="Arial" w:eastAsia="Times New Roman" w:hAnsi="Arial" w:cs="Arial"/>
          <w:kern w:val="0"/>
          <w14:ligatures w14:val="none"/>
        </w:rPr>
        <w:t xml:space="preserve"> students attending full-time, part-time and short courses as directed by the Head of School and </w:t>
      </w:r>
      <w:r w:rsidR="0026235C">
        <w:rPr>
          <w:rFonts w:ascii="Arial" w:eastAsia="Times New Roman" w:hAnsi="Arial" w:cs="Arial"/>
          <w:kern w:val="0"/>
          <w14:ligatures w14:val="none"/>
        </w:rPr>
        <w:t>Director of Curriculum</w:t>
      </w:r>
      <w:r w:rsidRPr="00B066C5">
        <w:rPr>
          <w:rFonts w:ascii="Arial" w:eastAsia="Times New Roman" w:hAnsi="Arial" w:cs="Arial"/>
          <w:kern w:val="0"/>
          <w14:ligatures w14:val="none"/>
        </w:rPr>
        <w:t>.</w:t>
      </w:r>
    </w:p>
    <w:p w14:paraId="65EE6A2E" w14:textId="77777777" w:rsidR="00B066C5" w:rsidRPr="00B066C5" w:rsidRDefault="00B066C5" w:rsidP="00B066C5">
      <w:pPr>
        <w:spacing w:after="0" w:line="240" w:lineRule="auto"/>
        <w:jc w:val="both"/>
        <w:rPr>
          <w:rFonts w:ascii="Arial" w:eastAsia="Times New Roman" w:hAnsi="Arial" w:cs="Arial"/>
          <w:kern w:val="0"/>
          <w14:ligatures w14:val="none"/>
        </w:rPr>
      </w:pPr>
    </w:p>
    <w:p w14:paraId="066C50F7" w14:textId="77777777" w:rsidR="00B066C5" w:rsidRPr="00B066C5" w:rsidRDefault="00B066C5" w:rsidP="00B066C5">
      <w:pPr>
        <w:numPr>
          <w:ilvl w:val="1"/>
          <w:numId w:val="2"/>
        </w:numPr>
        <w:spacing w:after="0" w:line="240" w:lineRule="auto"/>
        <w:jc w:val="both"/>
        <w:rPr>
          <w:rFonts w:ascii="Arial" w:eastAsia="Times New Roman" w:hAnsi="Arial" w:cs="Arial"/>
          <w:kern w:val="0"/>
          <w14:ligatures w14:val="none"/>
        </w:rPr>
      </w:pPr>
      <w:r w:rsidRPr="00B066C5">
        <w:rPr>
          <w:rFonts w:ascii="Arial" w:eastAsia="Times New Roman" w:hAnsi="Arial" w:cs="Arial"/>
          <w:kern w:val="0"/>
          <w14:ligatures w14:val="none"/>
        </w:rPr>
        <w:tab/>
        <w:t xml:space="preserve">To act as a course tutor to full-time and part-time groups and undertake the associated </w:t>
      </w:r>
      <w:r w:rsidRPr="00B066C5">
        <w:rPr>
          <w:rFonts w:ascii="Arial" w:eastAsia="Times New Roman" w:hAnsi="Arial" w:cs="Arial"/>
          <w:kern w:val="0"/>
          <w14:ligatures w14:val="none"/>
        </w:rPr>
        <w:tab/>
        <w:t xml:space="preserve">organisation, administration, and monitoring of attendance including the collection of data </w:t>
      </w:r>
      <w:r w:rsidRPr="00B066C5">
        <w:rPr>
          <w:rFonts w:ascii="Arial" w:eastAsia="Times New Roman" w:hAnsi="Arial" w:cs="Arial"/>
          <w:kern w:val="0"/>
          <w14:ligatures w14:val="none"/>
        </w:rPr>
        <w:tab/>
        <w:t>for course evaluation.</w:t>
      </w:r>
    </w:p>
    <w:p w14:paraId="046ACD94" w14:textId="77777777" w:rsidR="00B066C5" w:rsidRPr="00B066C5" w:rsidRDefault="00B066C5" w:rsidP="00B066C5">
      <w:pPr>
        <w:spacing w:after="0" w:line="240" w:lineRule="auto"/>
        <w:jc w:val="both"/>
        <w:rPr>
          <w:rFonts w:ascii="Arial" w:eastAsia="Times New Roman" w:hAnsi="Arial" w:cs="Arial"/>
          <w:kern w:val="0"/>
          <w14:ligatures w14:val="none"/>
        </w:rPr>
      </w:pPr>
    </w:p>
    <w:p w14:paraId="3B4C08A3" w14:textId="77777777" w:rsidR="00E11A87" w:rsidRDefault="00B066C5" w:rsidP="00E11A87">
      <w:pPr>
        <w:numPr>
          <w:ilvl w:val="1"/>
          <w:numId w:val="2"/>
        </w:numPr>
        <w:spacing w:after="0" w:line="240" w:lineRule="auto"/>
        <w:jc w:val="both"/>
        <w:rPr>
          <w:rFonts w:ascii="Arial" w:eastAsia="Times New Roman" w:hAnsi="Arial" w:cs="Arial"/>
          <w:kern w:val="0"/>
          <w14:ligatures w14:val="none"/>
        </w:rPr>
      </w:pPr>
      <w:r w:rsidRPr="00B066C5">
        <w:rPr>
          <w:rFonts w:ascii="Arial" w:eastAsia="Times New Roman" w:hAnsi="Arial" w:cs="Arial"/>
          <w:kern w:val="0"/>
          <w14:ligatures w14:val="none"/>
        </w:rPr>
        <w:tab/>
        <w:t xml:space="preserve">To tutor other student and trainee groups including the maintenance of records of </w:t>
      </w:r>
      <w:r w:rsidRPr="00B066C5">
        <w:rPr>
          <w:rFonts w:ascii="Arial" w:eastAsia="Times New Roman" w:hAnsi="Arial" w:cs="Arial"/>
          <w:kern w:val="0"/>
          <w14:ligatures w14:val="none"/>
        </w:rPr>
        <w:tab/>
        <w:t>achievement and undertaking placement visits.</w:t>
      </w:r>
    </w:p>
    <w:p w14:paraId="6EF42B88" w14:textId="77777777" w:rsidR="00E11A87" w:rsidRDefault="00E11A87" w:rsidP="00E11A87">
      <w:pPr>
        <w:pStyle w:val="ListParagraph"/>
        <w:rPr>
          <w:rFonts w:ascii="Arial" w:eastAsia="Times New Roman" w:hAnsi="Arial" w:cs="Arial"/>
          <w:kern w:val="0"/>
          <w14:ligatures w14:val="none"/>
        </w:rPr>
      </w:pPr>
    </w:p>
    <w:p w14:paraId="68212CC5" w14:textId="77777777" w:rsidR="00E11A87" w:rsidRDefault="004C6869" w:rsidP="00E11A87">
      <w:pPr>
        <w:numPr>
          <w:ilvl w:val="1"/>
          <w:numId w:val="2"/>
        </w:numPr>
        <w:tabs>
          <w:tab w:val="left" w:pos="709"/>
        </w:tabs>
        <w:spacing w:after="0" w:line="240" w:lineRule="auto"/>
        <w:ind w:left="709" w:hanging="709"/>
        <w:jc w:val="both"/>
        <w:rPr>
          <w:rFonts w:ascii="Arial" w:eastAsia="Times New Roman" w:hAnsi="Arial" w:cs="Arial"/>
          <w:kern w:val="0"/>
          <w14:ligatures w14:val="none"/>
        </w:rPr>
      </w:pPr>
      <w:r w:rsidRPr="00E11A87">
        <w:rPr>
          <w:rFonts w:ascii="Arial" w:eastAsia="Times New Roman" w:hAnsi="Arial" w:cs="Arial"/>
          <w:kern w:val="0"/>
          <w14:ligatures w14:val="none"/>
        </w:rPr>
        <w:t>To assess and upload any practical skills, knowledge and behaviours to the C</w:t>
      </w:r>
      <w:r w:rsidR="005B1BF0" w:rsidRPr="00E11A87">
        <w:rPr>
          <w:rFonts w:ascii="Arial" w:eastAsia="Times New Roman" w:hAnsi="Arial" w:cs="Arial"/>
          <w:kern w:val="0"/>
          <w14:ligatures w14:val="none"/>
        </w:rPr>
        <w:t xml:space="preserve">entral </w:t>
      </w:r>
      <w:r w:rsidRPr="00E11A87">
        <w:rPr>
          <w:rFonts w:ascii="Arial" w:eastAsia="Times New Roman" w:hAnsi="Arial" w:cs="Arial"/>
          <w:kern w:val="0"/>
          <w14:ligatures w14:val="none"/>
        </w:rPr>
        <w:t>S</w:t>
      </w:r>
      <w:r w:rsidR="005B1BF0" w:rsidRPr="00E11A87">
        <w:rPr>
          <w:rFonts w:ascii="Arial" w:eastAsia="Times New Roman" w:hAnsi="Arial" w:cs="Arial"/>
          <w:kern w:val="0"/>
          <w14:ligatures w14:val="none"/>
        </w:rPr>
        <w:t xml:space="preserve">kills </w:t>
      </w:r>
      <w:r w:rsidRPr="00E11A87">
        <w:rPr>
          <w:rFonts w:ascii="Arial" w:eastAsia="Times New Roman" w:hAnsi="Arial" w:cs="Arial"/>
          <w:kern w:val="0"/>
          <w14:ligatures w14:val="none"/>
        </w:rPr>
        <w:t>L</w:t>
      </w:r>
      <w:r w:rsidR="005B1BF0" w:rsidRPr="00E11A87">
        <w:rPr>
          <w:rFonts w:ascii="Arial" w:eastAsia="Times New Roman" w:hAnsi="Arial" w:cs="Arial"/>
          <w:kern w:val="0"/>
          <w14:ligatures w14:val="none"/>
        </w:rPr>
        <w:t>og</w:t>
      </w:r>
      <w:r w:rsidRPr="00E11A87">
        <w:rPr>
          <w:rFonts w:ascii="Arial" w:eastAsia="Times New Roman" w:hAnsi="Arial" w:cs="Arial"/>
          <w:kern w:val="0"/>
          <w14:ligatures w14:val="none"/>
        </w:rPr>
        <w:t xml:space="preserve"> where relevant.</w:t>
      </w:r>
    </w:p>
    <w:p w14:paraId="5BBF8032" w14:textId="77777777" w:rsidR="00E11A87" w:rsidRDefault="00E11A87" w:rsidP="00E11A87">
      <w:pPr>
        <w:pStyle w:val="ListParagraph"/>
        <w:rPr>
          <w:rFonts w:ascii="Arial" w:eastAsia="Times New Roman" w:hAnsi="Arial" w:cs="Arial"/>
          <w:kern w:val="0"/>
          <w14:ligatures w14:val="none"/>
        </w:rPr>
      </w:pPr>
    </w:p>
    <w:p w14:paraId="29457A70" w14:textId="4374850D" w:rsidR="004C6869" w:rsidRPr="00E11A87" w:rsidRDefault="004C6869" w:rsidP="00E11A87">
      <w:pPr>
        <w:numPr>
          <w:ilvl w:val="1"/>
          <w:numId w:val="2"/>
        </w:numPr>
        <w:spacing w:after="0" w:line="240" w:lineRule="auto"/>
        <w:ind w:left="709" w:hanging="709"/>
        <w:jc w:val="both"/>
        <w:rPr>
          <w:rFonts w:ascii="Arial" w:eastAsia="Times New Roman" w:hAnsi="Arial" w:cs="Arial"/>
          <w:kern w:val="0"/>
          <w14:ligatures w14:val="none"/>
        </w:rPr>
      </w:pPr>
      <w:r w:rsidRPr="00E11A87">
        <w:rPr>
          <w:rFonts w:ascii="Arial" w:eastAsia="Times New Roman" w:hAnsi="Arial" w:cs="Arial"/>
          <w:kern w:val="0"/>
          <w14:ligatures w14:val="none"/>
        </w:rPr>
        <w:lastRenderedPageBreak/>
        <w:t>To upload marked work to One File, where appropriate, for apprentices.</w:t>
      </w:r>
    </w:p>
    <w:p w14:paraId="3E1A0511" w14:textId="77777777" w:rsidR="004C6869" w:rsidRDefault="004C6869" w:rsidP="003609DD">
      <w:pPr>
        <w:pStyle w:val="ListParagraph"/>
        <w:rPr>
          <w:rFonts w:ascii="Arial" w:eastAsia="Times New Roman" w:hAnsi="Arial" w:cs="Arial"/>
          <w:kern w:val="0"/>
          <w14:ligatures w14:val="none"/>
        </w:rPr>
      </w:pPr>
    </w:p>
    <w:p w14:paraId="7BF34138" w14:textId="6C22D0E5" w:rsidR="004C6869" w:rsidRDefault="004C6869" w:rsidP="00B066C5">
      <w:pPr>
        <w:numPr>
          <w:ilvl w:val="1"/>
          <w:numId w:val="2"/>
        </w:numPr>
        <w:spacing w:after="0" w:line="240" w:lineRule="auto"/>
        <w:jc w:val="both"/>
        <w:rPr>
          <w:rFonts w:ascii="Arial" w:eastAsia="Times New Roman" w:hAnsi="Arial" w:cs="Arial"/>
          <w:kern w:val="0"/>
          <w14:ligatures w14:val="none"/>
        </w:rPr>
      </w:pPr>
      <w:r w:rsidRPr="004C6869">
        <w:rPr>
          <w:rFonts w:ascii="Arial" w:eastAsia="Times New Roman" w:hAnsi="Arial" w:cs="Arial"/>
          <w:kern w:val="0"/>
          <w14:ligatures w14:val="none"/>
        </w:rPr>
        <w:tab/>
        <w:t xml:space="preserve">To communicate course related progress to the </w:t>
      </w:r>
      <w:r w:rsidR="00470C07">
        <w:rPr>
          <w:rFonts w:ascii="Arial" w:eastAsia="Times New Roman" w:hAnsi="Arial" w:cs="Arial"/>
          <w:kern w:val="0"/>
          <w14:ligatures w14:val="none"/>
        </w:rPr>
        <w:t>Course Manager r</w:t>
      </w:r>
      <w:r w:rsidRPr="004C6869">
        <w:rPr>
          <w:rFonts w:ascii="Arial" w:eastAsia="Times New Roman" w:hAnsi="Arial" w:cs="Arial"/>
          <w:kern w:val="0"/>
          <w14:ligatures w14:val="none"/>
        </w:rPr>
        <w:t>egarding all students</w:t>
      </w:r>
    </w:p>
    <w:p w14:paraId="728F2B64" w14:textId="77777777" w:rsidR="004C6869" w:rsidRPr="00B066C5" w:rsidRDefault="004C6869" w:rsidP="003609DD">
      <w:pPr>
        <w:spacing w:after="0" w:line="240" w:lineRule="auto"/>
        <w:ind w:left="360"/>
        <w:jc w:val="both"/>
        <w:rPr>
          <w:rFonts w:ascii="Arial" w:eastAsia="Times New Roman" w:hAnsi="Arial" w:cs="Arial"/>
          <w:kern w:val="0"/>
          <w14:ligatures w14:val="none"/>
        </w:rPr>
      </w:pPr>
    </w:p>
    <w:p w14:paraId="69A93F31" w14:textId="77777777" w:rsidR="00B066C5" w:rsidRPr="00B066C5" w:rsidRDefault="00B066C5" w:rsidP="00B066C5">
      <w:pPr>
        <w:spacing w:after="0" w:line="240" w:lineRule="auto"/>
        <w:jc w:val="both"/>
        <w:rPr>
          <w:rFonts w:ascii="Arial" w:eastAsia="Times New Roman" w:hAnsi="Arial" w:cs="Arial"/>
          <w:kern w:val="0"/>
          <w14:ligatures w14:val="none"/>
        </w:rPr>
      </w:pPr>
    </w:p>
    <w:p w14:paraId="1CEA28DF" w14:textId="77777777" w:rsidR="00B066C5" w:rsidRPr="00B066C5" w:rsidRDefault="00B066C5" w:rsidP="00B066C5">
      <w:pPr>
        <w:numPr>
          <w:ilvl w:val="1"/>
          <w:numId w:val="2"/>
        </w:numPr>
        <w:spacing w:after="0" w:line="240" w:lineRule="auto"/>
        <w:jc w:val="both"/>
        <w:rPr>
          <w:rFonts w:ascii="Arial" w:eastAsia="Times New Roman" w:hAnsi="Arial" w:cs="Arial"/>
          <w:kern w:val="0"/>
          <w14:ligatures w14:val="none"/>
        </w:rPr>
      </w:pPr>
      <w:r w:rsidRPr="00B066C5">
        <w:rPr>
          <w:rFonts w:ascii="Arial" w:eastAsia="Times New Roman" w:hAnsi="Arial" w:cs="Arial"/>
          <w:kern w:val="0"/>
          <w14:ligatures w14:val="none"/>
        </w:rPr>
        <w:tab/>
        <w:t>To counsel students and maintain discipline as required.</w:t>
      </w:r>
    </w:p>
    <w:p w14:paraId="5E2EC655" w14:textId="77777777" w:rsidR="00B066C5" w:rsidRPr="00B066C5" w:rsidRDefault="00B066C5" w:rsidP="00B066C5">
      <w:pPr>
        <w:spacing w:after="0" w:line="240" w:lineRule="auto"/>
        <w:jc w:val="both"/>
        <w:rPr>
          <w:rFonts w:ascii="Arial" w:eastAsia="Times New Roman" w:hAnsi="Arial" w:cs="Arial"/>
          <w:kern w:val="0"/>
          <w14:ligatures w14:val="none"/>
        </w:rPr>
      </w:pPr>
    </w:p>
    <w:p w14:paraId="437B841E" w14:textId="77777777" w:rsidR="00B066C5" w:rsidRPr="00B066C5" w:rsidRDefault="00B066C5" w:rsidP="00B066C5">
      <w:pPr>
        <w:numPr>
          <w:ilvl w:val="1"/>
          <w:numId w:val="2"/>
        </w:numPr>
        <w:spacing w:after="0" w:line="240" w:lineRule="auto"/>
        <w:jc w:val="both"/>
        <w:rPr>
          <w:rFonts w:ascii="Arial" w:eastAsia="Times New Roman" w:hAnsi="Arial" w:cs="Arial"/>
          <w:kern w:val="0"/>
          <w14:ligatures w14:val="none"/>
        </w:rPr>
      </w:pPr>
      <w:r w:rsidRPr="00B066C5">
        <w:rPr>
          <w:rFonts w:ascii="Arial" w:eastAsia="Times New Roman" w:hAnsi="Arial" w:cs="Arial"/>
          <w:kern w:val="0"/>
          <w14:ligatures w14:val="none"/>
        </w:rPr>
        <w:tab/>
        <w:t xml:space="preserve">To participate in the recruitment of students including attendance at Shows and Careers </w:t>
      </w:r>
      <w:r w:rsidRPr="00B066C5">
        <w:rPr>
          <w:rFonts w:ascii="Arial" w:eastAsia="Times New Roman" w:hAnsi="Arial" w:cs="Arial"/>
          <w:kern w:val="0"/>
          <w14:ligatures w14:val="none"/>
        </w:rPr>
        <w:tab/>
        <w:t>Conventions.</w:t>
      </w:r>
    </w:p>
    <w:p w14:paraId="7488598C" w14:textId="77777777" w:rsidR="00B066C5" w:rsidRPr="00B066C5" w:rsidRDefault="00B066C5" w:rsidP="00B066C5">
      <w:pPr>
        <w:spacing w:after="0" w:line="240" w:lineRule="auto"/>
        <w:rPr>
          <w:rFonts w:ascii="Arial" w:eastAsia="Times New Roman" w:hAnsi="Arial" w:cs="Arial"/>
          <w:kern w:val="0"/>
          <w14:ligatures w14:val="none"/>
        </w:rPr>
      </w:pPr>
    </w:p>
    <w:p w14:paraId="2DE04A38" w14:textId="77777777" w:rsidR="00B066C5" w:rsidRPr="00B066C5" w:rsidRDefault="00B066C5" w:rsidP="00B066C5">
      <w:pPr>
        <w:numPr>
          <w:ilvl w:val="1"/>
          <w:numId w:val="2"/>
        </w:numPr>
        <w:spacing w:after="0" w:line="240" w:lineRule="auto"/>
        <w:jc w:val="both"/>
        <w:rPr>
          <w:rFonts w:ascii="Arial" w:eastAsia="Times New Roman" w:hAnsi="Arial" w:cs="Arial"/>
          <w:kern w:val="0"/>
          <w14:ligatures w14:val="none"/>
        </w:rPr>
      </w:pPr>
      <w:r w:rsidRPr="00B066C5">
        <w:rPr>
          <w:rFonts w:ascii="Arial" w:eastAsia="Times New Roman" w:hAnsi="Arial" w:cs="Arial"/>
          <w:kern w:val="0"/>
          <w14:ligatures w14:val="none"/>
        </w:rPr>
        <w:tab/>
        <w:t xml:space="preserve">To participate in curriculum development to meet the needs of changing industrial demand </w:t>
      </w:r>
      <w:r w:rsidRPr="00B066C5">
        <w:rPr>
          <w:rFonts w:ascii="Arial" w:eastAsia="Times New Roman" w:hAnsi="Arial" w:cs="Arial"/>
          <w:kern w:val="0"/>
          <w14:ligatures w14:val="none"/>
        </w:rPr>
        <w:tab/>
        <w:t>and College development.</w:t>
      </w:r>
    </w:p>
    <w:p w14:paraId="108C11A6" w14:textId="77777777" w:rsidR="00B066C5" w:rsidRPr="00B066C5" w:rsidRDefault="00B066C5" w:rsidP="00B066C5">
      <w:pPr>
        <w:spacing w:after="0" w:line="240" w:lineRule="auto"/>
        <w:jc w:val="both"/>
        <w:rPr>
          <w:rFonts w:ascii="Arial" w:eastAsia="Times New Roman" w:hAnsi="Arial" w:cs="Arial"/>
          <w:kern w:val="0"/>
          <w14:ligatures w14:val="none"/>
        </w:rPr>
      </w:pPr>
    </w:p>
    <w:p w14:paraId="688DD5D5" w14:textId="0EB4D2B6" w:rsidR="00B066C5" w:rsidRPr="00B066C5" w:rsidRDefault="00B066C5" w:rsidP="00B066C5">
      <w:pPr>
        <w:numPr>
          <w:ilvl w:val="1"/>
          <w:numId w:val="2"/>
        </w:numPr>
        <w:spacing w:after="0" w:line="240" w:lineRule="auto"/>
        <w:jc w:val="both"/>
        <w:rPr>
          <w:rFonts w:ascii="Arial" w:eastAsia="Times New Roman" w:hAnsi="Arial" w:cs="Arial"/>
          <w:kern w:val="0"/>
          <w14:ligatures w14:val="none"/>
        </w:rPr>
      </w:pPr>
      <w:r w:rsidRPr="00B066C5">
        <w:rPr>
          <w:rFonts w:ascii="Arial" w:eastAsia="Times New Roman" w:hAnsi="Arial" w:cs="Arial"/>
          <w:kern w:val="0"/>
          <w14:ligatures w14:val="none"/>
        </w:rPr>
        <w:t xml:space="preserve">To participate in demonstrations and practical activities with students and trainees on all </w:t>
      </w:r>
      <w:r w:rsidRPr="00B066C5">
        <w:rPr>
          <w:rFonts w:ascii="Arial" w:eastAsia="Times New Roman" w:hAnsi="Arial" w:cs="Arial"/>
          <w:kern w:val="0"/>
          <w14:ligatures w14:val="none"/>
        </w:rPr>
        <w:tab/>
        <w:t>courses.</w:t>
      </w:r>
    </w:p>
    <w:p w14:paraId="245145FD" w14:textId="77777777" w:rsidR="00B066C5" w:rsidRPr="00B066C5" w:rsidRDefault="00B066C5" w:rsidP="00B066C5">
      <w:pPr>
        <w:spacing w:after="0" w:line="240" w:lineRule="auto"/>
        <w:jc w:val="both"/>
        <w:rPr>
          <w:rFonts w:ascii="Arial" w:eastAsia="Times New Roman" w:hAnsi="Arial" w:cs="Arial"/>
          <w:kern w:val="0"/>
          <w14:ligatures w14:val="none"/>
        </w:rPr>
      </w:pPr>
    </w:p>
    <w:p w14:paraId="5CF6CD2E" w14:textId="4A044AC9" w:rsidR="00B066C5" w:rsidRPr="00B066C5" w:rsidRDefault="00B066C5" w:rsidP="00B066C5">
      <w:pPr>
        <w:numPr>
          <w:ilvl w:val="1"/>
          <w:numId w:val="2"/>
        </w:numPr>
        <w:spacing w:after="0" w:line="240" w:lineRule="auto"/>
        <w:jc w:val="both"/>
        <w:rPr>
          <w:rFonts w:ascii="Arial" w:eastAsia="Times New Roman" w:hAnsi="Arial" w:cs="Arial"/>
          <w:kern w:val="0"/>
          <w14:ligatures w14:val="none"/>
        </w:rPr>
      </w:pPr>
      <w:r w:rsidRPr="00B066C5">
        <w:rPr>
          <w:rFonts w:ascii="Arial" w:eastAsia="Times New Roman" w:hAnsi="Arial" w:cs="Arial"/>
          <w:kern w:val="0"/>
          <w14:ligatures w14:val="none"/>
        </w:rPr>
        <w:t xml:space="preserve">To participate in internal verification, auditing and other quality monitoring processes to </w:t>
      </w:r>
      <w:r w:rsidRPr="00B066C5">
        <w:rPr>
          <w:rFonts w:ascii="Arial" w:eastAsia="Times New Roman" w:hAnsi="Arial" w:cs="Arial"/>
          <w:kern w:val="0"/>
          <w14:ligatures w14:val="none"/>
        </w:rPr>
        <w:tab/>
        <w:t xml:space="preserve">ensure that all learners, customers and clients receive exemplary service and attention at </w:t>
      </w:r>
      <w:r w:rsidRPr="00B066C5">
        <w:rPr>
          <w:rFonts w:ascii="Arial" w:eastAsia="Times New Roman" w:hAnsi="Arial" w:cs="Arial"/>
          <w:kern w:val="0"/>
          <w14:ligatures w14:val="none"/>
        </w:rPr>
        <w:tab/>
        <w:t xml:space="preserve">all times. </w:t>
      </w:r>
    </w:p>
    <w:p w14:paraId="032A487D" w14:textId="77777777" w:rsidR="00B066C5" w:rsidRPr="00B066C5" w:rsidRDefault="00B066C5" w:rsidP="00B066C5">
      <w:pPr>
        <w:spacing w:after="0" w:line="240" w:lineRule="auto"/>
        <w:jc w:val="both"/>
        <w:rPr>
          <w:rFonts w:ascii="Arial" w:eastAsia="Times New Roman" w:hAnsi="Arial" w:cs="Arial"/>
          <w:kern w:val="0"/>
          <w14:ligatures w14:val="none"/>
        </w:rPr>
      </w:pPr>
    </w:p>
    <w:p w14:paraId="082B90AC" w14:textId="3DBB50F8" w:rsidR="00B066C5" w:rsidRPr="00B066C5" w:rsidRDefault="00B066C5" w:rsidP="00B066C5">
      <w:pPr>
        <w:numPr>
          <w:ilvl w:val="1"/>
          <w:numId w:val="2"/>
        </w:numPr>
        <w:spacing w:after="0" w:line="240" w:lineRule="auto"/>
        <w:jc w:val="both"/>
        <w:rPr>
          <w:rFonts w:ascii="Arial" w:eastAsia="Times New Roman" w:hAnsi="Arial" w:cs="Arial"/>
          <w:kern w:val="0"/>
          <w14:ligatures w14:val="none"/>
        </w:rPr>
      </w:pPr>
      <w:r w:rsidRPr="00B066C5">
        <w:rPr>
          <w:rFonts w:ascii="Arial" w:eastAsia="Times New Roman" w:hAnsi="Arial" w:cs="Arial"/>
          <w:kern w:val="0"/>
          <w14:ligatures w14:val="none"/>
        </w:rPr>
        <w:t xml:space="preserve">To assist in the maintenance and sustainable development of resources and commercial </w:t>
      </w:r>
      <w:r w:rsidRPr="00B066C5">
        <w:rPr>
          <w:rFonts w:ascii="Arial" w:eastAsia="Times New Roman" w:hAnsi="Arial" w:cs="Arial"/>
          <w:kern w:val="0"/>
          <w14:ligatures w14:val="none"/>
        </w:rPr>
        <w:tab/>
        <w:t>activities.</w:t>
      </w:r>
    </w:p>
    <w:p w14:paraId="0A59BEE0" w14:textId="77777777" w:rsidR="00B066C5" w:rsidRPr="00B066C5" w:rsidRDefault="00B066C5" w:rsidP="00B066C5">
      <w:pPr>
        <w:spacing w:after="0" w:line="240" w:lineRule="auto"/>
        <w:jc w:val="both"/>
        <w:rPr>
          <w:rFonts w:ascii="Arial" w:eastAsia="Times New Roman" w:hAnsi="Arial" w:cs="Arial"/>
          <w:kern w:val="0"/>
          <w14:ligatures w14:val="none"/>
        </w:rPr>
      </w:pPr>
    </w:p>
    <w:p w14:paraId="2FFC5E2D" w14:textId="77777777" w:rsidR="00B066C5" w:rsidRPr="00B066C5" w:rsidRDefault="00B066C5" w:rsidP="00B066C5">
      <w:pPr>
        <w:numPr>
          <w:ilvl w:val="1"/>
          <w:numId w:val="2"/>
        </w:numPr>
        <w:spacing w:after="0" w:line="240" w:lineRule="auto"/>
        <w:jc w:val="both"/>
        <w:rPr>
          <w:rFonts w:ascii="Arial" w:eastAsia="Times New Roman" w:hAnsi="Arial" w:cs="Arial"/>
          <w:kern w:val="0"/>
          <w14:ligatures w14:val="none"/>
        </w:rPr>
      </w:pPr>
      <w:r w:rsidRPr="00B066C5">
        <w:rPr>
          <w:rFonts w:ascii="Arial" w:eastAsia="Times New Roman" w:hAnsi="Arial" w:cs="Arial"/>
          <w:kern w:val="0"/>
          <w14:ligatures w14:val="none"/>
        </w:rPr>
        <w:t xml:space="preserve">To attend day and evening meetings, courses, etc. considered to be of benefit to the </w:t>
      </w:r>
      <w:r w:rsidRPr="00B066C5">
        <w:rPr>
          <w:rFonts w:ascii="Arial" w:eastAsia="Times New Roman" w:hAnsi="Arial" w:cs="Arial"/>
          <w:kern w:val="0"/>
          <w14:ligatures w14:val="none"/>
        </w:rPr>
        <w:tab/>
        <w:t>College and the individual.</w:t>
      </w:r>
    </w:p>
    <w:p w14:paraId="7FB5A184" w14:textId="77777777" w:rsidR="00B066C5" w:rsidRPr="00B066C5" w:rsidRDefault="00B066C5" w:rsidP="00B066C5">
      <w:pPr>
        <w:spacing w:after="0" w:line="240" w:lineRule="auto"/>
        <w:ind w:left="720"/>
        <w:jc w:val="both"/>
        <w:rPr>
          <w:rFonts w:ascii="Arial" w:eastAsia="Times New Roman" w:hAnsi="Arial" w:cs="Arial"/>
          <w:kern w:val="0"/>
          <w14:ligatures w14:val="none"/>
        </w:rPr>
      </w:pPr>
    </w:p>
    <w:p w14:paraId="76022E99" w14:textId="77777777" w:rsidR="00B066C5" w:rsidRPr="00B066C5" w:rsidRDefault="00B066C5" w:rsidP="00B066C5">
      <w:pPr>
        <w:numPr>
          <w:ilvl w:val="1"/>
          <w:numId w:val="2"/>
        </w:numPr>
        <w:spacing w:after="0" w:line="240" w:lineRule="auto"/>
        <w:jc w:val="both"/>
        <w:rPr>
          <w:rFonts w:ascii="Arial" w:eastAsia="Times New Roman" w:hAnsi="Arial" w:cs="Arial"/>
          <w:kern w:val="0"/>
          <w14:ligatures w14:val="none"/>
        </w:rPr>
      </w:pPr>
      <w:r w:rsidRPr="00B066C5">
        <w:rPr>
          <w:rFonts w:ascii="Arial" w:eastAsia="Times New Roman" w:hAnsi="Arial" w:cs="Arial"/>
          <w:kern w:val="0"/>
          <w14:ligatures w14:val="none"/>
        </w:rPr>
        <w:t xml:space="preserve">Promote the welfare of young people and vulnerable groups in all aspects of College life </w:t>
      </w:r>
      <w:r w:rsidRPr="00B066C5">
        <w:rPr>
          <w:rFonts w:ascii="Arial" w:eastAsia="Times New Roman" w:hAnsi="Arial" w:cs="Arial"/>
          <w:kern w:val="0"/>
          <w14:ligatures w14:val="none"/>
        </w:rPr>
        <w:tab/>
        <w:t xml:space="preserve">and </w:t>
      </w:r>
      <w:r w:rsidRPr="00B066C5">
        <w:rPr>
          <w:rFonts w:ascii="Arial" w:eastAsia="Times New Roman" w:hAnsi="Arial" w:cs="Arial"/>
          <w:kern w:val="0"/>
          <w14:ligatures w14:val="none"/>
        </w:rPr>
        <w:tab/>
        <w:t xml:space="preserve">to ensure safeguarding arrangements are adhered to at all times. </w:t>
      </w:r>
    </w:p>
    <w:p w14:paraId="4CC2A848" w14:textId="77777777" w:rsidR="00B066C5" w:rsidRPr="00B066C5" w:rsidRDefault="00B066C5" w:rsidP="00B066C5">
      <w:pPr>
        <w:spacing w:after="0" w:line="240" w:lineRule="auto"/>
        <w:ind w:left="720"/>
        <w:rPr>
          <w:rFonts w:ascii="Arial" w:eastAsia="Times New Roman" w:hAnsi="Arial" w:cs="Arial"/>
          <w:kern w:val="0"/>
          <w14:ligatures w14:val="none"/>
        </w:rPr>
      </w:pPr>
    </w:p>
    <w:p w14:paraId="62BEA001" w14:textId="77777777" w:rsidR="00B066C5" w:rsidRPr="00B066C5" w:rsidRDefault="00B066C5" w:rsidP="00B066C5">
      <w:pPr>
        <w:numPr>
          <w:ilvl w:val="1"/>
          <w:numId w:val="2"/>
        </w:numPr>
        <w:spacing w:after="0" w:line="240" w:lineRule="auto"/>
        <w:jc w:val="both"/>
        <w:rPr>
          <w:rFonts w:ascii="Arial" w:eastAsia="Times New Roman" w:hAnsi="Arial" w:cs="Arial"/>
          <w:kern w:val="0"/>
          <w14:ligatures w14:val="none"/>
        </w:rPr>
      </w:pPr>
      <w:r w:rsidRPr="00B066C5">
        <w:rPr>
          <w:rFonts w:ascii="Arial" w:eastAsia="Times New Roman" w:hAnsi="Arial" w:cs="Arial"/>
          <w:kern w:val="0"/>
          <w14:ligatures w14:val="none"/>
        </w:rPr>
        <w:t>To promote and adhere to the College’s Safeguarding Policies and Procedures.</w:t>
      </w:r>
    </w:p>
    <w:p w14:paraId="460D3C00" w14:textId="77777777" w:rsidR="00B066C5" w:rsidRPr="00B066C5" w:rsidRDefault="00B066C5" w:rsidP="00B066C5">
      <w:pPr>
        <w:spacing w:after="0" w:line="240" w:lineRule="auto"/>
        <w:ind w:left="720"/>
        <w:rPr>
          <w:rFonts w:ascii="Arial" w:eastAsia="Times New Roman" w:hAnsi="Arial" w:cs="Arial"/>
          <w:kern w:val="0"/>
          <w14:ligatures w14:val="none"/>
        </w:rPr>
      </w:pPr>
    </w:p>
    <w:p w14:paraId="04C3AC96" w14:textId="77777777" w:rsidR="00B066C5" w:rsidRPr="00B066C5" w:rsidRDefault="00B066C5" w:rsidP="00B066C5">
      <w:pPr>
        <w:numPr>
          <w:ilvl w:val="1"/>
          <w:numId w:val="2"/>
        </w:numPr>
        <w:spacing w:after="0" w:line="240" w:lineRule="auto"/>
        <w:jc w:val="both"/>
        <w:rPr>
          <w:rFonts w:ascii="Arial" w:eastAsia="Times New Roman" w:hAnsi="Arial" w:cs="Arial"/>
          <w:kern w:val="0"/>
          <w14:ligatures w14:val="none"/>
        </w:rPr>
      </w:pPr>
      <w:r w:rsidRPr="00B066C5">
        <w:rPr>
          <w:rFonts w:ascii="Arial" w:eastAsia="Times New Roman" w:hAnsi="Arial" w:cs="Arial"/>
          <w:kern w:val="0"/>
          <w14:ligatures w14:val="none"/>
        </w:rPr>
        <w:t>To promote and adhere to the College’s Health &amp; Safety Policies and Procedures.</w:t>
      </w:r>
    </w:p>
    <w:p w14:paraId="61C0AF23" w14:textId="77777777" w:rsidR="00B066C5" w:rsidRPr="00B066C5" w:rsidRDefault="00B066C5" w:rsidP="00B066C5">
      <w:pPr>
        <w:spacing w:after="0" w:line="240" w:lineRule="auto"/>
        <w:ind w:left="720"/>
        <w:rPr>
          <w:rFonts w:ascii="Arial" w:eastAsia="Times New Roman" w:hAnsi="Arial" w:cs="Arial"/>
          <w:kern w:val="0"/>
          <w14:ligatures w14:val="none"/>
        </w:rPr>
      </w:pPr>
    </w:p>
    <w:p w14:paraId="380BB7D8" w14:textId="77777777" w:rsidR="00B066C5" w:rsidRPr="00B066C5" w:rsidRDefault="00B066C5" w:rsidP="00B066C5">
      <w:pPr>
        <w:numPr>
          <w:ilvl w:val="1"/>
          <w:numId w:val="2"/>
        </w:numPr>
        <w:spacing w:after="0" w:line="240" w:lineRule="auto"/>
        <w:jc w:val="both"/>
        <w:rPr>
          <w:rFonts w:ascii="Arial" w:eastAsia="Times New Roman" w:hAnsi="Arial" w:cs="Arial"/>
          <w:kern w:val="0"/>
          <w14:ligatures w14:val="none"/>
        </w:rPr>
      </w:pPr>
      <w:r w:rsidRPr="00B066C5">
        <w:rPr>
          <w:rFonts w:ascii="Arial" w:eastAsia="Times New Roman" w:hAnsi="Arial" w:cs="Arial"/>
          <w:kern w:val="0"/>
          <w14:ligatures w14:val="none"/>
        </w:rPr>
        <w:t>To manage student conduct in accordance with College policies.</w:t>
      </w:r>
    </w:p>
    <w:p w14:paraId="3498A30D" w14:textId="77777777" w:rsidR="00B066C5" w:rsidRPr="00B066C5" w:rsidRDefault="00B066C5" w:rsidP="00B066C5">
      <w:pPr>
        <w:spacing w:after="0" w:line="240" w:lineRule="auto"/>
        <w:ind w:left="720"/>
        <w:jc w:val="both"/>
        <w:rPr>
          <w:rFonts w:ascii="Arial" w:eastAsia="Times New Roman" w:hAnsi="Arial" w:cs="Arial"/>
          <w:kern w:val="0"/>
          <w14:ligatures w14:val="none"/>
        </w:rPr>
      </w:pPr>
    </w:p>
    <w:p w14:paraId="5EB3EB6F" w14:textId="77777777" w:rsidR="00B066C5" w:rsidRPr="00B066C5" w:rsidRDefault="00B066C5" w:rsidP="00B066C5">
      <w:pPr>
        <w:numPr>
          <w:ilvl w:val="1"/>
          <w:numId w:val="2"/>
        </w:numPr>
        <w:spacing w:after="0" w:line="240" w:lineRule="auto"/>
        <w:jc w:val="both"/>
        <w:rPr>
          <w:rFonts w:ascii="Arial" w:eastAsia="Times New Roman" w:hAnsi="Arial" w:cs="Arial"/>
          <w:kern w:val="0"/>
          <w14:ligatures w14:val="none"/>
        </w:rPr>
      </w:pPr>
      <w:r w:rsidRPr="00B066C5">
        <w:rPr>
          <w:rFonts w:ascii="Arial" w:eastAsia="Times New Roman" w:hAnsi="Arial" w:cs="Arial"/>
          <w:kern w:val="0"/>
          <w14:ligatures w14:val="none"/>
        </w:rPr>
        <w:t xml:space="preserve">The active promotion of and commitment to best practice in equality, diversity &amp; inclusion. </w:t>
      </w:r>
    </w:p>
    <w:p w14:paraId="375BE6A1" w14:textId="77777777" w:rsidR="00B066C5" w:rsidRPr="00B066C5" w:rsidRDefault="00B066C5" w:rsidP="00B066C5">
      <w:pPr>
        <w:spacing w:after="0" w:line="240" w:lineRule="auto"/>
        <w:ind w:left="720"/>
        <w:jc w:val="both"/>
        <w:rPr>
          <w:rFonts w:ascii="Arial" w:eastAsia="Times New Roman" w:hAnsi="Arial" w:cs="Arial"/>
          <w:kern w:val="0"/>
          <w14:ligatures w14:val="none"/>
        </w:rPr>
      </w:pPr>
    </w:p>
    <w:p w14:paraId="5BAB7824" w14:textId="77777777" w:rsidR="00B066C5" w:rsidRPr="00B066C5" w:rsidRDefault="00B066C5" w:rsidP="00B066C5">
      <w:pPr>
        <w:numPr>
          <w:ilvl w:val="1"/>
          <w:numId w:val="2"/>
        </w:numPr>
        <w:spacing w:after="0" w:line="240" w:lineRule="auto"/>
        <w:jc w:val="both"/>
        <w:rPr>
          <w:rFonts w:ascii="Arial" w:eastAsia="Times New Roman" w:hAnsi="Arial" w:cs="Arial"/>
          <w:kern w:val="0"/>
          <w14:ligatures w14:val="none"/>
        </w:rPr>
      </w:pPr>
      <w:r w:rsidRPr="00B066C5">
        <w:rPr>
          <w:rFonts w:ascii="Arial" w:eastAsia="Times New Roman" w:hAnsi="Arial" w:cs="Arial"/>
          <w:kern w:val="0"/>
          <w14:ligatures w14:val="none"/>
        </w:rPr>
        <w:t xml:space="preserve">Contribute and demonstrate fully and at all times the positive promotion and role modelling </w:t>
      </w:r>
      <w:r w:rsidRPr="00B066C5">
        <w:rPr>
          <w:rFonts w:ascii="Arial" w:eastAsia="Times New Roman" w:hAnsi="Arial" w:cs="Arial"/>
          <w:kern w:val="0"/>
          <w14:ligatures w14:val="none"/>
        </w:rPr>
        <w:tab/>
        <w:t xml:space="preserve">of the College core values, generic competencies and professional behaviours expected of </w:t>
      </w:r>
      <w:r w:rsidRPr="00B066C5">
        <w:rPr>
          <w:rFonts w:ascii="Arial" w:eastAsia="Times New Roman" w:hAnsi="Arial" w:cs="Arial"/>
          <w:kern w:val="0"/>
          <w14:ligatures w14:val="none"/>
        </w:rPr>
        <w:tab/>
        <w:t>all staff employed by Moulton College.</w:t>
      </w:r>
    </w:p>
    <w:p w14:paraId="5C2CEC1F" w14:textId="77777777" w:rsidR="00B066C5" w:rsidRPr="00B066C5" w:rsidRDefault="00B066C5" w:rsidP="00B066C5">
      <w:pPr>
        <w:spacing w:after="0" w:line="240" w:lineRule="auto"/>
        <w:ind w:left="720"/>
        <w:jc w:val="both"/>
        <w:rPr>
          <w:rFonts w:ascii="Arial" w:eastAsia="Times New Roman" w:hAnsi="Arial" w:cs="Arial"/>
          <w:kern w:val="0"/>
          <w14:ligatures w14:val="none"/>
        </w:rPr>
      </w:pPr>
    </w:p>
    <w:p w14:paraId="426B4272" w14:textId="77777777" w:rsidR="00B066C5" w:rsidRPr="00B066C5" w:rsidRDefault="00B066C5" w:rsidP="00B066C5">
      <w:pPr>
        <w:numPr>
          <w:ilvl w:val="1"/>
          <w:numId w:val="2"/>
        </w:numPr>
        <w:spacing w:after="0" w:line="240" w:lineRule="auto"/>
        <w:jc w:val="both"/>
        <w:rPr>
          <w:rFonts w:ascii="Arial" w:eastAsia="Times New Roman" w:hAnsi="Arial" w:cs="Arial"/>
          <w:kern w:val="0"/>
          <w14:ligatures w14:val="none"/>
        </w:rPr>
      </w:pPr>
      <w:r w:rsidRPr="00B066C5">
        <w:rPr>
          <w:rFonts w:ascii="Arial" w:eastAsia="Times New Roman" w:hAnsi="Arial" w:cs="Arial"/>
          <w:kern w:val="0"/>
          <w14:ligatures w14:val="none"/>
        </w:rPr>
        <w:t xml:space="preserve">Undertake any other duties as required by the Principal and as may be reasonably     </w:t>
      </w:r>
      <w:r w:rsidRPr="00B066C5">
        <w:rPr>
          <w:rFonts w:ascii="Arial" w:eastAsia="Times New Roman" w:hAnsi="Arial" w:cs="Arial"/>
          <w:kern w:val="0"/>
          <w14:ligatures w14:val="none"/>
        </w:rPr>
        <w:tab/>
        <w:t xml:space="preserve">expected commensurate with the post. This may include either the temporary or permanent </w:t>
      </w:r>
      <w:r w:rsidRPr="00B066C5">
        <w:rPr>
          <w:rFonts w:ascii="Arial" w:eastAsia="Times New Roman" w:hAnsi="Arial" w:cs="Arial"/>
          <w:kern w:val="0"/>
          <w14:ligatures w14:val="none"/>
        </w:rPr>
        <w:tab/>
        <w:t>re-deployment to an equivalent grade of post within the organisation.</w:t>
      </w:r>
    </w:p>
    <w:p w14:paraId="27E0D972" w14:textId="77777777" w:rsidR="00B066C5" w:rsidRPr="00B066C5" w:rsidRDefault="00B066C5" w:rsidP="00B066C5">
      <w:pPr>
        <w:spacing w:after="0" w:line="240" w:lineRule="auto"/>
        <w:ind w:left="720"/>
        <w:jc w:val="both"/>
        <w:rPr>
          <w:rFonts w:ascii="Arial" w:eastAsia="Times New Roman" w:hAnsi="Arial" w:cs="Arial"/>
          <w:b/>
          <w:kern w:val="0"/>
          <w14:ligatures w14:val="none"/>
        </w:rPr>
      </w:pPr>
    </w:p>
    <w:p w14:paraId="7802AF92" w14:textId="77777777" w:rsidR="00B066C5" w:rsidRPr="00B066C5" w:rsidRDefault="00B066C5" w:rsidP="00B066C5">
      <w:pPr>
        <w:spacing w:after="0" w:line="240" w:lineRule="auto"/>
        <w:jc w:val="both"/>
        <w:rPr>
          <w:rFonts w:ascii="Arial" w:eastAsia="Times New Roman" w:hAnsi="Arial" w:cs="Arial"/>
          <w:b/>
          <w:kern w:val="0"/>
          <w14:ligatures w14:val="none"/>
        </w:rPr>
      </w:pPr>
      <w:r w:rsidRPr="00B066C5">
        <w:rPr>
          <w:rFonts w:ascii="Arial" w:eastAsia="Times New Roman" w:hAnsi="Arial" w:cs="Arial"/>
          <w:kern w:val="0"/>
          <w14:ligatures w14:val="none"/>
        </w:rPr>
        <w:t>This job specification represents the major tasks to be carried out by the post holder and identifies the level of responsibility at which the post holder will be required to work.   In the interests of effective working the major tasks may be reviewed from time to time to reflect the changing needs and circumstances.  Such reviews and any subsequent changes will be carried out in consultation with the post holder.  All members of staff are appointed to the College as a whole and may reasonably be asked to undertake similar or related duties in an operational area or faculty other than that to which they were originally appointed.</w:t>
      </w:r>
    </w:p>
    <w:p w14:paraId="1A1666FB" w14:textId="77777777" w:rsidR="00B066C5" w:rsidRPr="00B066C5" w:rsidRDefault="00B066C5" w:rsidP="00B066C5">
      <w:pPr>
        <w:spacing w:after="0" w:line="240" w:lineRule="auto"/>
        <w:rPr>
          <w:rFonts w:ascii="Arial" w:eastAsia="Times New Roman" w:hAnsi="Arial" w:cs="Arial"/>
          <w:kern w:val="0"/>
          <w:u w:val="single"/>
          <w14:ligatures w14:val="none"/>
        </w:rPr>
      </w:pPr>
    </w:p>
    <w:p w14:paraId="6879773C" w14:textId="77777777" w:rsidR="00B066C5" w:rsidRPr="00B066C5" w:rsidRDefault="00B066C5" w:rsidP="00B066C5">
      <w:pPr>
        <w:spacing w:after="0" w:line="240" w:lineRule="auto"/>
        <w:rPr>
          <w:rFonts w:ascii="Arial" w:eastAsia="Times New Roman" w:hAnsi="Arial" w:cs="Arial"/>
          <w:kern w:val="0"/>
          <w14:ligatures w14:val="none"/>
        </w:rPr>
      </w:pPr>
      <w:r w:rsidRPr="00B066C5">
        <w:rPr>
          <w:rFonts w:ascii="Arial" w:eastAsia="Times New Roman" w:hAnsi="Arial" w:cs="Arial"/>
          <w:kern w:val="0"/>
          <w:u w:val="single"/>
          <w14:ligatures w14:val="none"/>
        </w:rPr>
        <w:t>Core Benefits</w:t>
      </w:r>
      <w:r w:rsidRPr="00B066C5">
        <w:rPr>
          <w:rFonts w:ascii="Arial" w:eastAsia="Times New Roman" w:hAnsi="Arial" w:cs="Arial"/>
          <w:kern w:val="0"/>
          <w14:ligatures w14:val="none"/>
        </w:rPr>
        <w:t>;</w:t>
      </w:r>
    </w:p>
    <w:p w14:paraId="16E020A6" w14:textId="2FF76109" w:rsidR="00B066C5" w:rsidRPr="00B066C5" w:rsidRDefault="00B066C5" w:rsidP="00B066C5">
      <w:pPr>
        <w:spacing w:after="0" w:line="240" w:lineRule="auto"/>
        <w:rPr>
          <w:rFonts w:ascii="Arial" w:eastAsia="Times New Roman" w:hAnsi="Arial" w:cs="Arial"/>
          <w:kern w:val="0"/>
          <w14:ligatures w14:val="none"/>
        </w:rPr>
      </w:pPr>
      <w:r w:rsidRPr="00B066C5">
        <w:rPr>
          <w:rFonts w:ascii="Arial" w:eastAsia="Times New Roman" w:hAnsi="Arial" w:cs="Arial"/>
          <w:kern w:val="0"/>
          <w14:ligatures w14:val="none"/>
        </w:rPr>
        <w:t>Teachers</w:t>
      </w:r>
      <w:r w:rsidR="00E11A87">
        <w:rPr>
          <w:rFonts w:ascii="Arial" w:eastAsia="Times New Roman" w:hAnsi="Arial" w:cs="Arial"/>
          <w:kern w:val="0"/>
          <w14:ligatures w14:val="none"/>
        </w:rPr>
        <w:t>’</w:t>
      </w:r>
      <w:r w:rsidRPr="00B066C5">
        <w:rPr>
          <w:rFonts w:ascii="Arial" w:eastAsia="Times New Roman" w:hAnsi="Arial" w:cs="Arial"/>
          <w:kern w:val="0"/>
          <w14:ligatures w14:val="none"/>
        </w:rPr>
        <w:t xml:space="preserve"> Pension Scheme</w:t>
      </w:r>
      <w:r w:rsidRPr="00B066C5">
        <w:rPr>
          <w:rFonts w:ascii="Arial" w:eastAsia="Times New Roman" w:hAnsi="Arial" w:cs="Arial"/>
          <w:kern w:val="0"/>
          <w14:ligatures w14:val="none"/>
        </w:rPr>
        <w:tab/>
      </w:r>
      <w:r w:rsidRPr="00B066C5">
        <w:rPr>
          <w:rFonts w:ascii="Arial" w:eastAsia="Times New Roman" w:hAnsi="Arial" w:cs="Arial"/>
          <w:kern w:val="0"/>
          <w14:ligatures w14:val="none"/>
        </w:rPr>
        <w:tab/>
      </w:r>
      <w:r w:rsidRPr="00B066C5">
        <w:rPr>
          <w:rFonts w:ascii="Arial" w:eastAsia="Times New Roman" w:hAnsi="Arial" w:cs="Arial"/>
          <w:kern w:val="0"/>
          <w14:ligatures w14:val="none"/>
        </w:rPr>
        <w:tab/>
      </w:r>
      <w:r w:rsidRPr="00B066C5">
        <w:rPr>
          <w:rFonts w:ascii="Arial" w:eastAsia="Times New Roman" w:hAnsi="Arial" w:cs="Arial"/>
          <w:kern w:val="0"/>
          <w14:ligatures w14:val="none"/>
        </w:rPr>
        <w:tab/>
        <w:t>Health Cash Plan (subject to conditions)</w:t>
      </w:r>
    </w:p>
    <w:p w14:paraId="2F5150B4" w14:textId="4F5807FF" w:rsidR="00B066C5" w:rsidRPr="00B066C5" w:rsidRDefault="00B066C5" w:rsidP="00B066C5">
      <w:pPr>
        <w:spacing w:after="0" w:line="240" w:lineRule="auto"/>
        <w:rPr>
          <w:rFonts w:ascii="Arial" w:eastAsia="Times New Roman" w:hAnsi="Arial" w:cs="Arial"/>
          <w:kern w:val="0"/>
          <w14:ligatures w14:val="none"/>
        </w:rPr>
      </w:pPr>
      <w:r w:rsidRPr="00B066C5">
        <w:rPr>
          <w:rFonts w:ascii="Arial" w:eastAsia="Times New Roman" w:hAnsi="Arial" w:cs="Arial"/>
          <w:kern w:val="0"/>
          <w14:ligatures w14:val="none"/>
        </w:rPr>
        <w:t>4</w:t>
      </w:r>
      <w:r w:rsidR="004C6869">
        <w:rPr>
          <w:rFonts w:ascii="Arial" w:eastAsia="Times New Roman" w:hAnsi="Arial" w:cs="Arial"/>
          <w:kern w:val="0"/>
          <w14:ligatures w14:val="none"/>
        </w:rPr>
        <w:t>4</w:t>
      </w:r>
      <w:r w:rsidRPr="00B066C5">
        <w:rPr>
          <w:rFonts w:ascii="Arial" w:eastAsia="Times New Roman" w:hAnsi="Arial" w:cs="Arial"/>
          <w:color w:val="FF0000"/>
          <w:kern w:val="0"/>
          <w14:ligatures w14:val="none"/>
        </w:rPr>
        <w:t xml:space="preserve"> </w:t>
      </w:r>
      <w:r w:rsidRPr="00B066C5">
        <w:rPr>
          <w:rFonts w:ascii="Arial" w:eastAsia="Times New Roman" w:hAnsi="Arial" w:cs="Arial"/>
          <w:kern w:val="0"/>
          <w14:ligatures w14:val="none"/>
        </w:rPr>
        <w:t>days holiday (</w:t>
      </w:r>
      <w:proofErr w:type="spellStart"/>
      <w:r w:rsidRPr="00B066C5">
        <w:rPr>
          <w:rFonts w:ascii="Arial" w:eastAsia="Times New Roman" w:hAnsi="Arial" w:cs="Arial"/>
          <w:kern w:val="0"/>
          <w14:ligatures w14:val="none"/>
        </w:rPr>
        <w:t>inc</w:t>
      </w:r>
      <w:proofErr w:type="spellEnd"/>
      <w:r w:rsidRPr="00B066C5">
        <w:rPr>
          <w:rFonts w:ascii="Arial" w:eastAsia="Times New Roman" w:hAnsi="Arial" w:cs="Arial"/>
          <w:kern w:val="0"/>
          <w14:ligatures w14:val="none"/>
        </w:rPr>
        <w:t xml:space="preserve"> bank/public holidays)**</w:t>
      </w:r>
      <w:r w:rsidRPr="00B066C5">
        <w:rPr>
          <w:rFonts w:ascii="Arial" w:eastAsia="Times New Roman" w:hAnsi="Arial" w:cs="Arial"/>
          <w:kern w:val="0"/>
          <w14:ligatures w14:val="none"/>
        </w:rPr>
        <w:tab/>
      </w:r>
      <w:r w:rsidR="00470C07">
        <w:rPr>
          <w:rFonts w:ascii="Arial" w:eastAsia="Times New Roman" w:hAnsi="Arial" w:cs="Arial"/>
          <w:kern w:val="0"/>
          <w14:ligatures w14:val="none"/>
        </w:rPr>
        <w:tab/>
      </w:r>
      <w:r w:rsidRPr="00B066C5">
        <w:rPr>
          <w:rFonts w:ascii="Arial" w:eastAsia="Times New Roman" w:hAnsi="Arial" w:cs="Arial"/>
          <w:kern w:val="0"/>
          <w14:ligatures w14:val="none"/>
        </w:rPr>
        <w:t>10% discount on College courses</w:t>
      </w:r>
    </w:p>
    <w:p w14:paraId="5D91DF68" w14:textId="77777777" w:rsidR="00B066C5" w:rsidRPr="00B066C5" w:rsidRDefault="00B066C5" w:rsidP="00B066C5">
      <w:pPr>
        <w:spacing w:after="0" w:line="240" w:lineRule="auto"/>
        <w:rPr>
          <w:rFonts w:ascii="Arial" w:eastAsia="Times New Roman" w:hAnsi="Arial" w:cs="Arial"/>
          <w:kern w:val="0"/>
          <w14:ligatures w14:val="none"/>
        </w:rPr>
      </w:pPr>
      <w:r w:rsidRPr="00B066C5">
        <w:rPr>
          <w:rFonts w:ascii="Arial" w:eastAsia="Times New Roman" w:hAnsi="Arial" w:cs="Arial"/>
          <w:kern w:val="0"/>
          <w14:ligatures w14:val="none"/>
        </w:rPr>
        <w:t>On-site Gym</w:t>
      </w:r>
      <w:r w:rsidRPr="00B066C5">
        <w:rPr>
          <w:rFonts w:ascii="Arial" w:eastAsia="Times New Roman" w:hAnsi="Arial" w:cs="Arial"/>
          <w:kern w:val="0"/>
          <w14:ligatures w14:val="none"/>
        </w:rPr>
        <w:tab/>
      </w:r>
      <w:r w:rsidRPr="00B066C5">
        <w:rPr>
          <w:rFonts w:ascii="Arial" w:eastAsia="Times New Roman" w:hAnsi="Arial" w:cs="Arial"/>
          <w:kern w:val="0"/>
          <w14:ligatures w14:val="none"/>
        </w:rPr>
        <w:tab/>
      </w:r>
      <w:r w:rsidRPr="00B066C5">
        <w:rPr>
          <w:rFonts w:ascii="Arial" w:eastAsia="Times New Roman" w:hAnsi="Arial" w:cs="Arial"/>
          <w:kern w:val="0"/>
          <w14:ligatures w14:val="none"/>
        </w:rPr>
        <w:tab/>
      </w:r>
      <w:r w:rsidRPr="00B066C5">
        <w:rPr>
          <w:rFonts w:ascii="Arial" w:eastAsia="Times New Roman" w:hAnsi="Arial" w:cs="Arial"/>
          <w:kern w:val="0"/>
          <w14:ligatures w14:val="none"/>
        </w:rPr>
        <w:tab/>
      </w:r>
      <w:r w:rsidRPr="00B066C5">
        <w:rPr>
          <w:rFonts w:ascii="Arial" w:eastAsia="Times New Roman" w:hAnsi="Arial" w:cs="Arial"/>
          <w:kern w:val="0"/>
          <w14:ligatures w14:val="none"/>
        </w:rPr>
        <w:tab/>
      </w:r>
      <w:r w:rsidRPr="00B066C5">
        <w:rPr>
          <w:rFonts w:ascii="Arial" w:eastAsia="Times New Roman" w:hAnsi="Arial" w:cs="Arial"/>
          <w:kern w:val="0"/>
          <w14:ligatures w14:val="none"/>
        </w:rPr>
        <w:tab/>
        <w:t>Free on-site parking</w:t>
      </w:r>
    </w:p>
    <w:p w14:paraId="5A03D419" w14:textId="091C5A51" w:rsidR="00FE7438" w:rsidRDefault="00B066C5" w:rsidP="00B066C5">
      <w:pPr>
        <w:spacing w:after="0" w:line="240" w:lineRule="auto"/>
        <w:rPr>
          <w:rFonts w:ascii="Arial" w:eastAsia="Times New Roman" w:hAnsi="Arial" w:cs="Arial"/>
          <w:kern w:val="0"/>
          <w14:ligatures w14:val="none"/>
        </w:rPr>
      </w:pPr>
      <w:r w:rsidRPr="00B066C5">
        <w:rPr>
          <w:rFonts w:ascii="Arial" w:eastAsia="Times New Roman" w:hAnsi="Arial" w:cs="Arial"/>
          <w:kern w:val="0"/>
          <w14:ligatures w14:val="none"/>
        </w:rPr>
        <w:t>Subsidised catering</w:t>
      </w:r>
      <w:r w:rsidRPr="00B066C5">
        <w:rPr>
          <w:rFonts w:ascii="Arial" w:eastAsia="Times New Roman" w:hAnsi="Arial" w:cs="Arial"/>
          <w:kern w:val="0"/>
          <w14:ligatures w14:val="none"/>
        </w:rPr>
        <w:tab/>
      </w:r>
      <w:r w:rsidRPr="00B066C5">
        <w:rPr>
          <w:rFonts w:ascii="Arial" w:eastAsia="Times New Roman" w:hAnsi="Arial" w:cs="Arial"/>
          <w:kern w:val="0"/>
          <w14:ligatures w14:val="none"/>
        </w:rPr>
        <w:tab/>
      </w:r>
      <w:r w:rsidRPr="00B066C5">
        <w:rPr>
          <w:rFonts w:ascii="Arial" w:eastAsia="Times New Roman" w:hAnsi="Arial" w:cs="Arial"/>
          <w:kern w:val="0"/>
          <w14:ligatures w14:val="none"/>
        </w:rPr>
        <w:tab/>
      </w:r>
      <w:r w:rsidRPr="00B066C5">
        <w:rPr>
          <w:rFonts w:ascii="Arial" w:eastAsia="Times New Roman" w:hAnsi="Arial" w:cs="Arial"/>
          <w:kern w:val="0"/>
          <w14:ligatures w14:val="none"/>
        </w:rPr>
        <w:tab/>
      </w:r>
      <w:r w:rsidRPr="00B066C5">
        <w:rPr>
          <w:rFonts w:ascii="Arial" w:eastAsia="Times New Roman" w:hAnsi="Arial" w:cs="Arial"/>
          <w:kern w:val="0"/>
          <w14:ligatures w14:val="none"/>
        </w:rPr>
        <w:tab/>
        <w:t>High Street Discounts</w:t>
      </w:r>
    </w:p>
    <w:p w14:paraId="448A90B1" w14:textId="1DBD78E6" w:rsidR="004C6869" w:rsidRDefault="004C6869" w:rsidP="00B066C5">
      <w:pPr>
        <w:spacing w:after="0" w:line="240" w:lineRule="auto"/>
        <w:rPr>
          <w:rFonts w:ascii="Arial" w:eastAsia="Times New Roman" w:hAnsi="Arial" w:cs="Arial"/>
          <w:kern w:val="0"/>
          <w14:ligatures w14:val="none"/>
        </w:rPr>
      </w:pPr>
      <w:r>
        <w:rPr>
          <w:rFonts w:ascii="Arial" w:eastAsia="Times New Roman" w:hAnsi="Arial" w:cs="Arial"/>
          <w:kern w:val="0"/>
          <w14:ligatures w14:val="none"/>
        </w:rPr>
        <w:lastRenderedPageBreak/>
        <w:t>Cycle to Work (subject to conditions)</w:t>
      </w:r>
      <w:r w:rsidR="00FE7438">
        <w:rPr>
          <w:rFonts w:ascii="Arial" w:eastAsia="Times New Roman" w:hAnsi="Arial" w:cs="Arial"/>
          <w:kern w:val="0"/>
          <w14:ligatures w14:val="none"/>
        </w:rPr>
        <w:tab/>
      </w:r>
      <w:r w:rsidR="00FE7438">
        <w:rPr>
          <w:rFonts w:ascii="Arial" w:eastAsia="Times New Roman" w:hAnsi="Arial" w:cs="Arial"/>
          <w:kern w:val="0"/>
          <w14:ligatures w14:val="none"/>
        </w:rPr>
        <w:tab/>
      </w:r>
      <w:r w:rsidR="00FE7438">
        <w:rPr>
          <w:rFonts w:ascii="Arial" w:eastAsia="Times New Roman" w:hAnsi="Arial" w:cs="Arial"/>
          <w:kern w:val="0"/>
          <w14:ligatures w14:val="none"/>
        </w:rPr>
        <w:tab/>
        <w:t>Enhanced Maternity &amp; Paternity Benefits</w:t>
      </w:r>
    </w:p>
    <w:p w14:paraId="3F35B858" w14:textId="549C18B5" w:rsidR="00FE7438" w:rsidRPr="00B066C5" w:rsidRDefault="00FE7438" w:rsidP="00B066C5">
      <w:pPr>
        <w:spacing w:after="0" w:line="240" w:lineRule="auto"/>
        <w:rPr>
          <w:rFonts w:ascii="Arial" w:eastAsia="Times New Roman" w:hAnsi="Arial" w:cs="Arial"/>
          <w:kern w:val="0"/>
          <w14:ligatures w14:val="none"/>
        </w:rPr>
      </w:pPr>
      <w:r>
        <w:rPr>
          <w:rFonts w:ascii="Arial" w:eastAsia="Times New Roman" w:hAnsi="Arial" w:cs="Arial"/>
          <w:kern w:val="0"/>
          <w14:ligatures w14:val="none"/>
        </w:rPr>
        <w:t>Opportunity for annual volunteering day</w:t>
      </w:r>
    </w:p>
    <w:p w14:paraId="3A206CC6" w14:textId="77777777" w:rsidR="00B066C5" w:rsidRPr="00B066C5" w:rsidRDefault="00B066C5" w:rsidP="00B066C5">
      <w:pPr>
        <w:spacing w:after="0" w:line="240" w:lineRule="auto"/>
        <w:rPr>
          <w:rFonts w:ascii="Arial" w:eastAsia="Times New Roman" w:hAnsi="Arial" w:cs="Arial"/>
          <w:kern w:val="0"/>
          <w14:ligatures w14:val="none"/>
        </w:rPr>
      </w:pPr>
    </w:p>
    <w:p w14:paraId="08F9C96A" w14:textId="77777777" w:rsidR="00B066C5" w:rsidRPr="00B066C5" w:rsidRDefault="00B066C5" w:rsidP="00B066C5">
      <w:pPr>
        <w:spacing w:after="0" w:line="240" w:lineRule="auto"/>
        <w:rPr>
          <w:rFonts w:ascii="Arial" w:eastAsia="Times New Roman" w:hAnsi="Arial" w:cs="Arial"/>
          <w:kern w:val="0"/>
          <w:sz w:val="18"/>
          <w14:ligatures w14:val="none"/>
        </w:rPr>
      </w:pPr>
      <w:r w:rsidRPr="00B066C5">
        <w:rPr>
          <w:rFonts w:ascii="Arial" w:eastAsia="Times New Roman" w:hAnsi="Arial" w:cs="Arial"/>
          <w:kern w:val="0"/>
          <w:sz w:val="18"/>
          <w14:ligatures w14:val="none"/>
        </w:rPr>
        <w:t>**(Pro-rata for part-time)</w:t>
      </w:r>
    </w:p>
    <w:p w14:paraId="71B0A70B" w14:textId="77777777" w:rsidR="00B066C5" w:rsidRPr="00B066C5" w:rsidRDefault="00B066C5" w:rsidP="00B066C5">
      <w:pPr>
        <w:spacing w:after="0" w:line="240" w:lineRule="auto"/>
        <w:rPr>
          <w:rFonts w:ascii="Arial" w:eastAsia="Times New Roman" w:hAnsi="Arial" w:cs="Arial"/>
          <w:kern w:val="0"/>
          <w14:ligatures w14:val="none"/>
        </w:rPr>
      </w:pPr>
    </w:p>
    <w:p w14:paraId="21055266" w14:textId="77777777" w:rsidR="00B066C5" w:rsidRPr="00B066C5" w:rsidRDefault="00B066C5" w:rsidP="00B066C5">
      <w:pPr>
        <w:spacing w:after="0" w:line="240" w:lineRule="auto"/>
        <w:rPr>
          <w:rFonts w:ascii="Arial" w:eastAsia="Times New Roman" w:hAnsi="Arial" w:cs="Arial"/>
          <w:kern w:val="0"/>
          <w14:ligatures w14:val="none"/>
        </w:rPr>
      </w:pPr>
      <w:r w:rsidRPr="00B066C5">
        <w:rPr>
          <w:rFonts w:ascii="Arial" w:eastAsia="Times New Roman" w:hAnsi="Arial" w:cs="Arial"/>
          <w:kern w:val="0"/>
          <w14:ligatures w14:val="none"/>
        </w:rPr>
        <w:t>I confirm my acceptance of the role as outlined above and agree to apply myself fully to the responsibilities of the post.</w:t>
      </w:r>
    </w:p>
    <w:p w14:paraId="6436E134" w14:textId="77777777" w:rsidR="00B066C5" w:rsidRPr="00B066C5" w:rsidRDefault="00B066C5" w:rsidP="00B066C5">
      <w:pPr>
        <w:spacing w:after="0" w:line="240" w:lineRule="auto"/>
        <w:rPr>
          <w:rFonts w:ascii="Arial" w:eastAsia="Times New Roman" w:hAnsi="Arial" w:cs="Arial"/>
          <w:kern w:val="0"/>
          <w14:ligatures w14:val="none"/>
        </w:rPr>
      </w:pPr>
    </w:p>
    <w:p w14:paraId="286A730A" w14:textId="77777777" w:rsidR="00B066C5" w:rsidRPr="00B066C5" w:rsidRDefault="00B066C5" w:rsidP="00B066C5">
      <w:pPr>
        <w:spacing w:after="0" w:line="240" w:lineRule="auto"/>
        <w:rPr>
          <w:rFonts w:ascii="Arial" w:eastAsia="Times New Roman" w:hAnsi="Arial" w:cs="Arial"/>
          <w:kern w:val="0"/>
          <w14:ligatures w14:val="none"/>
        </w:rPr>
      </w:pPr>
      <w:r w:rsidRPr="00B066C5">
        <w:rPr>
          <w:rFonts w:ascii="Arial" w:eastAsia="Times New Roman" w:hAnsi="Arial" w:cs="Arial"/>
          <w:kern w:val="0"/>
          <w14:ligatures w14:val="none"/>
        </w:rPr>
        <w:t>Signed (Employee);………………………………</w:t>
      </w:r>
      <w:r w:rsidRPr="00B066C5">
        <w:rPr>
          <w:rFonts w:ascii="Arial" w:eastAsia="Times New Roman" w:hAnsi="Arial" w:cs="Arial"/>
          <w:kern w:val="0"/>
          <w14:ligatures w14:val="none"/>
        </w:rPr>
        <w:tab/>
      </w:r>
      <w:r w:rsidRPr="00B066C5">
        <w:rPr>
          <w:rFonts w:ascii="Arial" w:eastAsia="Times New Roman" w:hAnsi="Arial" w:cs="Arial"/>
          <w:kern w:val="0"/>
          <w14:ligatures w14:val="none"/>
        </w:rPr>
        <w:tab/>
        <w:t>Date;………………………………</w:t>
      </w:r>
    </w:p>
    <w:p w14:paraId="16CC16BC" w14:textId="3EE906AA" w:rsidR="00B066C5" w:rsidRDefault="00B066C5" w:rsidP="00B066C5">
      <w:pPr>
        <w:spacing w:after="0" w:line="240" w:lineRule="auto"/>
        <w:rPr>
          <w:rFonts w:ascii="Arial" w:eastAsia="Times New Roman" w:hAnsi="Arial" w:cs="Arial"/>
          <w:kern w:val="0"/>
          <w14:ligatures w14:val="none"/>
        </w:rPr>
      </w:pPr>
      <w:r w:rsidRPr="00B066C5">
        <w:rPr>
          <w:rFonts w:ascii="Arial" w:eastAsia="Times New Roman" w:hAnsi="Arial" w:cs="Arial"/>
          <w:kern w:val="0"/>
          <w14:ligatures w14:val="none"/>
        </w:rPr>
        <w:tab/>
      </w:r>
      <w:r w:rsidRPr="00B066C5">
        <w:rPr>
          <w:rFonts w:ascii="Arial" w:eastAsia="Times New Roman" w:hAnsi="Arial" w:cs="Arial"/>
          <w:kern w:val="0"/>
          <w14:ligatures w14:val="none"/>
        </w:rPr>
        <w:tab/>
        <w:t xml:space="preserve">      </w:t>
      </w:r>
    </w:p>
    <w:p w14:paraId="141211E1" w14:textId="77777777" w:rsidR="00FE7438" w:rsidRPr="00B066C5" w:rsidRDefault="00FE7438" w:rsidP="00B066C5">
      <w:pPr>
        <w:spacing w:after="0" w:line="240" w:lineRule="auto"/>
        <w:rPr>
          <w:rFonts w:ascii="Arial" w:eastAsia="Times New Roman" w:hAnsi="Arial" w:cs="Arial"/>
          <w:kern w:val="0"/>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B066C5" w:rsidRPr="00B066C5" w14:paraId="23FE2284" w14:textId="77777777" w:rsidTr="00C87964">
        <w:trPr>
          <w:jc w:val="center"/>
        </w:trPr>
        <w:tc>
          <w:tcPr>
            <w:tcW w:w="9360" w:type="dxa"/>
          </w:tcPr>
          <w:p w14:paraId="2E90E471" w14:textId="77777777" w:rsidR="00B066C5" w:rsidRPr="00B066C5" w:rsidRDefault="00B066C5" w:rsidP="00B066C5">
            <w:pPr>
              <w:spacing w:after="0" w:line="240" w:lineRule="auto"/>
              <w:jc w:val="center"/>
              <w:rPr>
                <w:rFonts w:ascii="Arial" w:eastAsia="Times New Roman" w:hAnsi="Arial" w:cs="Arial"/>
                <w:b/>
                <w:kern w:val="0"/>
                <w14:ligatures w14:val="none"/>
              </w:rPr>
            </w:pPr>
          </w:p>
          <w:p w14:paraId="07989B18" w14:textId="77777777" w:rsidR="00B066C5" w:rsidRPr="00B066C5" w:rsidRDefault="00B066C5" w:rsidP="00B066C5">
            <w:pPr>
              <w:spacing w:after="0" w:line="240" w:lineRule="auto"/>
              <w:jc w:val="center"/>
              <w:rPr>
                <w:rFonts w:ascii="Arial" w:eastAsia="Times New Roman" w:hAnsi="Arial" w:cs="Arial"/>
                <w:b/>
                <w:kern w:val="0"/>
                <w14:ligatures w14:val="none"/>
              </w:rPr>
            </w:pPr>
            <w:r w:rsidRPr="00B066C5">
              <w:rPr>
                <w:rFonts w:ascii="Arial" w:eastAsia="Times New Roman" w:hAnsi="Arial" w:cs="Arial"/>
                <w:b/>
                <w:kern w:val="0"/>
                <w14:ligatures w14:val="none"/>
              </w:rPr>
              <w:t>POSITIVELY PROMOTING EQUALITY, DIVERSITY &amp; INCLUSION</w:t>
            </w:r>
          </w:p>
          <w:p w14:paraId="0482AB9C" w14:textId="77777777" w:rsidR="00B066C5" w:rsidRPr="00B066C5" w:rsidRDefault="00B066C5" w:rsidP="00B066C5">
            <w:pPr>
              <w:spacing w:after="0" w:line="240" w:lineRule="auto"/>
              <w:jc w:val="center"/>
              <w:rPr>
                <w:rFonts w:ascii="Arial" w:eastAsia="Times New Roman" w:hAnsi="Arial" w:cs="Arial"/>
                <w:b/>
                <w:kern w:val="0"/>
                <w14:ligatures w14:val="none"/>
              </w:rPr>
            </w:pPr>
          </w:p>
        </w:tc>
      </w:tr>
    </w:tbl>
    <w:p w14:paraId="677EE72F" w14:textId="77777777" w:rsidR="00B066C5" w:rsidRPr="00B066C5" w:rsidRDefault="00B066C5" w:rsidP="00B066C5">
      <w:pPr>
        <w:spacing w:after="0" w:line="240" w:lineRule="auto"/>
        <w:rPr>
          <w:rFonts w:ascii="Arial" w:eastAsia="Times New Roman" w:hAnsi="Arial" w:cs="Arial"/>
          <w:kern w:val="0"/>
          <w14:ligatures w14:val="none"/>
        </w:rPr>
      </w:pPr>
    </w:p>
    <w:p w14:paraId="20A740EA" w14:textId="77777777" w:rsidR="004C6869" w:rsidRDefault="004C6869">
      <w:r>
        <w:br w:type="page"/>
      </w:r>
    </w:p>
    <w:tbl>
      <w:tblPr>
        <w:tblW w:w="0" w:type="auto"/>
        <w:tblInd w:w="-558" w:type="dxa"/>
        <w:tblLayout w:type="fixed"/>
        <w:tblLook w:val="04A0" w:firstRow="1" w:lastRow="0" w:firstColumn="1" w:lastColumn="0" w:noHBand="0" w:noVBand="1"/>
      </w:tblPr>
      <w:tblGrid>
        <w:gridCol w:w="558"/>
        <w:gridCol w:w="6912"/>
        <w:gridCol w:w="1418"/>
        <w:gridCol w:w="380"/>
        <w:gridCol w:w="1037"/>
      </w:tblGrid>
      <w:tr w:rsidR="00B066C5" w:rsidRPr="00B066C5" w14:paraId="363E5E54" w14:textId="77777777" w:rsidTr="00C87964">
        <w:trPr>
          <w:gridAfter w:val="1"/>
          <w:wAfter w:w="1037" w:type="dxa"/>
          <w:trHeight w:val="112"/>
        </w:trPr>
        <w:tc>
          <w:tcPr>
            <w:tcW w:w="9268" w:type="dxa"/>
            <w:gridSpan w:val="4"/>
            <w:tcBorders>
              <w:top w:val="nil"/>
              <w:left w:val="nil"/>
              <w:bottom w:val="nil"/>
              <w:right w:val="nil"/>
            </w:tcBorders>
          </w:tcPr>
          <w:p w14:paraId="0A77EFFC" w14:textId="2948A8D1" w:rsidR="00B066C5" w:rsidRPr="00B066C5" w:rsidRDefault="00B066C5" w:rsidP="00B066C5">
            <w:pPr>
              <w:autoSpaceDE w:val="0"/>
              <w:autoSpaceDN w:val="0"/>
              <w:adjustRightInd w:val="0"/>
              <w:spacing w:after="0" w:line="240" w:lineRule="auto"/>
              <w:ind w:left="413"/>
              <w:rPr>
                <w:rFonts w:ascii="Arial" w:eastAsia="Times New Roman" w:hAnsi="Arial" w:cs="Arial"/>
                <w:b/>
                <w:color w:val="000000"/>
                <w:kern w:val="0"/>
                <w:sz w:val="24"/>
                <w:szCs w:val="24"/>
                <w14:ligatures w14:val="none"/>
              </w:rPr>
            </w:pPr>
            <w:r w:rsidRPr="00B066C5">
              <w:rPr>
                <w:rFonts w:ascii="Arial" w:eastAsia="Times New Roman" w:hAnsi="Arial" w:cs="Arial"/>
                <w:b/>
                <w:color w:val="000000"/>
                <w:kern w:val="0"/>
                <w:sz w:val="24"/>
                <w:szCs w:val="24"/>
                <w14:ligatures w14:val="none"/>
              </w:rPr>
              <w:lastRenderedPageBreak/>
              <w:t xml:space="preserve">Person Specification – </w:t>
            </w:r>
            <w:r w:rsidRPr="00B066C5">
              <w:rPr>
                <w:rFonts w:ascii="Arial" w:eastAsia="Times New Roman" w:hAnsi="Arial" w:cs="Arial"/>
                <w:b/>
                <w:kern w:val="0"/>
                <w14:ligatures w14:val="none"/>
              </w:rPr>
              <w:t>Lecturer – Veterinary</w:t>
            </w:r>
            <w:r w:rsidR="004C6869">
              <w:rPr>
                <w:rFonts w:ascii="Arial" w:eastAsia="Times New Roman" w:hAnsi="Arial" w:cs="Arial"/>
                <w:b/>
                <w:kern w:val="0"/>
                <w14:ligatures w14:val="none"/>
              </w:rPr>
              <w:t xml:space="preserve"> Industry</w:t>
            </w:r>
          </w:p>
        </w:tc>
      </w:tr>
      <w:tr w:rsidR="00B066C5" w:rsidRPr="00B066C5" w14:paraId="7E6731F3" w14:textId="77777777" w:rsidTr="00C87964">
        <w:trPr>
          <w:gridAfter w:val="1"/>
          <w:wAfter w:w="1037" w:type="dxa"/>
          <w:trHeight w:val="112"/>
        </w:trPr>
        <w:tc>
          <w:tcPr>
            <w:tcW w:w="9268" w:type="dxa"/>
            <w:gridSpan w:val="4"/>
            <w:tcBorders>
              <w:top w:val="nil"/>
              <w:left w:val="nil"/>
              <w:bottom w:val="nil"/>
              <w:right w:val="nil"/>
            </w:tcBorders>
          </w:tcPr>
          <w:p w14:paraId="11B596CF" w14:textId="77777777" w:rsidR="00B066C5" w:rsidRPr="00B066C5" w:rsidRDefault="00B066C5" w:rsidP="00B066C5">
            <w:pPr>
              <w:autoSpaceDE w:val="0"/>
              <w:autoSpaceDN w:val="0"/>
              <w:adjustRightInd w:val="0"/>
              <w:spacing w:after="0" w:line="240" w:lineRule="auto"/>
              <w:rPr>
                <w:rFonts w:ascii="Arial" w:eastAsia="Times New Roman" w:hAnsi="Arial" w:cs="Arial"/>
                <w:b/>
                <w:color w:val="000000"/>
                <w:kern w:val="0"/>
                <w:sz w:val="24"/>
                <w:szCs w:val="24"/>
                <w14:ligatures w14:val="none"/>
              </w:rPr>
            </w:pPr>
          </w:p>
        </w:tc>
      </w:tr>
      <w:tr w:rsidR="00B066C5" w:rsidRPr="00B066C5" w14:paraId="0A68F695"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tcPr>
          <w:p w14:paraId="57F444AA" w14:textId="77777777" w:rsidR="00B066C5" w:rsidRPr="00B066C5" w:rsidRDefault="00B066C5" w:rsidP="00B066C5">
            <w:pPr>
              <w:spacing w:after="0" w:line="240" w:lineRule="auto"/>
              <w:rPr>
                <w:rFonts w:ascii="Arial" w:eastAsia="Calibri" w:hAnsi="Arial" w:cs="Arial"/>
                <w:kern w:val="0"/>
                <w:sz w:val="24"/>
                <w:szCs w:val="24"/>
                <w14:ligatures w14:val="none"/>
              </w:rPr>
            </w:pPr>
          </w:p>
        </w:tc>
        <w:tc>
          <w:tcPr>
            <w:tcW w:w="1418" w:type="dxa"/>
            <w:tcBorders>
              <w:top w:val="single" w:sz="4" w:space="0" w:color="auto"/>
              <w:left w:val="single" w:sz="4" w:space="0" w:color="auto"/>
              <w:bottom w:val="single" w:sz="4" w:space="0" w:color="auto"/>
              <w:right w:val="single" w:sz="4" w:space="0" w:color="auto"/>
            </w:tcBorders>
            <w:hideMark/>
          </w:tcPr>
          <w:p w14:paraId="50FB24AB" w14:textId="77777777" w:rsidR="00B066C5" w:rsidRPr="00B066C5" w:rsidRDefault="00B066C5" w:rsidP="00B066C5">
            <w:pPr>
              <w:spacing w:after="0" w:line="240" w:lineRule="auto"/>
              <w:rPr>
                <w:rFonts w:ascii="Arial" w:eastAsia="Calibri" w:hAnsi="Arial" w:cs="Arial"/>
                <w:b/>
                <w:kern w:val="0"/>
                <w:sz w:val="24"/>
                <w:szCs w:val="24"/>
                <w14:ligatures w14:val="none"/>
              </w:rPr>
            </w:pPr>
            <w:r w:rsidRPr="00B066C5">
              <w:rPr>
                <w:rFonts w:ascii="Arial" w:eastAsia="Calibri" w:hAnsi="Arial" w:cs="Arial"/>
                <w:b/>
                <w:kern w:val="0"/>
                <w:sz w:val="24"/>
                <w:szCs w:val="24"/>
                <w14:ligatures w14:val="none"/>
              </w:rPr>
              <w:t>Essential</w:t>
            </w:r>
          </w:p>
        </w:tc>
        <w:tc>
          <w:tcPr>
            <w:tcW w:w="1417" w:type="dxa"/>
            <w:gridSpan w:val="2"/>
            <w:tcBorders>
              <w:top w:val="single" w:sz="4" w:space="0" w:color="auto"/>
              <w:left w:val="single" w:sz="4" w:space="0" w:color="auto"/>
              <w:bottom w:val="single" w:sz="4" w:space="0" w:color="auto"/>
              <w:right w:val="single" w:sz="4" w:space="0" w:color="auto"/>
            </w:tcBorders>
            <w:hideMark/>
          </w:tcPr>
          <w:p w14:paraId="4DBA9813" w14:textId="77777777" w:rsidR="00B066C5" w:rsidRPr="00B066C5" w:rsidRDefault="00B066C5" w:rsidP="00B066C5">
            <w:pPr>
              <w:spacing w:after="0" w:line="240" w:lineRule="auto"/>
              <w:rPr>
                <w:rFonts w:ascii="Arial" w:eastAsia="Calibri" w:hAnsi="Arial" w:cs="Arial"/>
                <w:kern w:val="0"/>
                <w:sz w:val="24"/>
                <w:szCs w:val="24"/>
                <w14:ligatures w14:val="none"/>
              </w:rPr>
            </w:pPr>
            <w:r w:rsidRPr="00B066C5">
              <w:rPr>
                <w:rFonts w:ascii="Arial" w:eastAsia="Calibri" w:hAnsi="Arial" w:cs="Arial"/>
                <w:b/>
                <w:bCs/>
                <w:color w:val="000000"/>
                <w:kern w:val="0"/>
                <w:sz w:val="24"/>
                <w:szCs w:val="24"/>
                <w14:ligatures w14:val="none"/>
              </w:rPr>
              <w:t>Desirable</w:t>
            </w:r>
          </w:p>
        </w:tc>
      </w:tr>
      <w:tr w:rsidR="00B066C5" w:rsidRPr="00B066C5" w14:paraId="747631FC"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shd w:val="clear" w:color="auto" w:fill="D9D9D9"/>
            <w:hideMark/>
          </w:tcPr>
          <w:p w14:paraId="77C87842" w14:textId="77777777" w:rsidR="00B066C5" w:rsidRPr="00B066C5" w:rsidRDefault="00B066C5" w:rsidP="00B066C5">
            <w:pPr>
              <w:spacing w:after="0" w:line="240" w:lineRule="auto"/>
              <w:rPr>
                <w:rFonts w:ascii="Arial" w:eastAsia="Calibri" w:hAnsi="Arial" w:cs="Arial"/>
                <w:b/>
                <w:color w:val="000000"/>
                <w:kern w:val="0"/>
                <w:sz w:val="24"/>
                <w:szCs w:val="24"/>
                <w14:ligatures w14:val="none"/>
              </w:rPr>
            </w:pPr>
            <w:r w:rsidRPr="00B066C5">
              <w:rPr>
                <w:rFonts w:ascii="Arial" w:eastAsia="Calibri" w:hAnsi="Arial" w:cs="Arial"/>
                <w:b/>
                <w:color w:val="000000"/>
                <w:kern w:val="0"/>
                <w:sz w:val="24"/>
                <w:szCs w:val="24"/>
                <w14:ligatures w14:val="none"/>
              </w:rPr>
              <w:t>Qualifications</w:t>
            </w:r>
          </w:p>
        </w:tc>
        <w:tc>
          <w:tcPr>
            <w:tcW w:w="1418" w:type="dxa"/>
            <w:tcBorders>
              <w:top w:val="single" w:sz="4" w:space="0" w:color="auto"/>
              <w:left w:val="single" w:sz="4" w:space="0" w:color="auto"/>
              <w:bottom w:val="single" w:sz="4" w:space="0" w:color="auto"/>
              <w:right w:val="single" w:sz="4" w:space="0" w:color="auto"/>
            </w:tcBorders>
            <w:shd w:val="clear" w:color="auto" w:fill="D9D9D9"/>
          </w:tcPr>
          <w:p w14:paraId="60BA7CC7" w14:textId="77777777" w:rsidR="00B066C5" w:rsidRPr="00B066C5" w:rsidRDefault="00B066C5" w:rsidP="00B066C5">
            <w:pPr>
              <w:spacing w:after="0" w:line="240" w:lineRule="auto"/>
              <w:rPr>
                <w:rFonts w:ascii="Arial" w:eastAsia="Calibri" w:hAnsi="Arial" w:cs="Arial"/>
                <w:kern w:val="0"/>
                <w:sz w:val="24"/>
                <w:szCs w:val="24"/>
                <w14:ligatures w14:val="none"/>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D9D9D9"/>
          </w:tcPr>
          <w:p w14:paraId="6D51C16C" w14:textId="77777777" w:rsidR="00B066C5" w:rsidRPr="00B066C5" w:rsidRDefault="00B066C5" w:rsidP="00B066C5">
            <w:pPr>
              <w:spacing w:after="0" w:line="240" w:lineRule="auto"/>
              <w:rPr>
                <w:rFonts w:ascii="Arial" w:eastAsia="Calibri" w:hAnsi="Arial" w:cs="Arial"/>
                <w:kern w:val="0"/>
                <w:sz w:val="24"/>
                <w:szCs w:val="24"/>
                <w14:ligatures w14:val="none"/>
              </w:rPr>
            </w:pPr>
          </w:p>
        </w:tc>
      </w:tr>
      <w:tr w:rsidR="00B066C5" w:rsidRPr="00B066C5" w14:paraId="64C2B70B"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75688429" w14:textId="77777777" w:rsidR="00B066C5" w:rsidRPr="00B066C5" w:rsidRDefault="00B066C5" w:rsidP="00B066C5">
            <w:pPr>
              <w:spacing w:after="0" w:line="240" w:lineRule="auto"/>
              <w:rPr>
                <w:rFonts w:ascii="Arial" w:eastAsia="Calibri" w:hAnsi="Arial" w:cs="Arial"/>
                <w:kern w:val="0"/>
                <w:sz w:val="20"/>
                <w:szCs w:val="20"/>
                <w14:ligatures w14:val="none"/>
              </w:rPr>
            </w:pPr>
            <w:r w:rsidRPr="00B066C5">
              <w:rPr>
                <w:rFonts w:ascii="Arial" w:eastAsia="Calibri" w:hAnsi="Arial" w:cs="Arial"/>
                <w:color w:val="000000"/>
                <w:kern w:val="0"/>
                <w:sz w:val="20"/>
                <w:szCs w:val="20"/>
                <w14:ligatures w14:val="none"/>
              </w:rPr>
              <w:t>Educated to BSc level or equivalent in Veterinary Nursing or a Veterinary Science related subject</w:t>
            </w:r>
          </w:p>
        </w:tc>
        <w:tc>
          <w:tcPr>
            <w:tcW w:w="1418" w:type="dxa"/>
            <w:tcBorders>
              <w:top w:val="single" w:sz="4" w:space="0" w:color="auto"/>
              <w:left w:val="single" w:sz="4" w:space="0" w:color="auto"/>
              <w:bottom w:val="single" w:sz="4" w:space="0" w:color="auto"/>
              <w:right w:val="single" w:sz="4" w:space="0" w:color="auto"/>
            </w:tcBorders>
            <w:hideMark/>
          </w:tcPr>
          <w:p w14:paraId="45A2FD39"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18D955F1"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6160D523"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tcPr>
          <w:p w14:paraId="1CF51F8D" w14:textId="77777777" w:rsidR="00B066C5" w:rsidRPr="00B066C5" w:rsidRDefault="00B066C5" w:rsidP="00B066C5">
            <w:pPr>
              <w:spacing w:after="0" w:line="240" w:lineRule="auto"/>
              <w:rPr>
                <w:rFonts w:ascii="Arial" w:eastAsia="Calibri" w:hAnsi="Arial" w:cs="Arial"/>
                <w:color w:val="000000"/>
                <w:kern w:val="0"/>
                <w:sz w:val="20"/>
                <w:szCs w:val="20"/>
                <w14:ligatures w14:val="none"/>
              </w:rPr>
            </w:pPr>
            <w:r w:rsidRPr="00B066C5">
              <w:rPr>
                <w:rFonts w:ascii="Arial" w:eastAsia="Calibri" w:hAnsi="Arial" w:cs="Arial"/>
                <w:color w:val="000000"/>
                <w:kern w:val="0"/>
                <w:sz w:val="20"/>
                <w:szCs w:val="20"/>
                <w14:ligatures w14:val="none"/>
              </w:rPr>
              <w:t>Hold an MSc/MA or PhD in a relevant subject area</w:t>
            </w:r>
          </w:p>
        </w:tc>
        <w:tc>
          <w:tcPr>
            <w:tcW w:w="1418" w:type="dxa"/>
            <w:tcBorders>
              <w:top w:val="single" w:sz="4" w:space="0" w:color="auto"/>
              <w:left w:val="single" w:sz="4" w:space="0" w:color="auto"/>
              <w:bottom w:val="single" w:sz="4" w:space="0" w:color="auto"/>
              <w:right w:val="single" w:sz="4" w:space="0" w:color="auto"/>
            </w:tcBorders>
          </w:tcPr>
          <w:p w14:paraId="02C8360C" w14:textId="77777777" w:rsidR="00B066C5" w:rsidRPr="00B066C5" w:rsidRDefault="00B066C5" w:rsidP="00B066C5">
            <w:pPr>
              <w:spacing w:after="0" w:line="240" w:lineRule="auto"/>
              <w:rPr>
                <w:rFonts w:ascii="Arial" w:eastAsia="Calibri" w:hAnsi="Arial" w:cs="Arial"/>
                <w:kern w:val="0"/>
                <w:sz w:val="18"/>
                <w:szCs w:val="24"/>
                <w14:ligatures w14:val="none"/>
              </w:rPr>
            </w:pPr>
          </w:p>
        </w:tc>
        <w:tc>
          <w:tcPr>
            <w:tcW w:w="1417" w:type="dxa"/>
            <w:gridSpan w:val="2"/>
            <w:tcBorders>
              <w:top w:val="single" w:sz="4" w:space="0" w:color="auto"/>
              <w:left w:val="single" w:sz="4" w:space="0" w:color="auto"/>
              <w:bottom w:val="single" w:sz="4" w:space="0" w:color="auto"/>
              <w:right w:val="single" w:sz="4" w:space="0" w:color="auto"/>
            </w:tcBorders>
          </w:tcPr>
          <w:p w14:paraId="55CE2B52"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r>
      <w:tr w:rsidR="00B066C5" w:rsidRPr="00B066C5" w14:paraId="24F5F5AF"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5ADD8338" w14:textId="77777777" w:rsidR="00B066C5" w:rsidRPr="00B066C5" w:rsidRDefault="00B066C5" w:rsidP="00B066C5">
            <w:pPr>
              <w:spacing w:after="0" w:line="240" w:lineRule="auto"/>
              <w:rPr>
                <w:rFonts w:ascii="Arial" w:eastAsia="Calibri" w:hAnsi="Arial" w:cs="Arial"/>
                <w:color w:val="000000"/>
                <w:kern w:val="0"/>
                <w:sz w:val="20"/>
                <w:szCs w:val="20"/>
                <w:highlight w:val="yellow"/>
                <w14:ligatures w14:val="none"/>
              </w:rPr>
            </w:pPr>
            <w:r w:rsidRPr="00B066C5">
              <w:rPr>
                <w:rFonts w:ascii="Arial" w:eastAsia="Calibri" w:hAnsi="Arial" w:cs="Arial"/>
                <w:color w:val="000000"/>
                <w:kern w:val="0"/>
                <w:sz w:val="20"/>
                <w:szCs w:val="20"/>
                <w14:ligatures w14:val="none"/>
              </w:rPr>
              <w:t xml:space="preserve">To be currently or previously a registered veterinary nurse with the RCVS </w:t>
            </w:r>
          </w:p>
        </w:tc>
        <w:tc>
          <w:tcPr>
            <w:tcW w:w="1418" w:type="dxa"/>
            <w:tcBorders>
              <w:top w:val="single" w:sz="4" w:space="0" w:color="auto"/>
              <w:left w:val="single" w:sz="4" w:space="0" w:color="auto"/>
              <w:bottom w:val="single" w:sz="4" w:space="0" w:color="auto"/>
              <w:right w:val="single" w:sz="4" w:space="0" w:color="auto"/>
            </w:tcBorders>
          </w:tcPr>
          <w:p w14:paraId="7EFFDD92" w14:textId="77777777" w:rsidR="00B066C5" w:rsidRPr="00B066C5" w:rsidRDefault="00B066C5" w:rsidP="00B066C5">
            <w:pPr>
              <w:spacing w:after="0" w:line="240" w:lineRule="auto"/>
              <w:rPr>
                <w:rFonts w:ascii="Arial" w:eastAsia="Calibri" w:hAnsi="Arial" w:cs="Arial"/>
                <w:kern w:val="0"/>
                <w:sz w:val="18"/>
                <w:szCs w:val="24"/>
                <w14:ligatures w14:val="none"/>
              </w:rPr>
            </w:pPr>
          </w:p>
        </w:tc>
        <w:tc>
          <w:tcPr>
            <w:tcW w:w="1417" w:type="dxa"/>
            <w:gridSpan w:val="2"/>
            <w:tcBorders>
              <w:top w:val="single" w:sz="4" w:space="0" w:color="auto"/>
              <w:left w:val="single" w:sz="4" w:space="0" w:color="auto"/>
              <w:bottom w:val="single" w:sz="4" w:space="0" w:color="auto"/>
              <w:right w:val="single" w:sz="4" w:space="0" w:color="auto"/>
            </w:tcBorders>
            <w:hideMark/>
          </w:tcPr>
          <w:p w14:paraId="38E42F43"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r>
      <w:tr w:rsidR="00B066C5" w:rsidRPr="00B066C5" w14:paraId="0BC5C9E0"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0ADEF3F9" w14:textId="77777777" w:rsidR="00B066C5" w:rsidRPr="00B066C5" w:rsidRDefault="00B066C5" w:rsidP="00B066C5">
            <w:pPr>
              <w:spacing w:after="0" w:line="240" w:lineRule="auto"/>
              <w:rPr>
                <w:rFonts w:ascii="Arial" w:eastAsia="Calibri" w:hAnsi="Arial" w:cs="Arial"/>
                <w:color w:val="000000"/>
                <w:kern w:val="0"/>
                <w:sz w:val="20"/>
                <w:szCs w:val="20"/>
                <w14:ligatures w14:val="none"/>
              </w:rPr>
            </w:pPr>
            <w:r w:rsidRPr="00B066C5">
              <w:rPr>
                <w:rFonts w:ascii="Arial" w:eastAsia="Calibri" w:hAnsi="Arial" w:cs="Arial"/>
                <w:color w:val="000000"/>
                <w:kern w:val="0"/>
                <w:sz w:val="20"/>
                <w:szCs w:val="20"/>
                <w14:ligatures w14:val="none"/>
              </w:rPr>
              <w:t xml:space="preserve">To hold or be willing to work towards and achieve a Diploma in Teaching and Learning (Certificate in Education) or equivalent </w:t>
            </w:r>
          </w:p>
        </w:tc>
        <w:tc>
          <w:tcPr>
            <w:tcW w:w="1418" w:type="dxa"/>
            <w:tcBorders>
              <w:top w:val="single" w:sz="4" w:space="0" w:color="auto"/>
              <w:left w:val="single" w:sz="4" w:space="0" w:color="auto"/>
              <w:bottom w:val="single" w:sz="4" w:space="0" w:color="auto"/>
              <w:right w:val="single" w:sz="4" w:space="0" w:color="auto"/>
            </w:tcBorders>
            <w:hideMark/>
          </w:tcPr>
          <w:p w14:paraId="2642502E"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590ABB71"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4F061466"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tcPr>
          <w:p w14:paraId="3DDE5876" w14:textId="77777777" w:rsidR="00B066C5" w:rsidRPr="00B066C5" w:rsidRDefault="00B066C5" w:rsidP="00B066C5">
            <w:pPr>
              <w:spacing w:after="0" w:line="240" w:lineRule="auto"/>
              <w:rPr>
                <w:rFonts w:ascii="Arial" w:eastAsia="Calibri" w:hAnsi="Arial" w:cs="Arial"/>
                <w:color w:val="000000"/>
                <w:kern w:val="0"/>
                <w:sz w:val="20"/>
                <w:szCs w:val="20"/>
                <w14:ligatures w14:val="none"/>
              </w:rPr>
            </w:pPr>
            <w:r w:rsidRPr="00B066C5">
              <w:rPr>
                <w:rFonts w:ascii="Arial" w:eastAsia="Calibri" w:hAnsi="Arial" w:cs="Arial"/>
                <w:color w:val="000000"/>
                <w:kern w:val="0"/>
                <w:sz w:val="20"/>
                <w:szCs w:val="20"/>
                <w14:ligatures w14:val="none"/>
              </w:rPr>
              <w:t>Minimum of grade C in GCSE Maths and English Language (or equivalent)</w:t>
            </w:r>
          </w:p>
        </w:tc>
        <w:tc>
          <w:tcPr>
            <w:tcW w:w="1418" w:type="dxa"/>
            <w:tcBorders>
              <w:top w:val="single" w:sz="4" w:space="0" w:color="auto"/>
              <w:left w:val="single" w:sz="4" w:space="0" w:color="auto"/>
              <w:bottom w:val="single" w:sz="4" w:space="0" w:color="auto"/>
              <w:right w:val="single" w:sz="4" w:space="0" w:color="auto"/>
            </w:tcBorders>
          </w:tcPr>
          <w:p w14:paraId="15F488A7"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612B23B7"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09E73A4C"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37495CA1" w14:textId="77777777" w:rsidR="00B066C5" w:rsidRPr="00B066C5" w:rsidRDefault="00B066C5" w:rsidP="00B066C5">
            <w:pPr>
              <w:spacing w:after="0" w:line="240" w:lineRule="auto"/>
              <w:rPr>
                <w:rFonts w:ascii="Arial" w:eastAsia="Calibri" w:hAnsi="Arial" w:cs="Arial"/>
                <w:color w:val="000000"/>
                <w:kern w:val="0"/>
                <w:sz w:val="20"/>
                <w:szCs w:val="20"/>
                <w14:ligatures w14:val="none"/>
              </w:rPr>
            </w:pPr>
            <w:r w:rsidRPr="00B066C5">
              <w:rPr>
                <w:rFonts w:ascii="Arial" w:eastAsia="Calibri" w:hAnsi="Arial" w:cs="Arial"/>
                <w:color w:val="000000"/>
                <w:kern w:val="0"/>
                <w:sz w:val="20"/>
                <w:szCs w:val="20"/>
                <w14:ligatures w14:val="none"/>
              </w:rPr>
              <w:t>Commitment to and evidence of CPD</w:t>
            </w:r>
          </w:p>
        </w:tc>
        <w:tc>
          <w:tcPr>
            <w:tcW w:w="1418" w:type="dxa"/>
            <w:tcBorders>
              <w:top w:val="single" w:sz="4" w:space="0" w:color="auto"/>
              <w:left w:val="single" w:sz="4" w:space="0" w:color="auto"/>
              <w:bottom w:val="single" w:sz="4" w:space="0" w:color="auto"/>
              <w:right w:val="single" w:sz="4" w:space="0" w:color="auto"/>
            </w:tcBorders>
            <w:hideMark/>
          </w:tcPr>
          <w:p w14:paraId="14736295"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2999BCA8"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7DD2BEB9"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shd w:val="clear" w:color="auto" w:fill="D9D9D9"/>
            <w:hideMark/>
          </w:tcPr>
          <w:p w14:paraId="06B4311B" w14:textId="77777777" w:rsidR="00B066C5" w:rsidRPr="00B066C5" w:rsidRDefault="00B066C5" w:rsidP="00B066C5">
            <w:pPr>
              <w:spacing w:after="0" w:line="240" w:lineRule="auto"/>
              <w:rPr>
                <w:rFonts w:ascii="Arial" w:eastAsia="Calibri" w:hAnsi="Arial" w:cs="Arial"/>
                <w:b/>
                <w:kern w:val="0"/>
                <w:sz w:val="24"/>
                <w:szCs w:val="24"/>
                <w14:ligatures w14:val="none"/>
              </w:rPr>
            </w:pPr>
            <w:r w:rsidRPr="00B066C5">
              <w:rPr>
                <w:rFonts w:ascii="Arial" w:eastAsia="Calibri" w:hAnsi="Arial" w:cs="Arial"/>
                <w:b/>
                <w:kern w:val="0"/>
                <w:sz w:val="24"/>
                <w:szCs w:val="24"/>
                <w14:ligatures w14:val="none"/>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D9D9D9"/>
          </w:tcPr>
          <w:p w14:paraId="49CC94D3" w14:textId="77777777" w:rsidR="00B066C5" w:rsidRPr="00B066C5" w:rsidRDefault="00B066C5" w:rsidP="00B066C5">
            <w:pPr>
              <w:spacing w:after="0" w:line="240" w:lineRule="auto"/>
              <w:rPr>
                <w:rFonts w:ascii="Arial" w:eastAsia="Calibri" w:hAnsi="Arial" w:cs="Arial"/>
                <w:b/>
                <w:kern w:val="0"/>
                <w:sz w:val="24"/>
                <w:szCs w:val="24"/>
                <w14:ligatures w14:val="none"/>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D9D9D9"/>
          </w:tcPr>
          <w:p w14:paraId="48764F73" w14:textId="77777777" w:rsidR="00B066C5" w:rsidRPr="00B066C5" w:rsidRDefault="00B066C5" w:rsidP="00B066C5">
            <w:pPr>
              <w:spacing w:after="0" w:line="240" w:lineRule="auto"/>
              <w:rPr>
                <w:rFonts w:ascii="Arial" w:eastAsia="Calibri" w:hAnsi="Arial" w:cs="Arial"/>
                <w:b/>
                <w:kern w:val="0"/>
                <w:sz w:val="24"/>
                <w:szCs w:val="24"/>
                <w14:ligatures w14:val="none"/>
              </w:rPr>
            </w:pPr>
          </w:p>
        </w:tc>
      </w:tr>
      <w:tr w:rsidR="00B066C5" w:rsidRPr="00B066C5" w14:paraId="4C7F70C3"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18EBB825" w14:textId="77777777" w:rsidR="00B066C5" w:rsidRPr="00B066C5" w:rsidRDefault="00B066C5" w:rsidP="00B066C5">
            <w:pPr>
              <w:spacing w:after="0" w:line="240" w:lineRule="auto"/>
              <w:rPr>
                <w:rFonts w:ascii="Arial" w:eastAsia="Calibri" w:hAnsi="Arial" w:cs="Arial"/>
                <w:color w:val="000000"/>
                <w:kern w:val="0"/>
                <w:sz w:val="18"/>
                <w:szCs w:val="24"/>
                <w14:ligatures w14:val="none"/>
              </w:rPr>
            </w:pPr>
            <w:r w:rsidRPr="00B066C5">
              <w:rPr>
                <w:rFonts w:ascii="Arial" w:eastAsia="Calibri" w:hAnsi="Arial" w:cs="Arial"/>
                <w:color w:val="000000"/>
                <w:kern w:val="0"/>
                <w:sz w:val="20"/>
                <w:szCs w:val="20"/>
                <w14:ligatures w14:val="none"/>
              </w:rPr>
              <w:t>To have experience of working within the Animal Welfare industry</w:t>
            </w:r>
          </w:p>
        </w:tc>
        <w:tc>
          <w:tcPr>
            <w:tcW w:w="1418" w:type="dxa"/>
            <w:tcBorders>
              <w:top w:val="single" w:sz="4" w:space="0" w:color="auto"/>
              <w:left w:val="single" w:sz="4" w:space="0" w:color="auto"/>
              <w:bottom w:val="single" w:sz="4" w:space="0" w:color="auto"/>
              <w:right w:val="single" w:sz="4" w:space="0" w:color="auto"/>
            </w:tcBorders>
            <w:hideMark/>
          </w:tcPr>
          <w:p w14:paraId="26041D83" w14:textId="77777777" w:rsidR="00B066C5" w:rsidRPr="00B066C5" w:rsidRDefault="00B066C5" w:rsidP="00B066C5">
            <w:pPr>
              <w:spacing w:after="0" w:line="240" w:lineRule="auto"/>
              <w:rPr>
                <w:rFonts w:ascii="Arial" w:eastAsia="Calibri" w:hAnsi="Arial" w:cs="Arial"/>
                <w:kern w:val="0"/>
                <w:sz w:val="18"/>
                <w:szCs w:val="24"/>
                <w14:ligatures w14:val="none"/>
              </w:rPr>
            </w:pPr>
          </w:p>
        </w:tc>
        <w:tc>
          <w:tcPr>
            <w:tcW w:w="1417" w:type="dxa"/>
            <w:gridSpan w:val="2"/>
            <w:tcBorders>
              <w:top w:val="single" w:sz="4" w:space="0" w:color="auto"/>
              <w:left w:val="single" w:sz="4" w:space="0" w:color="auto"/>
              <w:bottom w:val="single" w:sz="4" w:space="0" w:color="auto"/>
              <w:right w:val="single" w:sz="4" w:space="0" w:color="auto"/>
            </w:tcBorders>
          </w:tcPr>
          <w:p w14:paraId="06ECFBAB"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r>
      <w:tr w:rsidR="00B066C5" w:rsidRPr="00B066C5" w14:paraId="301142F0"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tcPr>
          <w:p w14:paraId="5015D808" w14:textId="77777777" w:rsidR="00B066C5" w:rsidRPr="00B066C5" w:rsidRDefault="00B066C5" w:rsidP="00B066C5">
            <w:pPr>
              <w:spacing w:after="0" w:line="240" w:lineRule="auto"/>
              <w:rPr>
                <w:rFonts w:ascii="Arial" w:eastAsia="Calibri" w:hAnsi="Arial" w:cs="Arial"/>
                <w:color w:val="000000"/>
                <w:kern w:val="0"/>
                <w:sz w:val="20"/>
                <w:szCs w:val="20"/>
                <w14:ligatures w14:val="none"/>
              </w:rPr>
            </w:pPr>
            <w:r w:rsidRPr="00B066C5">
              <w:rPr>
                <w:rFonts w:ascii="Arial" w:eastAsia="Calibri" w:hAnsi="Arial" w:cs="Arial"/>
                <w:color w:val="000000"/>
                <w:kern w:val="0"/>
                <w:sz w:val="20"/>
                <w:szCs w:val="20"/>
                <w14:ligatures w14:val="none"/>
              </w:rPr>
              <w:t>Ability to liaise and support veterinary industry employers with apprenticeship standards and practice</w:t>
            </w:r>
          </w:p>
        </w:tc>
        <w:tc>
          <w:tcPr>
            <w:tcW w:w="1418" w:type="dxa"/>
            <w:tcBorders>
              <w:top w:val="single" w:sz="4" w:space="0" w:color="auto"/>
              <w:left w:val="single" w:sz="4" w:space="0" w:color="auto"/>
              <w:bottom w:val="single" w:sz="4" w:space="0" w:color="auto"/>
              <w:right w:val="single" w:sz="4" w:space="0" w:color="auto"/>
            </w:tcBorders>
          </w:tcPr>
          <w:p w14:paraId="710D9A06"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31DAC055"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75820980"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tcPr>
          <w:p w14:paraId="2141C4A9" w14:textId="77777777" w:rsidR="00B066C5" w:rsidRPr="00B066C5" w:rsidRDefault="00B066C5" w:rsidP="00B066C5">
            <w:pPr>
              <w:spacing w:after="0" w:line="240" w:lineRule="auto"/>
              <w:rPr>
                <w:rFonts w:ascii="Arial" w:eastAsia="Calibri" w:hAnsi="Arial" w:cs="Arial"/>
                <w:color w:val="000000"/>
                <w:kern w:val="0"/>
                <w:sz w:val="20"/>
                <w:szCs w:val="20"/>
                <w14:ligatures w14:val="none"/>
              </w:rPr>
            </w:pPr>
            <w:r w:rsidRPr="00B066C5">
              <w:rPr>
                <w:rFonts w:ascii="Arial" w:eastAsia="Calibri" w:hAnsi="Arial" w:cs="Arial"/>
                <w:color w:val="000000"/>
                <w:kern w:val="0"/>
                <w:sz w:val="20"/>
                <w:szCs w:val="20"/>
                <w14:ligatures w14:val="none"/>
              </w:rPr>
              <w:t>Experience working in a veterinary practice</w:t>
            </w:r>
          </w:p>
        </w:tc>
        <w:tc>
          <w:tcPr>
            <w:tcW w:w="1418" w:type="dxa"/>
            <w:tcBorders>
              <w:top w:val="single" w:sz="4" w:space="0" w:color="auto"/>
              <w:left w:val="single" w:sz="4" w:space="0" w:color="auto"/>
              <w:bottom w:val="single" w:sz="4" w:space="0" w:color="auto"/>
              <w:right w:val="single" w:sz="4" w:space="0" w:color="auto"/>
            </w:tcBorders>
          </w:tcPr>
          <w:p w14:paraId="73224834"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0538F7AB"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74D5674B"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18B35E0D" w14:textId="77777777" w:rsidR="00B066C5" w:rsidRPr="00B066C5" w:rsidRDefault="00B066C5" w:rsidP="00B066C5">
            <w:pPr>
              <w:spacing w:after="0" w:line="240" w:lineRule="auto"/>
              <w:rPr>
                <w:rFonts w:ascii="Arial" w:eastAsia="Calibri" w:hAnsi="Arial" w:cs="Arial"/>
                <w:color w:val="000000"/>
                <w:kern w:val="0"/>
                <w:sz w:val="20"/>
                <w:szCs w:val="20"/>
                <w14:ligatures w14:val="none"/>
              </w:rPr>
            </w:pPr>
            <w:r w:rsidRPr="00B066C5">
              <w:rPr>
                <w:rFonts w:ascii="Arial" w:eastAsia="Calibri" w:hAnsi="Arial" w:cs="Arial"/>
                <w:color w:val="000000"/>
                <w:kern w:val="0"/>
                <w:sz w:val="20"/>
                <w:szCs w:val="20"/>
                <w14:ligatures w14:val="none"/>
              </w:rPr>
              <w:t xml:space="preserve">Relevant and up to date Animal Health industry knowledge </w:t>
            </w:r>
          </w:p>
        </w:tc>
        <w:tc>
          <w:tcPr>
            <w:tcW w:w="1418" w:type="dxa"/>
            <w:tcBorders>
              <w:top w:val="single" w:sz="4" w:space="0" w:color="auto"/>
              <w:left w:val="single" w:sz="4" w:space="0" w:color="auto"/>
              <w:bottom w:val="single" w:sz="4" w:space="0" w:color="auto"/>
              <w:right w:val="single" w:sz="4" w:space="0" w:color="auto"/>
            </w:tcBorders>
          </w:tcPr>
          <w:p w14:paraId="342BD797"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10FA7E8B"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28D480B5"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39E8AF6B"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20"/>
                <w:szCs w:val="24"/>
                <w14:ligatures w14:val="none"/>
              </w:rPr>
              <w:t xml:space="preserve">Experience of working within the HE / FE sector </w:t>
            </w:r>
          </w:p>
        </w:tc>
        <w:tc>
          <w:tcPr>
            <w:tcW w:w="1418" w:type="dxa"/>
            <w:tcBorders>
              <w:top w:val="single" w:sz="4" w:space="0" w:color="auto"/>
              <w:left w:val="single" w:sz="4" w:space="0" w:color="auto"/>
              <w:bottom w:val="single" w:sz="4" w:space="0" w:color="auto"/>
              <w:right w:val="single" w:sz="4" w:space="0" w:color="auto"/>
            </w:tcBorders>
            <w:hideMark/>
          </w:tcPr>
          <w:p w14:paraId="2E9E696C" w14:textId="77777777" w:rsidR="00B066C5" w:rsidRPr="00B066C5" w:rsidRDefault="00B066C5" w:rsidP="00B066C5">
            <w:pPr>
              <w:spacing w:after="0" w:line="240" w:lineRule="auto"/>
              <w:rPr>
                <w:rFonts w:ascii="Arial" w:eastAsia="Calibri" w:hAnsi="Arial" w:cs="Arial"/>
                <w:kern w:val="0"/>
                <w:sz w:val="18"/>
                <w:szCs w:val="24"/>
                <w14:ligatures w14:val="none"/>
              </w:rPr>
            </w:pPr>
          </w:p>
        </w:tc>
        <w:tc>
          <w:tcPr>
            <w:tcW w:w="1417" w:type="dxa"/>
            <w:gridSpan w:val="2"/>
            <w:tcBorders>
              <w:top w:val="single" w:sz="4" w:space="0" w:color="auto"/>
              <w:left w:val="single" w:sz="4" w:space="0" w:color="auto"/>
              <w:bottom w:val="single" w:sz="4" w:space="0" w:color="auto"/>
              <w:right w:val="single" w:sz="4" w:space="0" w:color="auto"/>
            </w:tcBorders>
          </w:tcPr>
          <w:p w14:paraId="0E3F2E00"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r>
      <w:tr w:rsidR="00B066C5" w:rsidRPr="00B066C5" w14:paraId="4F362D8F"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7B5A56E6" w14:textId="77777777" w:rsidR="00B066C5" w:rsidRPr="00B066C5" w:rsidRDefault="00B066C5" w:rsidP="00B066C5">
            <w:pPr>
              <w:spacing w:after="0" w:line="240" w:lineRule="auto"/>
              <w:rPr>
                <w:rFonts w:ascii="Arial" w:eastAsia="Calibri" w:hAnsi="Arial" w:cs="Arial"/>
                <w:color w:val="000000"/>
                <w:kern w:val="0"/>
                <w:sz w:val="18"/>
                <w:szCs w:val="24"/>
                <w14:ligatures w14:val="none"/>
              </w:rPr>
            </w:pPr>
            <w:r w:rsidRPr="00B066C5">
              <w:rPr>
                <w:rFonts w:ascii="Arial" w:eastAsia="Calibri" w:hAnsi="Arial" w:cs="Arial"/>
                <w:color w:val="000000"/>
                <w:kern w:val="0"/>
                <w:sz w:val="20"/>
                <w:szCs w:val="24"/>
                <w14:ligatures w14:val="none"/>
              </w:rPr>
              <w:t>Experience of working in a flexible and positive manner and being able to adapt to changing work patterns</w:t>
            </w:r>
          </w:p>
        </w:tc>
        <w:tc>
          <w:tcPr>
            <w:tcW w:w="1418" w:type="dxa"/>
            <w:tcBorders>
              <w:top w:val="single" w:sz="4" w:space="0" w:color="auto"/>
              <w:left w:val="single" w:sz="4" w:space="0" w:color="auto"/>
              <w:bottom w:val="single" w:sz="4" w:space="0" w:color="auto"/>
              <w:right w:val="single" w:sz="4" w:space="0" w:color="auto"/>
            </w:tcBorders>
            <w:hideMark/>
          </w:tcPr>
          <w:p w14:paraId="53C4A9C5"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3AB1B9EB"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0EEE9263"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tcPr>
          <w:p w14:paraId="6C7EA1D6" w14:textId="77777777" w:rsidR="00B066C5" w:rsidRPr="00B066C5" w:rsidRDefault="00B066C5" w:rsidP="00B066C5">
            <w:pPr>
              <w:spacing w:after="0" w:line="240" w:lineRule="auto"/>
              <w:rPr>
                <w:rFonts w:ascii="Arial" w:eastAsia="Calibri" w:hAnsi="Arial" w:cs="Arial"/>
                <w:color w:val="000000"/>
                <w:kern w:val="0"/>
                <w:sz w:val="18"/>
                <w:szCs w:val="24"/>
                <w14:ligatures w14:val="none"/>
              </w:rPr>
            </w:pPr>
            <w:r w:rsidRPr="00B066C5">
              <w:rPr>
                <w:rFonts w:ascii="Arial" w:eastAsia="Calibri" w:hAnsi="Arial" w:cs="Arial"/>
                <w:color w:val="000000"/>
                <w:kern w:val="0"/>
                <w:sz w:val="20"/>
                <w:szCs w:val="20"/>
                <w14:ligatures w14:val="none"/>
              </w:rPr>
              <w:t>Ability to present information effectively and respond to questions from, employees and customers and students</w:t>
            </w:r>
          </w:p>
        </w:tc>
        <w:tc>
          <w:tcPr>
            <w:tcW w:w="1418" w:type="dxa"/>
            <w:tcBorders>
              <w:top w:val="single" w:sz="4" w:space="0" w:color="auto"/>
              <w:left w:val="single" w:sz="4" w:space="0" w:color="auto"/>
              <w:bottom w:val="single" w:sz="4" w:space="0" w:color="auto"/>
              <w:right w:val="single" w:sz="4" w:space="0" w:color="auto"/>
            </w:tcBorders>
          </w:tcPr>
          <w:p w14:paraId="5113753E"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7285B7F1"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346B890C"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7172A0ED" w14:textId="77777777" w:rsidR="00B066C5" w:rsidRPr="00B066C5" w:rsidRDefault="00B066C5" w:rsidP="00B066C5">
            <w:pPr>
              <w:spacing w:after="0" w:line="240" w:lineRule="auto"/>
              <w:rPr>
                <w:rFonts w:ascii="Arial" w:eastAsia="Calibri" w:hAnsi="Arial" w:cs="Arial"/>
                <w:kern w:val="0"/>
                <w:sz w:val="20"/>
                <w:szCs w:val="24"/>
                <w14:ligatures w14:val="none"/>
              </w:rPr>
            </w:pPr>
            <w:r w:rsidRPr="00B066C5">
              <w:rPr>
                <w:rFonts w:ascii="Arial" w:eastAsia="Calibri" w:hAnsi="Arial" w:cs="Arial"/>
                <w:kern w:val="0"/>
                <w:sz w:val="20"/>
                <w:szCs w:val="24"/>
                <w14:ligatures w14:val="none"/>
              </w:rPr>
              <w:t xml:space="preserve">Able to motivate students </w:t>
            </w:r>
          </w:p>
        </w:tc>
        <w:tc>
          <w:tcPr>
            <w:tcW w:w="1418" w:type="dxa"/>
            <w:tcBorders>
              <w:top w:val="single" w:sz="4" w:space="0" w:color="auto"/>
              <w:left w:val="single" w:sz="4" w:space="0" w:color="auto"/>
              <w:bottom w:val="single" w:sz="4" w:space="0" w:color="auto"/>
              <w:right w:val="single" w:sz="4" w:space="0" w:color="auto"/>
            </w:tcBorders>
            <w:hideMark/>
          </w:tcPr>
          <w:p w14:paraId="55949071"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3F763211"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2D2840A6"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1C756728"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20"/>
                <w:szCs w:val="24"/>
                <w14:ligatures w14:val="none"/>
              </w:rPr>
              <w:t>Excellent verbal and written communication skills</w:t>
            </w:r>
          </w:p>
        </w:tc>
        <w:tc>
          <w:tcPr>
            <w:tcW w:w="1418" w:type="dxa"/>
            <w:tcBorders>
              <w:top w:val="single" w:sz="4" w:space="0" w:color="auto"/>
              <w:left w:val="single" w:sz="4" w:space="0" w:color="auto"/>
              <w:bottom w:val="single" w:sz="4" w:space="0" w:color="auto"/>
              <w:right w:val="single" w:sz="4" w:space="0" w:color="auto"/>
            </w:tcBorders>
            <w:hideMark/>
          </w:tcPr>
          <w:p w14:paraId="5F031C2E"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155D08D3"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5AD83BD1"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7C44EA68"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20"/>
                <w:szCs w:val="20"/>
                <w14:ligatures w14:val="none"/>
              </w:rPr>
              <w:t>Demonstrate ability to relate to students effectively to support them to successful outcomes</w:t>
            </w:r>
          </w:p>
        </w:tc>
        <w:tc>
          <w:tcPr>
            <w:tcW w:w="1418" w:type="dxa"/>
            <w:tcBorders>
              <w:top w:val="single" w:sz="4" w:space="0" w:color="auto"/>
              <w:left w:val="single" w:sz="4" w:space="0" w:color="auto"/>
              <w:bottom w:val="single" w:sz="4" w:space="0" w:color="auto"/>
              <w:right w:val="single" w:sz="4" w:space="0" w:color="auto"/>
            </w:tcBorders>
            <w:hideMark/>
          </w:tcPr>
          <w:p w14:paraId="7AE18A45"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398267E3"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480F1AF5"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347B9E4A"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20"/>
                <w:szCs w:val="24"/>
                <w14:ligatures w14:val="none"/>
              </w:rPr>
              <w:t xml:space="preserve">Ability to keep to deadlines and capable of managing their own time effectively and efficiently </w:t>
            </w:r>
          </w:p>
        </w:tc>
        <w:tc>
          <w:tcPr>
            <w:tcW w:w="1418" w:type="dxa"/>
            <w:tcBorders>
              <w:top w:val="single" w:sz="4" w:space="0" w:color="auto"/>
              <w:left w:val="single" w:sz="4" w:space="0" w:color="auto"/>
              <w:bottom w:val="single" w:sz="4" w:space="0" w:color="auto"/>
              <w:right w:val="single" w:sz="4" w:space="0" w:color="auto"/>
            </w:tcBorders>
            <w:hideMark/>
          </w:tcPr>
          <w:p w14:paraId="05743CCD"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574D35A0"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5AB71ADE"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068A0F0F"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20"/>
                <w:szCs w:val="20"/>
                <w14:ligatures w14:val="none"/>
              </w:rPr>
              <w:t>Be able to demonstrate the ability to lead on developing, planning, delivery and evaluation of high quality, motivational and inclusive learning experiences</w:t>
            </w:r>
          </w:p>
        </w:tc>
        <w:tc>
          <w:tcPr>
            <w:tcW w:w="1418" w:type="dxa"/>
            <w:tcBorders>
              <w:top w:val="single" w:sz="4" w:space="0" w:color="auto"/>
              <w:left w:val="single" w:sz="4" w:space="0" w:color="auto"/>
              <w:bottom w:val="single" w:sz="4" w:space="0" w:color="auto"/>
              <w:right w:val="single" w:sz="4" w:space="0" w:color="auto"/>
            </w:tcBorders>
            <w:hideMark/>
          </w:tcPr>
          <w:p w14:paraId="7970750F"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6A47ACA5"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491E2B97"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shd w:val="clear" w:color="auto" w:fill="D9D9D9"/>
            <w:hideMark/>
          </w:tcPr>
          <w:p w14:paraId="3D8EAA30" w14:textId="77777777" w:rsidR="00B066C5" w:rsidRPr="00B066C5" w:rsidRDefault="00B066C5" w:rsidP="00B066C5">
            <w:pPr>
              <w:spacing w:after="0" w:line="240" w:lineRule="auto"/>
              <w:rPr>
                <w:rFonts w:ascii="Arial" w:eastAsia="Calibri" w:hAnsi="Arial" w:cs="Arial"/>
                <w:b/>
                <w:kern w:val="0"/>
                <w:sz w:val="24"/>
                <w:szCs w:val="24"/>
                <w14:ligatures w14:val="none"/>
              </w:rPr>
            </w:pPr>
            <w:r w:rsidRPr="00B066C5">
              <w:rPr>
                <w:rFonts w:ascii="Arial" w:eastAsia="Calibri" w:hAnsi="Arial" w:cs="Arial"/>
                <w:b/>
                <w:kern w:val="0"/>
                <w:sz w:val="24"/>
                <w:szCs w:val="24"/>
                <w14:ligatures w14:val="none"/>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D9D9D9"/>
          </w:tcPr>
          <w:p w14:paraId="2523D0BA" w14:textId="77777777" w:rsidR="00B066C5" w:rsidRPr="00B066C5" w:rsidRDefault="00B066C5" w:rsidP="00B066C5">
            <w:pPr>
              <w:spacing w:after="0" w:line="240" w:lineRule="auto"/>
              <w:rPr>
                <w:rFonts w:ascii="Arial" w:eastAsia="Calibri" w:hAnsi="Arial" w:cs="Arial"/>
                <w:kern w:val="0"/>
                <w:sz w:val="24"/>
                <w:szCs w:val="24"/>
                <w14:ligatures w14:val="none"/>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D9D9D9"/>
          </w:tcPr>
          <w:p w14:paraId="6A0B2883" w14:textId="77777777" w:rsidR="00B066C5" w:rsidRPr="00B066C5" w:rsidRDefault="00B066C5" w:rsidP="00B066C5">
            <w:pPr>
              <w:spacing w:after="0" w:line="240" w:lineRule="auto"/>
              <w:rPr>
                <w:rFonts w:ascii="Arial" w:eastAsia="Calibri" w:hAnsi="Arial" w:cs="Arial"/>
                <w:kern w:val="0"/>
                <w:sz w:val="24"/>
                <w:szCs w:val="24"/>
                <w14:ligatures w14:val="none"/>
              </w:rPr>
            </w:pPr>
          </w:p>
        </w:tc>
      </w:tr>
      <w:tr w:rsidR="00B066C5" w:rsidRPr="00B066C5" w14:paraId="3AB94B49"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257B1F51" w14:textId="77777777" w:rsidR="00B066C5" w:rsidRPr="00B066C5" w:rsidRDefault="00B066C5" w:rsidP="00B066C5">
            <w:pPr>
              <w:shd w:val="clear" w:color="auto" w:fill="FFFFFF"/>
              <w:spacing w:after="0" w:line="240" w:lineRule="auto"/>
              <w:rPr>
                <w:rFonts w:ascii="Arial" w:eastAsia="Calibri" w:hAnsi="Arial" w:cs="Arial"/>
                <w:kern w:val="0"/>
                <w:sz w:val="18"/>
                <w:szCs w:val="24"/>
                <w14:ligatures w14:val="none"/>
              </w:rPr>
            </w:pPr>
            <w:r w:rsidRPr="00B066C5">
              <w:rPr>
                <w:rFonts w:ascii="Arial" w:eastAsia="Calibri" w:hAnsi="Arial" w:cs="Arial"/>
                <w:color w:val="000000"/>
                <w:kern w:val="0"/>
                <w:sz w:val="20"/>
                <w:szCs w:val="24"/>
                <w14:ligatures w14:val="none"/>
              </w:rPr>
              <w:t>Willingness to operate flexibly i.e. weekends and evenings to cover open days (occasionally)</w:t>
            </w:r>
          </w:p>
        </w:tc>
        <w:tc>
          <w:tcPr>
            <w:tcW w:w="1418" w:type="dxa"/>
            <w:tcBorders>
              <w:top w:val="single" w:sz="4" w:space="0" w:color="auto"/>
              <w:left w:val="single" w:sz="4" w:space="0" w:color="auto"/>
              <w:bottom w:val="single" w:sz="4" w:space="0" w:color="auto"/>
              <w:right w:val="single" w:sz="4" w:space="0" w:color="auto"/>
            </w:tcBorders>
            <w:hideMark/>
          </w:tcPr>
          <w:p w14:paraId="7F6D29A2"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19E3296F"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4291C01C"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7189FFB1" w14:textId="77777777" w:rsidR="00B066C5" w:rsidRPr="00B066C5" w:rsidRDefault="00B066C5" w:rsidP="00B066C5">
            <w:pPr>
              <w:shd w:val="clear" w:color="auto" w:fill="FFFFFF"/>
              <w:spacing w:after="0" w:line="240" w:lineRule="auto"/>
              <w:rPr>
                <w:rFonts w:ascii="Arial" w:eastAsia="Calibri" w:hAnsi="Arial" w:cs="Arial"/>
                <w:kern w:val="0"/>
                <w:sz w:val="20"/>
                <w:szCs w:val="24"/>
                <w14:ligatures w14:val="none"/>
              </w:rPr>
            </w:pPr>
            <w:r w:rsidRPr="00B066C5">
              <w:rPr>
                <w:rFonts w:ascii="Arial" w:eastAsia="Times New Roman" w:hAnsi="Arial" w:cs="Arial"/>
                <w:kern w:val="0"/>
                <w:sz w:val="20"/>
                <w:szCs w:val="24"/>
                <w:lang w:eastAsia="en-GB"/>
                <w14:ligatures w14:val="none"/>
              </w:rPr>
              <w:t>Evidence of ability to improve student satisfaction</w:t>
            </w:r>
          </w:p>
        </w:tc>
        <w:tc>
          <w:tcPr>
            <w:tcW w:w="1418" w:type="dxa"/>
            <w:tcBorders>
              <w:top w:val="single" w:sz="4" w:space="0" w:color="auto"/>
              <w:left w:val="single" w:sz="4" w:space="0" w:color="auto"/>
              <w:bottom w:val="single" w:sz="4" w:space="0" w:color="auto"/>
              <w:right w:val="single" w:sz="4" w:space="0" w:color="auto"/>
            </w:tcBorders>
            <w:hideMark/>
          </w:tcPr>
          <w:p w14:paraId="562310C7"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1A47764A"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22AC3586"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6C83DA18" w14:textId="77777777" w:rsidR="00B066C5" w:rsidRPr="00B066C5" w:rsidRDefault="00B066C5" w:rsidP="00B066C5">
            <w:pPr>
              <w:shd w:val="clear" w:color="auto" w:fill="FFFFFF"/>
              <w:spacing w:after="0" w:line="240" w:lineRule="auto"/>
              <w:rPr>
                <w:rFonts w:ascii="Arial" w:eastAsia="Calibri" w:hAnsi="Arial" w:cs="Arial"/>
                <w:kern w:val="0"/>
                <w:sz w:val="20"/>
                <w:szCs w:val="24"/>
                <w:lang w:eastAsia="en-GB"/>
                <w14:ligatures w14:val="none"/>
              </w:rPr>
            </w:pPr>
            <w:r w:rsidRPr="00B066C5">
              <w:rPr>
                <w:rFonts w:ascii="Arial" w:eastAsia="Calibri" w:hAnsi="Arial" w:cs="Arial"/>
                <w:kern w:val="0"/>
                <w:sz w:val="20"/>
                <w:szCs w:val="24"/>
                <w:lang w:eastAsia="en-GB"/>
                <w14:ligatures w14:val="none"/>
              </w:rPr>
              <w:t>Strong team player</w:t>
            </w:r>
          </w:p>
        </w:tc>
        <w:tc>
          <w:tcPr>
            <w:tcW w:w="1418" w:type="dxa"/>
            <w:tcBorders>
              <w:top w:val="single" w:sz="4" w:space="0" w:color="auto"/>
              <w:left w:val="single" w:sz="4" w:space="0" w:color="auto"/>
              <w:bottom w:val="single" w:sz="4" w:space="0" w:color="auto"/>
              <w:right w:val="single" w:sz="4" w:space="0" w:color="auto"/>
            </w:tcBorders>
            <w:hideMark/>
          </w:tcPr>
          <w:p w14:paraId="1952C873"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17E0B5D4"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19845A03"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438E0F4D" w14:textId="77777777" w:rsidR="00B066C5" w:rsidRPr="00B066C5" w:rsidRDefault="00B066C5" w:rsidP="00B066C5">
            <w:pPr>
              <w:shd w:val="clear" w:color="auto" w:fill="FFFFFF"/>
              <w:spacing w:after="0" w:line="240" w:lineRule="auto"/>
              <w:rPr>
                <w:rFonts w:ascii="Arial" w:eastAsia="Calibri" w:hAnsi="Arial" w:cs="Arial"/>
                <w:kern w:val="0"/>
                <w:sz w:val="20"/>
                <w:szCs w:val="24"/>
                <w:lang w:eastAsia="en-GB"/>
                <w14:ligatures w14:val="none"/>
              </w:rPr>
            </w:pPr>
            <w:r w:rsidRPr="00B066C5">
              <w:rPr>
                <w:rFonts w:ascii="Arial" w:eastAsia="Calibri" w:hAnsi="Arial" w:cs="Arial"/>
                <w:kern w:val="0"/>
                <w:sz w:val="20"/>
                <w:szCs w:val="24"/>
                <w:lang w:eastAsia="en-GB"/>
                <w14:ligatures w14:val="none"/>
              </w:rPr>
              <w:t>Be flexible and able to cope with change</w:t>
            </w:r>
          </w:p>
        </w:tc>
        <w:tc>
          <w:tcPr>
            <w:tcW w:w="1418" w:type="dxa"/>
            <w:tcBorders>
              <w:top w:val="single" w:sz="4" w:space="0" w:color="auto"/>
              <w:left w:val="single" w:sz="4" w:space="0" w:color="auto"/>
              <w:bottom w:val="single" w:sz="4" w:space="0" w:color="auto"/>
              <w:right w:val="single" w:sz="4" w:space="0" w:color="auto"/>
            </w:tcBorders>
            <w:hideMark/>
          </w:tcPr>
          <w:p w14:paraId="3BEDCA99"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2C823051"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406FA962"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057DDC9E" w14:textId="77777777" w:rsidR="00B066C5" w:rsidRPr="00B066C5" w:rsidRDefault="00B066C5" w:rsidP="00B066C5">
            <w:pPr>
              <w:shd w:val="clear" w:color="auto" w:fill="FFFFFF"/>
              <w:spacing w:after="0" w:line="240" w:lineRule="auto"/>
              <w:rPr>
                <w:rFonts w:ascii="Arial" w:eastAsia="Calibri" w:hAnsi="Arial" w:cs="Arial"/>
                <w:kern w:val="0"/>
                <w:sz w:val="20"/>
                <w:szCs w:val="24"/>
                <w:lang w:eastAsia="en-GB"/>
                <w14:ligatures w14:val="none"/>
              </w:rPr>
            </w:pPr>
            <w:r w:rsidRPr="00B066C5">
              <w:rPr>
                <w:rFonts w:ascii="Arial" w:eastAsia="Calibri" w:hAnsi="Arial" w:cs="Arial"/>
                <w:kern w:val="0"/>
                <w:sz w:val="20"/>
                <w:szCs w:val="24"/>
                <w:lang w:eastAsia="en-GB"/>
                <w14:ligatures w14:val="none"/>
              </w:rPr>
              <w:t>Ability to influence, persuade and inspire others</w:t>
            </w:r>
          </w:p>
        </w:tc>
        <w:tc>
          <w:tcPr>
            <w:tcW w:w="1418" w:type="dxa"/>
            <w:tcBorders>
              <w:top w:val="single" w:sz="4" w:space="0" w:color="auto"/>
              <w:left w:val="single" w:sz="4" w:space="0" w:color="auto"/>
              <w:bottom w:val="single" w:sz="4" w:space="0" w:color="auto"/>
              <w:right w:val="single" w:sz="4" w:space="0" w:color="auto"/>
            </w:tcBorders>
          </w:tcPr>
          <w:p w14:paraId="48853D5D"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3A8FF9D1"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79E62A25"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16C1E201" w14:textId="77777777" w:rsidR="00B066C5" w:rsidRPr="00B066C5" w:rsidRDefault="00B066C5" w:rsidP="00B066C5">
            <w:pPr>
              <w:shd w:val="clear" w:color="auto" w:fill="FFFFFF"/>
              <w:spacing w:after="0" w:line="240" w:lineRule="auto"/>
              <w:rPr>
                <w:rFonts w:ascii="Arial" w:eastAsia="Calibri" w:hAnsi="Arial" w:cs="Arial"/>
                <w:kern w:val="0"/>
                <w:sz w:val="18"/>
                <w:szCs w:val="24"/>
                <w:lang w:eastAsia="en-GB"/>
                <w14:ligatures w14:val="none"/>
              </w:rPr>
            </w:pPr>
            <w:r w:rsidRPr="00B066C5">
              <w:rPr>
                <w:rFonts w:ascii="Arial" w:eastAsia="Calibri" w:hAnsi="Arial" w:cs="Arial"/>
                <w:kern w:val="0"/>
                <w:sz w:val="20"/>
                <w:szCs w:val="24"/>
                <w:lang w:eastAsia="en-GB"/>
                <w14:ligatures w14:val="none"/>
              </w:rPr>
              <w:t>To be able to demonstrate the effective support for the College core values of putting learners first</w:t>
            </w:r>
          </w:p>
        </w:tc>
        <w:tc>
          <w:tcPr>
            <w:tcW w:w="1418" w:type="dxa"/>
            <w:tcBorders>
              <w:top w:val="single" w:sz="4" w:space="0" w:color="auto"/>
              <w:left w:val="single" w:sz="4" w:space="0" w:color="auto"/>
              <w:bottom w:val="single" w:sz="4" w:space="0" w:color="auto"/>
              <w:right w:val="single" w:sz="4" w:space="0" w:color="auto"/>
            </w:tcBorders>
            <w:hideMark/>
          </w:tcPr>
          <w:p w14:paraId="27080C31"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7AC886BE"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2AA284BD"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0DEBC8DA" w14:textId="77777777" w:rsidR="00B066C5" w:rsidRPr="00B066C5" w:rsidRDefault="00B066C5" w:rsidP="00B066C5">
            <w:pPr>
              <w:spacing w:after="0" w:line="240" w:lineRule="auto"/>
              <w:rPr>
                <w:rFonts w:ascii="Arial" w:eastAsia="Calibri" w:hAnsi="Arial" w:cs="Arial"/>
                <w:color w:val="000000"/>
                <w:kern w:val="0"/>
                <w:sz w:val="18"/>
                <w:szCs w:val="24"/>
                <w14:ligatures w14:val="none"/>
              </w:rPr>
            </w:pPr>
            <w:r w:rsidRPr="00B066C5">
              <w:rPr>
                <w:rFonts w:ascii="Arial" w:eastAsia="Calibri" w:hAnsi="Arial" w:cs="Arial"/>
                <w:color w:val="000000"/>
                <w:kern w:val="0"/>
                <w:sz w:val="20"/>
                <w:szCs w:val="24"/>
                <w14:ligatures w14:val="none"/>
              </w:rPr>
              <w:t>Experience of understanding how to promote equality and diversity within the job role</w:t>
            </w:r>
          </w:p>
        </w:tc>
        <w:tc>
          <w:tcPr>
            <w:tcW w:w="1418" w:type="dxa"/>
            <w:tcBorders>
              <w:top w:val="single" w:sz="4" w:space="0" w:color="auto"/>
              <w:left w:val="single" w:sz="4" w:space="0" w:color="auto"/>
              <w:bottom w:val="single" w:sz="4" w:space="0" w:color="auto"/>
              <w:right w:val="single" w:sz="4" w:space="0" w:color="auto"/>
            </w:tcBorders>
            <w:hideMark/>
          </w:tcPr>
          <w:p w14:paraId="29850CF7"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704F3B4A"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3CB3CC38"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shd w:val="clear" w:color="auto" w:fill="D9D9D9"/>
            <w:hideMark/>
          </w:tcPr>
          <w:p w14:paraId="37CB0E11" w14:textId="77777777" w:rsidR="00B066C5" w:rsidRPr="00B066C5" w:rsidRDefault="00B066C5" w:rsidP="00B066C5">
            <w:pPr>
              <w:spacing w:after="0" w:line="240" w:lineRule="auto"/>
              <w:rPr>
                <w:rFonts w:ascii="Arial" w:eastAsia="Calibri" w:hAnsi="Arial" w:cs="Arial"/>
                <w:b/>
                <w:kern w:val="0"/>
                <w:sz w:val="24"/>
                <w:szCs w:val="24"/>
                <w14:ligatures w14:val="none"/>
              </w:rPr>
            </w:pPr>
            <w:r w:rsidRPr="00B066C5">
              <w:rPr>
                <w:rFonts w:ascii="Arial" w:eastAsia="Calibri" w:hAnsi="Arial" w:cs="Arial"/>
                <w:b/>
                <w:kern w:val="0"/>
                <w:sz w:val="24"/>
                <w:szCs w:val="24"/>
                <w14:ligatures w14:val="none"/>
              </w:rPr>
              <w:t xml:space="preserve">Safeguarding </w:t>
            </w:r>
          </w:p>
        </w:tc>
        <w:tc>
          <w:tcPr>
            <w:tcW w:w="1418" w:type="dxa"/>
            <w:tcBorders>
              <w:top w:val="single" w:sz="4" w:space="0" w:color="auto"/>
              <w:left w:val="single" w:sz="4" w:space="0" w:color="auto"/>
              <w:bottom w:val="single" w:sz="4" w:space="0" w:color="auto"/>
              <w:right w:val="single" w:sz="4" w:space="0" w:color="auto"/>
            </w:tcBorders>
            <w:shd w:val="clear" w:color="auto" w:fill="D9D9D9"/>
          </w:tcPr>
          <w:p w14:paraId="03E77FFD" w14:textId="77777777" w:rsidR="00B066C5" w:rsidRPr="00B066C5" w:rsidRDefault="00B066C5" w:rsidP="00B066C5">
            <w:pPr>
              <w:spacing w:after="0" w:line="240" w:lineRule="auto"/>
              <w:rPr>
                <w:rFonts w:ascii="Arial" w:eastAsia="Calibri" w:hAnsi="Arial" w:cs="Arial"/>
                <w:kern w:val="0"/>
                <w:sz w:val="24"/>
                <w:szCs w:val="24"/>
                <w14:ligatures w14:val="none"/>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D9D9D9"/>
          </w:tcPr>
          <w:p w14:paraId="6325D045" w14:textId="77777777" w:rsidR="00B066C5" w:rsidRPr="00B066C5" w:rsidRDefault="00B066C5" w:rsidP="00B066C5">
            <w:pPr>
              <w:spacing w:after="0" w:line="240" w:lineRule="auto"/>
              <w:rPr>
                <w:rFonts w:ascii="Arial" w:eastAsia="Calibri" w:hAnsi="Arial" w:cs="Arial"/>
                <w:kern w:val="0"/>
                <w:sz w:val="24"/>
                <w:szCs w:val="24"/>
                <w14:ligatures w14:val="none"/>
              </w:rPr>
            </w:pPr>
          </w:p>
        </w:tc>
      </w:tr>
      <w:tr w:rsidR="00B066C5" w:rsidRPr="00B066C5" w14:paraId="3B912CD3"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58AE626C"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20"/>
                <w:szCs w:val="20"/>
                <w14:ligatures w14:val="none"/>
              </w:rPr>
              <w:t>Provision of satisfactory enhanced DBS disclosure following interview</w:t>
            </w:r>
          </w:p>
        </w:tc>
        <w:tc>
          <w:tcPr>
            <w:tcW w:w="1418" w:type="dxa"/>
            <w:tcBorders>
              <w:top w:val="single" w:sz="4" w:space="0" w:color="auto"/>
              <w:left w:val="single" w:sz="4" w:space="0" w:color="auto"/>
              <w:bottom w:val="single" w:sz="4" w:space="0" w:color="auto"/>
              <w:right w:val="single" w:sz="4" w:space="0" w:color="auto"/>
            </w:tcBorders>
            <w:hideMark/>
          </w:tcPr>
          <w:p w14:paraId="3502C085"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45A08EC0"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4D4E61CD"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hideMark/>
          </w:tcPr>
          <w:p w14:paraId="4B7162A8"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20"/>
                <w:szCs w:val="24"/>
                <w14:ligatures w14:val="none"/>
              </w:rPr>
              <w:t xml:space="preserve">Ability to display awareness, understanding and commitment to the protection and safeguarding of children and young vulnerable adults. </w:t>
            </w:r>
          </w:p>
        </w:tc>
        <w:tc>
          <w:tcPr>
            <w:tcW w:w="1418" w:type="dxa"/>
            <w:tcBorders>
              <w:top w:val="single" w:sz="4" w:space="0" w:color="auto"/>
              <w:left w:val="single" w:sz="4" w:space="0" w:color="auto"/>
              <w:bottom w:val="single" w:sz="4" w:space="0" w:color="auto"/>
              <w:right w:val="single" w:sz="4" w:space="0" w:color="auto"/>
            </w:tcBorders>
            <w:hideMark/>
          </w:tcPr>
          <w:p w14:paraId="57E2B639"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2F7597D4" w14:textId="77777777" w:rsidR="00B066C5" w:rsidRPr="00B066C5" w:rsidRDefault="00B066C5" w:rsidP="00B066C5">
            <w:pPr>
              <w:spacing w:after="0" w:line="240" w:lineRule="auto"/>
              <w:rPr>
                <w:rFonts w:ascii="Arial" w:eastAsia="Calibri" w:hAnsi="Arial" w:cs="Arial"/>
                <w:kern w:val="0"/>
                <w:sz w:val="18"/>
                <w:szCs w:val="24"/>
                <w14:ligatures w14:val="none"/>
              </w:rPr>
            </w:pPr>
          </w:p>
        </w:tc>
      </w:tr>
      <w:tr w:rsidR="00B066C5" w:rsidRPr="00B066C5" w14:paraId="319EDA0B" w14:textId="77777777" w:rsidTr="00C87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558" w:type="dxa"/>
        </w:trPr>
        <w:tc>
          <w:tcPr>
            <w:tcW w:w="6912" w:type="dxa"/>
            <w:tcBorders>
              <w:top w:val="single" w:sz="4" w:space="0" w:color="auto"/>
              <w:left w:val="single" w:sz="4" w:space="0" w:color="auto"/>
              <w:bottom w:val="single" w:sz="4" w:space="0" w:color="auto"/>
              <w:right w:val="single" w:sz="4" w:space="0" w:color="auto"/>
            </w:tcBorders>
          </w:tcPr>
          <w:p w14:paraId="530AE1BE"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color w:val="000000"/>
                <w:kern w:val="0"/>
                <w:sz w:val="20"/>
                <w:szCs w:val="24"/>
                <w14:ligatures w14:val="none"/>
              </w:rPr>
              <w:t>Commitment to policies on child protection, health and safety, confidentiality, student behaviour / discipline and equal opportunities</w:t>
            </w:r>
          </w:p>
        </w:tc>
        <w:tc>
          <w:tcPr>
            <w:tcW w:w="1418" w:type="dxa"/>
            <w:tcBorders>
              <w:top w:val="single" w:sz="4" w:space="0" w:color="auto"/>
              <w:left w:val="single" w:sz="4" w:space="0" w:color="auto"/>
              <w:bottom w:val="single" w:sz="4" w:space="0" w:color="auto"/>
              <w:right w:val="single" w:sz="4" w:space="0" w:color="auto"/>
            </w:tcBorders>
          </w:tcPr>
          <w:p w14:paraId="638321EB" w14:textId="77777777" w:rsidR="00B066C5" w:rsidRPr="00B066C5" w:rsidRDefault="00B066C5" w:rsidP="00B066C5">
            <w:pPr>
              <w:spacing w:after="0" w:line="240" w:lineRule="auto"/>
              <w:rPr>
                <w:rFonts w:ascii="Arial" w:eastAsia="Calibri" w:hAnsi="Arial" w:cs="Arial"/>
                <w:kern w:val="0"/>
                <w:sz w:val="18"/>
                <w:szCs w:val="24"/>
                <w14:ligatures w14:val="none"/>
              </w:rPr>
            </w:pPr>
            <w:r w:rsidRPr="00B066C5">
              <w:rPr>
                <w:rFonts w:ascii="Arial" w:eastAsia="Calibri" w:hAnsi="Arial" w:cs="Arial"/>
                <w:kern w:val="0"/>
                <w:sz w:val="18"/>
                <w:szCs w:val="24"/>
                <w14:ligatures w14:val="none"/>
              </w:rPr>
              <w:t>X</w:t>
            </w:r>
          </w:p>
        </w:tc>
        <w:tc>
          <w:tcPr>
            <w:tcW w:w="1417" w:type="dxa"/>
            <w:gridSpan w:val="2"/>
            <w:tcBorders>
              <w:top w:val="single" w:sz="4" w:space="0" w:color="auto"/>
              <w:left w:val="single" w:sz="4" w:space="0" w:color="auto"/>
              <w:bottom w:val="single" w:sz="4" w:space="0" w:color="auto"/>
              <w:right w:val="single" w:sz="4" w:space="0" w:color="auto"/>
            </w:tcBorders>
          </w:tcPr>
          <w:p w14:paraId="38B923CA" w14:textId="77777777" w:rsidR="00B066C5" w:rsidRPr="00B066C5" w:rsidRDefault="00B066C5" w:rsidP="00B066C5">
            <w:pPr>
              <w:spacing w:after="0" w:line="240" w:lineRule="auto"/>
              <w:rPr>
                <w:rFonts w:ascii="Arial" w:eastAsia="Calibri" w:hAnsi="Arial" w:cs="Arial"/>
                <w:kern w:val="0"/>
                <w:sz w:val="18"/>
                <w:szCs w:val="24"/>
                <w14:ligatures w14:val="none"/>
              </w:rPr>
            </w:pPr>
          </w:p>
        </w:tc>
      </w:tr>
    </w:tbl>
    <w:p w14:paraId="361FB3C9" w14:textId="77777777" w:rsidR="00B066C5" w:rsidRPr="00B066C5" w:rsidRDefault="00B066C5" w:rsidP="00B066C5">
      <w:pPr>
        <w:spacing w:after="0" w:line="240" w:lineRule="auto"/>
        <w:jc w:val="center"/>
        <w:rPr>
          <w:rFonts w:ascii="Arial" w:eastAsia="Times New Roman" w:hAnsi="Arial" w:cs="Arial"/>
          <w:kern w:val="0"/>
          <w14:ligatures w14:val="none"/>
        </w:rPr>
      </w:pPr>
    </w:p>
    <w:p w14:paraId="7940ED0C" w14:textId="77777777" w:rsidR="00B066C5" w:rsidRPr="00B066C5" w:rsidRDefault="00B066C5" w:rsidP="00B066C5">
      <w:pPr>
        <w:spacing w:after="0" w:line="240" w:lineRule="auto"/>
        <w:rPr>
          <w:rFonts w:ascii="Arial" w:eastAsia="Times New Roman" w:hAnsi="Arial" w:cs="Arial"/>
          <w:kern w:val="0"/>
          <w14:ligatures w14:val="none"/>
        </w:rPr>
      </w:pPr>
    </w:p>
    <w:p w14:paraId="4AD2ED0E" w14:textId="77777777" w:rsidR="00B066C5" w:rsidRPr="00B066C5" w:rsidRDefault="00B066C5" w:rsidP="00B066C5">
      <w:pPr>
        <w:spacing w:after="0" w:line="240" w:lineRule="auto"/>
        <w:rPr>
          <w:rFonts w:ascii="Arial" w:eastAsia="Times New Roman" w:hAnsi="Arial" w:cs="Arial"/>
          <w:b/>
          <w:kern w:val="0"/>
          <w14:ligatures w14:val="none"/>
        </w:rPr>
      </w:pPr>
      <w:r w:rsidRPr="00B066C5">
        <w:rPr>
          <w:rFonts w:ascii="Arial" w:eastAsia="Times New Roman" w:hAnsi="Arial" w:cs="Arial"/>
          <w:b/>
          <w:kern w:val="0"/>
          <w14:ligatures w14:val="none"/>
        </w:rPr>
        <w:t>NOTE;</w:t>
      </w:r>
      <w:r w:rsidRPr="00B066C5">
        <w:rPr>
          <w:rFonts w:ascii="Arial" w:eastAsia="Times New Roman" w:hAnsi="Arial" w:cs="Arial"/>
          <w:kern w:val="0"/>
          <w:sz w:val="20"/>
          <w:lang w:val="en"/>
          <w14:ligatures w14:val="none"/>
        </w:rPr>
        <w:t xml:space="preserve">All candidates will be asked for proof of their eligibility to work in the UK during the interview and selection process. Tier 2 Certificates of Sponsorship are restricted by the UK Visas &amp; Immigration Service and the position advertised above is unlikely to qualify for sponsorship. We are therefore unable to consider applications from candidates requiring Tier 2 immigration status to work in the UK at this time. For further information please visit the UK Visas &amp; Immigration Service Website. </w:t>
      </w:r>
    </w:p>
    <w:p w14:paraId="02450D67" w14:textId="77777777" w:rsidR="0025498D" w:rsidRDefault="0025498D"/>
    <w:sectPr w:rsidR="0025498D" w:rsidSect="001C6587">
      <w:pgSz w:w="11907" w:h="16840" w:code="9"/>
      <w:pgMar w:top="1021" w:right="1021" w:bottom="851" w:left="102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A6DB0"/>
    <w:multiLevelType w:val="multilevel"/>
    <w:tmpl w:val="A630EDA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AE64012"/>
    <w:multiLevelType w:val="multilevel"/>
    <w:tmpl w:val="6E2AC5D4"/>
    <w:lvl w:ilvl="0">
      <w:start w:val="1"/>
      <w:numFmt w:val="decimal"/>
      <w:lvlText w:val="%1.0"/>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num w:numId="1" w16cid:durableId="1165702854">
    <w:abstractNumId w:val="1"/>
  </w:num>
  <w:num w:numId="2" w16cid:durableId="399332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6C5"/>
    <w:rsid w:val="00231016"/>
    <w:rsid w:val="0024156F"/>
    <w:rsid w:val="0025498D"/>
    <w:rsid w:val="0026235C"/>
    <w:rsid w:val="00317888"/>
    <w:rsid w:val="003609DD"/>
    <w:rsid w:val="00450554"/>
    <w:rsid w:val="00470C07"/>
    <w:rsid w:val="004764D4"/>
    <w:rsid w:val="004C6869"/>
    <w:rsid w:val="005016C2"/>
    <w:rsid w:val="005B1BF0"/>
    <w:rsid w:val="0069337B"/>
    <w:rsid w:val="00960020"/>
    <w:rsid w:val="00A8502D"/>
    <w:rsid w:val="00B066C5"/>
    <w:rsid w:val="00DB3BAA"/>
    <w:rsid w:val="00E11A87"/>
    <w:rsid w:val="00E92FC2"/>
    <w:rsid w:val="00F614DB"/>
    <w:rsid w:val="00FE74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4F1CA"/>
  <w15:chartTrackingRefBased/>
  <w15:docId w15:val="{93C98293-C671-4320-B015-0DB05F919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4C6869"/>
    <w:pPr>
      <w:spacing w:after="0" w:line="240" w:lineRule="auto"/>
    </w:pPr>
  </w:style>
  <w:style w:type="paragraph" w:styleId="ListParagraph">
    <w:name w:val="List Paragraph"/>
    <w:basedOn w:val="Normal"/>
    <w:uiPriority w:val="34"/>
    <w:qFormat/>
    <w:rsid w:val="004C6869"/>
    <w:pPr>
      <w:ind w:left="720"/>
      <w:contextualSpacing/>
    </w:pPr>
  </w:style>
  <w:style w:type="character" w:styleId="CommentReference">
    <w:name w:val="annotation reference"/>
    <w:basedOn w:val="DefaultParagraphFont"/>
    <w:uiPriority w:val="99"/>
    <w:semiHidden/>
    <w:unhideWhenUsed/>
    <w:rsid w:val="0026235C"/>
    <w:rPr>
      <w:sz w:val="16"/>
      <w:szCs w:val="16"/>
    </w:rPr>
  </w:style>
  <w:style w:type="paragraph" w:styleId="CommentText">
    <w:name w:val="annotation text"/>
    <w:basedOn w:val="Normal"/>
    <w:link w:val="CommentTextChar"/>
    <w:uiPriority w:val="99"/>
    <w:unhideWhenUsed/>
    <w:rsid w:val="0026235C"/>
    <w:pPr>
      <w:spacing w:line="240" w:lineRule="auto"/>
    </w:pPr>
    <w:rPr>
      <w:sz w:val="20"/>
      <w:szCs w:val="20"/>
    </w:rPr>
  </w:style>
  <w:style w:type="character" w:customStyle="1" w:styleId="CommentTextChar">
    <w:name w:val="Comment Text Char"/>
    <w:basedOn w:val="DefaultParagraphFont"/>
    <w:link w:val="CommentText"/>
    <w:uiPriority w:val="99"/>
    <w:rsid w:val="0026235C"/>
    <w:rPr>
      <w:sz w:val="20"/>
      <w:szCs w:val="20"/>
    </w:rPr>
  </w:style>
  <w:style w:type="paragraph" w:styleId="CommentSubject">
    <w:name w:val="annotation subject"/>
    <w:basedOn w:val="CommentText"/>
    <w:next w:val="CommentText"/>
    <w:link w:val="CommentSubjectChar"/>
    <w:uiPriority w:val="99"/>
    <w:semiHidden/>
    <w:unhideWhenUsed/>
    <w:rsid w:val="0026235C"/>
    <w:rPr>
      <w:b/>
      <w:bCs/>
    </w:rPr>
  </w:style>
  <w:style w:type="character" w:customStyle="1" w:styleId="CommentSubjectChar">
    <w:name w:val="Comment Subject Char"/>
    <w:basedOn w:val="CommentTextChar"/>
    <w:link w:val="CommentSubject"/>
    <w:uiPriority w:val="99"/>
    <w:semiHidden/>
    <w:rsid w:val="0026235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1169</Words>
  <Characters>6666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Moulton College</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Squires</dc:creator>
  <cp:keywords/>
  <dc:description/>
  <cp:lastModifiedBy>Karen Squires</cp:lastModifiedBy>
  <cp:revision>4</cp:revision>
  <dcterms:created xsi:type="dcterms:W3CDTF">2024-06-10T11:17:00Z</dcterms:created>
  <dcterms:modified xsi:type="dcterms:W3CDTF">2024-06-10T11:31:00Z</dcterms:modified>
</cp:coreProperties>
</file>