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455"/>
        <w:gridCol w:w="1418"/>
        <w:gridCol w:w="3680"/>
      </w:tblGrid>
      <w:tr w:rsidR="00D41F7C" w:rsidRPr="00D020AA" w14:paraId="78EF7BF2" w14:textId="77777777" w:rsidTr="000432FC">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231E381" w14:textId="77777777" w:rsidR="00D41F7C" w:rsidRPr="00D020AA" w:rsidRDefault="00D41F7C" w:rsidP="003275D4">
            <w:pPr>
              <w:spacing w:before="20" w:after="20"/>
              <w:rPr>
                <w:rFonts w:asciiTheme="minorHAnsi" w:hAnsiTheme="minorHAnsi"/>
                <w:sz w:val="20"/>
              </w:rPr>
            </w:pPr>
            <w:r w:rsidRPr="00D020AA">
              <w:rPr>
                <w:rFonts w:asciiTheme="minorHAnsi" w:hAnsiTheme="minorHAnsi"/>
                <w:sz w:val="20"/>
              </w:rPr>
              <w:t>Agency</w:t>
            </w:r>
          </w:p>
        </w:tc>
        <w:tc>
          <w:tcPr>
            <w:tcW w:w="3837"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6C502745" w:rsidR="00D41F7C" w:rsidRPr="00D020AA" w:rsidRDefault="00D41F7C" w:rsidP="003275D4">
            <w:pPr>
              <w:spacing w:before="20" w:after="20"/>
              <w:rPr>
                <w:rFonts w:asciiTheme="minorHAnsi" w:hAnsiTheme="minorHAnsi"/>
                <w:color w:val="808080" w:themeColor="background1" w:themeShade="80"/>
                <w:sz w:val="20"/>
              </w:rPr>
            </w:pPr>
            <w:r w:rsidRPr="00D020AA">
              <w:rPr>
                <w:rFonts w:asciiTheme="minorHAnsi" w:hAnsiTheme="minorHAnsi"/>
                <w:sz w:val="20"/>
                <w:lang w:eastAsia="en-US"/>
              </w:rPr>
              <w:t>Department of Industry, Tourism and Trade</w:t>
            </w:r>
          </w:p>
        </w:tc>
        <w:tc>
          <w:tcPr>
            <w:tcW w:w="1418"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338CC8F" w14:textId="77777777" w:rsidR="00D41F7C" w:rsidRPr="00D020AA" w:rsidRDefault="00D41F7C" w:rsidP="003275D4">
            <w:pPr>
              <w:spacing w:before="20" w:after="20"/>
              <w:rPr>
                <w:rFonts w:asciiTheme="minorHAnsi" w:hAnsiTheme="minorHAnsi"/>
                <w:sz w:val="20"/>
              </w:rPr>
            </w:pPr>
            <w:r w:rsidRPr="00D020AA">
              <w:rPr>
                <w:rFonts w:asciiTheme="minorHAnsi" w:hAnsiTheme="minorHAnsi"/>
                <w:sz w:val="20"/>
              </w:rPr>
              <w:t>Work unit</w:t>
            </w:r>
          </w:p>
        </w:tc>
        <w:tc>
          <w:tcPr>
            <w:tcW w:w="3680" w:type="dxa"/>
            <w:tcBorders>
              <w:top w:val="single" w:sz="4" w:space="0" w:color="1F1F5F" w:themeColor="text1"/>
              <w:left w:val="single" w:sz="4" w:space="0" w:color="1F1F5F" w:themeColor="text1"/>
            </w:tcBorders>
            <w:tcMar>
              <w:left w:w="57" w:type="dxa"/>
              <w:right w:w="57" w:type="dxa"/>
            </w:tcMar>
          </w:tcPr>
          <w:p w14:paraId="750C6E46" w14:textId="56EC4BF6" w:rsidR="00D41F7C" w:rsidRPr="00D020AA" w:rsidRDefault="00D41F7C" w:rsidP="003275D4">
            <w:pPr>
              <w:spacing w:before="20" w:after="20"/>
              <w:rPr>
                <w:rFonts w:asciiTheme="minorHAnsi" w:hAnsiTheme="minorHAnsi"/>
                <w:color w:val="808080" w:themeColor="background1" w:themeShade="80"/>
                <w:sz w:val="20"/>
              </w:rPr>
            </w:pPr>
            <w:r w:rsidRPr="00D020AA">
              <w:rPr>
                <w:rFonts w:asciiTheme="minorHAnsi" w:hAnsiTheme="minorHAnsi"/>
                <w:sz w:val="20"/>
              </w:rPr>
              <w:t xml:space="preserve">Fisheries Research </w:t>
            </w:r>
          </w:p>
        </w:tc>
      </w:tr>
      <w:tr w:rsidR="00D41F7C" w:rsidRPr="00D020AA" w14:paraId="5AF5FB9C" w14:textId="77777777" w:rsidTr="000432FC">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D41F7C" w:rsidRPr="00D020AA" w:rsidRDefault="00D41F7C" w:rsidP="003275D4">
            <w:pPr>
              <w:spacing w:before="20" w:after="20"/>
              <w:rPr>
                <w:rFonts w:asciiTheme="minorHAnsi" w:hAnsiTheme="minorHAnsi"/>
                <w:sz w:val="20"/>
              </w:rPr>
            </w:pPr>
            <w:r w:rsidRPr="00D020AA">
              <w:rPr>
                <w:rFonts w:asciiTheme="minorHAnsi" w:hAnsiTheme="minorHAnsi"/>
                <w:sz w:val="20"/>
              </w:rPr>
              <w:t>Job title</w:t>
            </w:r>
          </w:p>
        </w:tc>
        <w:tc>
          <w:tcPr>
            <w:tcW w:w="3837" w:type="dxa"/>
            <w:gridSpan w:val="3"/>
            <w:tcBorders>
              <w:left w:val="single" w:sz="4" w:space="0" w:color="1F1F5F" w:themeColor="text1"/>
              <w:right w:val="single" w:sz="4" w:space="0" w:color="1F1F5F" w:themeColor="text1"/>
            </w:tcBorders>
            <w:tcMar>
              <w:left w:w="57" w:type="dxa"/>
              <w:right w:w="57" w:type="dxa"/>
            </w:tcMar>
          </w:tcPr>
          <w:p w14:paraId="52A09AC0" w14:textId="3155A01F" w:rsidR="00D41F7C" w:rsidRPr="00D020AA" w:rsidRDefault="009E64CD" w:rsidP="003275D4">
            <w:pPr>
              <w:spacing w:before="20" w:after="20"/>
              <w:rPr>
                <w:rFonts w:asciiTheme="minorHAnsi" w:hAnsiTheme="minorHAnsi"/>
                <w:color w:val="808080" w:themeColor="background1" w:themeShade="80"/>
                <w:sz w:val="20"/>
              </w:rPr>
            </w:pPr>
            <w:r w:rsidRPr="00D020AA">
              <w:rPr>
                <w:rFonts w:asciiTheme="minorHAnsi" w:hAnsiTheme="minorHAnsi"/>
                <w:sz w:val="20"/>
              </w:rPr>
              <w:t>Fisheries</w:t>
            </w:r>
            <w:r w:rsidR="00D41F7C" w:rsidRPr="00D020AA">
              <w:rPr>
                <w:rFonts w:asciiTheme="minorHAnsi" w:hAnsiTheme="minorHAnsi"/>
                <w:sz w:val="20"/>
              </w:rPr>
              <w:t xml:space="preserve"> Research Scientist</w:t>
            </w:r>
          </w:p>
        </w:tc>
        <w:tc>
          <w:tcPr>
            <w:tcW w:w="1418"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D41F7C" w:rsidRPr="00D020AA" w:rsidRDefault="00D41F7C" w:rsidP="003275D4">
            <w:pPr>
              <w:spacing w:before="20" w:after="20"/>
              <w:rPr>
                <w:rFonts w:asciiTheme="minorHAnsi" w:hAnsiTheme="minorHAnsi"/>
                <w:sz w:val="20"/>
              </w:rPr>
            </w:pPr>
            <w:r w:rsidRPr="00D020AA">
              <w:rPr>
                <w:rFonts w:asciiTheme="minorHAnsi" w:hAnsiTheme="minorHAnsi"/>
                <w:sz w:val="20"/>
              </w:rPr>
              <w:t>Designation</w:t>
            </w:r>
          </w:p>
        </w:tc>
        <w:tc>
          <w:tcPr>
            <w:tcW w:w="3680" w:type="dxa"/>
            <w:tcBorders>
              <w:left w:val="single" w:sz="4" w:space="0" w:color="1F1F5F" w:themeColor="text1"/>
            </w:tcBorders>
            <w:tcMar>
              <w:left w:w="57" w:type="dxa"/>
              <w:right w:w="57" w:type="dxa"/>
            </w:tcMar>
          </w:tcPr>
          <w:p w14:paraId="7D345035" w14:textId="7C872D72" w:rsidR="00D41F7C" w:rsidRPr="00D020AA" w:rsidRDefault="009E64CD" w:rsidP="003275D4">
            <w:pPr>
              <w:spacing w:before="20" w:after="20"/>
              <w:rPr>
                <w:rFonts w:asciiTheme="minorHAnsi" w:hAnsiTheme="minorHAnsi"/>
                <w:color w:val="808080" w:themeColor="background1" w:themeShade="80"/>
                <w:sz w:val="20"/>
              </w:rPr>
            </w:pPr>
            <w:r w:rsidRPr="00D020AA">
              <w:rPr>
                <w:rFonts w:asciiTheme="minorHAnsi" w:hAnsiTheme="minorHAnsi"/>
                <w:sz w:val="20"/>
              </w:rPr>
              <w:t>Professional 1</w:t>
            </w:r>
            <w:r w:rsidR="00CD291D" w:rsidRPr="00D020AA">
              <w:rPr>
                <w:rFonts w:asciiTheme="minorHAnsi" w:hAnsiTheme="minorHAnsi"/>
                <w:sz w:val="20"/>
              </w:rPr>
              <w:t xml:space="preserve"> </w:t>
            </w:r>
          </w:p>
        </w:tc>
      </w:tr>
      <w:tr w:rsidR="00D41F7C" w:rsidRPr="00D020AA" w14:paraId="662BAEFC" w14:textId="77777777" w:rsidTr="000432FC">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D41F7C" w:rsidRPr="00D020AA" w:rsidRDefault="00D41F7C" w:rsidP="003275D4">
            <w:pPr>
              <w:spacing w:before="20" w:after="20"/>
              <w:rPr>
                <w:rFonts w:asciiTheme="minorHAnsi" w:hAnsiTheme="minorHAnsi"/>
                <w:sz w:val="20"/>
              </w:rPr>
            </w:pPr>
            <w:r w:rsidRPr="00D020AA">
              <w:rPr>
                <w:rFonts w:asciiTheme="minorHAnsi" w:hAnsiTheme="minorHAnsi"/>
                <w:sz w:val="20"/>
              </w:rPr>
              <w:t>Job type</w:t>
            </w:r>
          </w:p>
        </w:tc>
        <w:tc>
          <w:tcPr>
            <w:tcW w:w="3837" w:type="dxa"/>
            <w:gridSpan w:val="3"/>
            <w:tcBorders>
              <w:left w:val="single" w:sz="4" w:space="0" w:color="1F1F5F" w:themeColor="text1"/>
              <w:right w:val="single" w:sz="4" w:space="0" w:color="1F1F5F" w:themeColor="text1"/>
            </w:tcBorders>
            <w:tcMar>
              <w:left w:w="57" w:type="dxa"/>
              <w:right w:w="57" w:type="dxa"/>
            </w:tcMar>
          </w:tcPr>
          <w:p w14:paraId="25E8AF23" w14:textId="0831FA11" w:rsidR="00D41F7C" w:rsidRPr="00D020AA" w:rsidRDefault="00D41F7C" w:rsidP="003275D4">
            <w:pPr>
              <w:spacing w:before="20" w:after="20"/>
              <w:rPr>
                <w:rFonts w:asciiTheme="minorHAnsi" w:hAnsiTheme="minorHAnsi"/>
                <w:color w:val="808080" w:themeColor="background1" w:themeShade="80"/>
                <w:sz w:val="20"/>
              </w:rPr>
            </w:pPr>
            <w:r w:rsidRPr="00D020AA">
              <w:rPr>
                <w:rFonts w:asciiTheme="minorHAnsi" w:hAnsiTheme="minorHAnsi"/>
                <w:sz w:val="20"/>
              </w:rPr>
              <w:t xml:space="preserve">Full </w:t>
            </w:r>
            <w:r w:rsidR="004151A1" w:rsidRPr="00D020AA">
              <w:rPr>
                <w:rFonts w:asciiTheme="minorHAnsi" w:hAnsiTheme="minorHAnsi"/>
                <w:sz w:val="20"/>
              </w:rPr>
              <w:t>t</w:t>
            </w:r>
            <w:r w:rsidRPr="00D020AA">
              <w:rPr>
                <w:rFonts w:asciiTheme="minorHAnsi" w:hAnsiTheme="minorHAnsi"/>
                <w:sz w:val="20"/>
              </w:rPr>
              <w:t>ime</w:t>
            </w:r>
          </w:p>
        </w:tc>
        <w:tc>
          <w:tcPr>
            <w:tcW w:w="1418"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D41F7C" w:rsidRPr="00D020AA" w:rsidRDefault="00D41F7C" w:rsidP="003275D4">
            <w:pPr>
              <w:spacing w:before="20" w:after="20"/>
              <w:rPr>
                <w:rFonts w:asciiTheme="minorHAnsi" w:hAnsiTheme="minorHAnsi"/>
                <w:sz w:val="20"/>
              </w:rPr>
            </w:pPr>
            <w:r w:rsidRPr="00D020AA">
              <w:rPr>
                <w:rFonts w:asciiTheme="minorHAnsi" w:hAnsiTheme="minorHAnsi"/>
                <w:sz w:val="20"/>
              </w:rPr>
              <w:t>Duration</w:t>
            </w:r>
          </w:p>
        </w:tc>
        <w:tc>
          <w:tcPr>
            <w:tcW w:w="3680" w:type="dxa"/>
            <w:tcBorders>
              <w:left w:val="single" w:sz="4" w:space="0" w:color="1F1F5F" w:themeColor="text1"/>
            </w:tcBorders>
            <w:tcMar>
              <w:left w:w="57" w:type="dxa"/>
              <w:right w:w="57" w:type="dxa"/>
            </w:tcMar>
          </w:tcPr>
          <w:p w14:paraId="07BC8383" w14:textId="77777777" w:rsidR="00EE30D7" w:rsidRDefault="00CD291D" w:rsidP="003275D4">
            <w:pPr>
              <w:spacing w:before="20" w:after="20"/>
              <w:rPr>
                <w:rFonts w:asciiTheme="minorHAnsi" w:hAnsiTheme="minorHAnsi"/>
                <w:sz w:val="20"/>
              </w:rPr>
            </w:pPr>
            <w:r w:rsidRPr="00D020AA">
              <w:rPr>
                <w:rFonts w:asciiTheme="minorHAnsi" w:hAnsiTheme="minorHAnsi"/>
                <w:sz w:val="20"/>
              </w:rPr>
              <w:t xml:space="preserve">Ongoing </w:t>
            </w:r>
          </w:p>
          <w:p w14:paraId="3D2C43A4" w14:textId="2B39C12B" w:rsidR="00CD291D" w:rsidRPr="00D020AA" w:rsidRDefault="00CD291D" w:rsidP="003275D4">
            <w:pPr>
              <w:spacing w:before="20" w:after="20"/>
              <w:rPr>
                <w:rFonts w:asciiTheme="minorHAnsi" w:hAnsiTheme="minorHAnsi"/>
                <w:color w:val="808080" w:themeColor="background1" w:themeShade="80"/>
                <w:sz w:val="20"/>
              </w:rPr>
            </w:pPr>
            <w:r w:rsidRPr="00D020AA">
              <w:rPr>
                <w:rFonts w:asciiTheme="minorHAnsi" w:hAnsiTheme="minorHAnsi"/>
                <w:sz w:val="20"/>
              </w:rPr>
              <w:t xml:space="preserve">Fixed </w:t>
            </w:r>
            <w:r w:rsidR="00EE30D7">
              <w:rPr>
                <w:rFonts w:asciiTheme="minorHAnsi" w:hAnsiTheme="minorHAnsi"/>
                <w:sz w:val="20"/>
              </w:rPr>
              <w:t xml:space="preserve">to </w:t>
            </w:r>
            <w:r w:rsidRPr="00D020AA">
              <w:rPr>
                <w:rFonts w:asciiTheme="minorHAnsi" w:hAnsiTheme="minorHAnsi"/>
                <w:sz w:val="20"/>
              </w:rPr>
              <w:t xml:space="preserve">31/10/2024 </w:t>
            </w:r>
          </w:p>
        </w:tc>
      </w:tr>
      <w:tr w:rsidR="00D41F7C" w:rsidRPr="00D020AA" w14:paraId="619AA0D2" w14:textId="77777777" w:rsidTr="000432FC">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27EAC249" w:rsidR="00D41F7C" w:rsidRPr="00D020AA" w:rsidRDefault="00D41F7C" w:rsidP="003275D4">
            <w:pPr>
              <w:spacing w:before="20" w:after="20"/>
              <w:rPr>
                <w:rFonts w:asciiTheme="minorHAnsi" w:hAnsiTheme="minorHAnsi"/>
                <w:sz w:val="20"/>
              </w:rPr>
            </w:pPr>
            <w:r w:rsidRPr="00D020AA">
              <w:rPr>
                <w:rFonts w:asciiTheme="minorHAnsi" w:hAnsiTheme="minorHAnsi"/>
                <w:sz w:val="20"/>
              </w:rPr>
              <w:t>Salary</w:t>
            </w:r>
          </w:p>
        </w:tc>
        <w:tc>
          <w:tcPr>
            <w:tcW w:w="3837" w:type="dxa"/>
            <w:gridSpan w:val="3"/>
            <w:tcBorders>
              <w:left w:val="single" w:sz="4" w:space="0" w:color="1F1F5F" w:themeColor="text1"/>
              <w:right w:val="single" w:sz="4" w:space="0" w:color="1F1F5F" w:themeColor="text1"/>
            </w:tcBorders>
            <w:tcMar>
              <w:left w:w="57" w:type="dxa"/>
              <w:right w:w="57" w:type="dxa"/>
            </w:tcMar>
          </w:tcPr>
          <w:p w14:paraId="4E5F7728" w14:textId="71825787" w:rsidR="00D41F7C" w:rsidRPr="00D020AA" w:rsidRDefault="004151A1" w:rsidP="003275D4">
            <w:pPr>
              <w:spacing w:before="20" w:after="20"/>
              <w:rPr>
                <w:rFonts w:asciiTheme="minorHAnsi" w:hAnsiTheme="minorHAnsi"/>
                <w:sz w:val="20"/>
              </w:rPr>
            </w:pPr>
            <w:r w:rsidRPr="00D020AA">
              <w:rPr>
                <w:rFonts w:asciiTheme="minorHAnsi" w:hAnsiTheme="minorHAnsi"/>
                <w:sz w:val="20"/>
              </w:rPr>
              <w:t>$66,904 - $85,700</w:t>
            </w:r>
            <w:r w:rsidR="00CD291D" w:rsidRPr="00D020AA">
              <w:rPr>
                <w:rFonts w:asciiTheme="minorHAnsi" w:hAnsiTheme="minorHAnsi"/>
                <w:sz w:val="20"/>
              </w:rPr>
              <w:t xml:space="preserve"> </w:t>
            </w:r>
          </w:p>
        </w:tc>
        <w:tc>
          <w:tcPr>
            <w:tcW w:w="1418"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D41F7C" w:rsidRPr="00D020AA" w:rsidRDefault="00D41F7C" w:rsidP="003275D4">
            <w:pPr>
              <w:spacing w:before="20" w:after="20"/>
              <w:rPr>
                <w:rFonts w:asciiTheme="minorHAnsi" w:hAnsiTheme="minorHAnsi"/>
                <w:sz w:val="20"/>
              </w:rPr>
            </w:pPr>
            <w:r w:rsidRPr="00D020AA">
              <w:rPr>
                <w:rFonts w:asciiTheme="minorHAnsi" w:hAnsiTheme="minorHAnsi"/>
                <w:sz w:val="20"/>
              </w:rPr>
              <w:t>Location</w:t>
            </w:r>
          </w:p>
        </w:tc>
        <w:tc>
          <w:tcPr>
            <w:tcW w:w="3680" w:type="dxa"/>
            <w:tcBorders>
              <w:left w:val="single" w:sz="4" w:space="0" w:color="1F1F5F" w:themeColor="text1"/>
            </w:tcBorders>
            <w:tcMar>
              <w:left w:w="57" w:type="dxa"/>
              <w:right w:w="57" w:type="dxa"/>
            </w:tcMar>
          </w:tcPr>
          <w:p w14:paraId="09461B86" w14:textId="6E87538D" w:rsidR="00D41F7C" w:rsidRPr="00D020AA" w:rsidRDefault="00D41F7C" w:rsidP="003275D4">
            <w:pPr>
              <w:spacing w:before="20" w:after="20"/>
              <w:rPr>
                <w:rFonts w:asciiTheme="minorHAnsi" w:hAnsiTheme="minorHAnsi"/>
                <w:color w:val="808080" w:themeColor="background1" w:themeShade="80"/>
                <w:sz w:val="20"/>
              </w:rPr>
            </w:pPr>
            <w:r w:rsidRPr="00D020AA">
              <w:rPr>
                <w:rFonts w:asciiTheme="minorHAnsi" w:hAnsiTheme="minorHAnsi"/>
                <w:sz w:val="20"/>
              </w:rPr>
              <w:t>Darwin</w:t>
            </w:r>
          </w:p>
        </w:tc>
      </w:tr>
      <w:tr w:rsidR="00D41F7C" w:rsidRPr="00D020AA" w14:paraId="5F2A0EC4" w14:textId="77777777" w:rsidTr="000432FC">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D41F7C" w:rsidRPr="00D020AA" w:rsidRDefault="00D41F7C" w:rsidP="003275D4">
            <w:pPr>
              <w:spacing w:before="20" w:after="20"/>
              <w:rPr>
                <w:rFonts w:asciiTheme="minorHAnsi" w:hAnsiTheme="minorHAnsi"/>
                <w:sz w:val="20"/>
                <w:lang w:val="en-GB"/>
              </w:rPr>
            </w:pPr>
            <w:r w:rsidRPr="00D020AA">
              <w:rPr>
                <w:rFonts w:asciiTheme="minorHAnsi" w:hAnsiTheme="minorHAnsi"/>
                <w:sz w:val="20"/>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61B461F1" w:rsidR="00D41F7C" w:rsidRPr="00D020AA" w:rsidRDefault="00CD291D" w:rsidP="003275D4">
            <w:pPr>
              <w:spacing w:before="20" w:after="20"/>
              <w:rPr>
                <w:rFonts w:asciiTheme="minorHAnsi" w:hAnsiTheme="minorHAnsi"/>
                <w:sz w:val="20"/>
              </w:rPr>
            </w:pPr>
            <w:r w:rsidRPr="00D020AA">
              <w:rPr>
                <w:rFonts w:asciiTheme="minorHAnsi" w:hAnsiTheme="minorHAnsi"/>
                <w:sz w:val="20"/>
              </w:rPr>
              <w:t xml:space="preserve">31980 </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00AC3206" w:rsidR="00D41F7C" w:rsidRPr="00D020AA" w:rsidRDefault="00D41F7C" w:rsidP="003275D4">
            <w:pPr>
              <w:spacing w:before="20" w:after="20"/>
              <w:rPr>
                <w:rFonts w:asciiTheme="minorHAnsi" w:hAnsiTheme="minorHAnsi"/>
                <w:sz w:val="20"/>
              </w:rPr>
            </w:pPr>
            <w:r w:rsidRPr="00D020AA">
              <w:rPr>
                <w:rFonts w:asciiTheme="minorHAnsi" w:hAnsiTheme="minorHAnsi"/>
                <w:sz w:val="20"/>
              </w:rPr>
              <w:t>RTF</w:t>
            </w:r>
          </w:p>
        </w:tc>
        <w:tc>
          <w:tcPr>
            <w:tcW w:w="145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vAlign w:val="center"/>
          </w:tcPr>
          <w:p w14:paraId="126754F5" w14:textId="340AE240" w:rsidR="00D41F7C" w:rsidRPr="00D020AA" w:rsidRDefault="00D020AA" w:rsidP="003275D4">
            <w:pPr>
              <w:spacing w:before="20" w:after="20"/>
              <w:rPr>
                <w:rFonts w:asciiTheme="minorHAnsi" w:hAnsiTheme="minorHAnsi"/>
                <w:sz w:val="20"/>
              </w:rPr>
            </w:pPr>
            <w:r w:rsidRPr="00D020AA">
              <w:rPr>
                <w:rFonts w:asciiTheme="minorHAnsi" w:hAnsiTheme="minorHAnsi"/>
                <w:sz w:val="20"/>
              </w:rPr>
              <w:t>295693</w:t>
            </w:r>
          </w:p>
        </w:tc>
        <w:tc>
          <w:tcPr>
            <w:tcW w:w="1418"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54F56234" w:rsidR="00D41F7C" w:rsidRPr="00D020AA" w:rsidRDefault="00D41F7C" w:rsidP="003275D4">
            <w:pPr>
              <w:spacing w:before="20" w:after="20"/>
              <w:rPr>
                <w:rFonts w:asciiTheme="minorHAnsi" w:hAnsiTheme="minorHAnsi"/>
                <w:sz w:val="20"/>
              </w:rPr>
            </w:pPr>
            <w:r w:rsidRPr="00D020AA">
              <w:rPr>
                <w:rFonts w:asciiTheme="minorHAnsi" w:hAnsiTheme="minorHAnsi"/>
                <w:sz w:val="20"/>
              </w:rPr>
              <w:t>Closing</w:t>
            </w:r>
          </w:p>
        </w:tc>
        <w:tc>
          <w:tcPr>
            <w:tcW w:w="3680" w:type="dxa"/>
            <w:tcBorders>
              <w:left w:val="single" w:sz="4" w:space="0" w:color="1F1F5F" w:themeColor="text1"/>
              <w:bottom w:val="single" w:sz="4" w:space="0" w:color="BFBFBF" w:themeColor="background1" w:themeShade="BF"/>
            </w:tcBorders>
            <w:tcMar>
              <w:left w:w="57" w:type="dxa"/>
              <w:right w:w="57" w:type="dxa"/>
            </w:tcMar>
          </w:tcPr>
          <w:p w14:paraId="3BF91F14" w14:textId="0419D8A3" w:rsidR="00D41F7C" w:rsidRPr="00D020AA" w:rsidRDefault="000253C8" w:rsidP="003275D4">
            <w:pPr>
              <w:spacing w:before="20" w:after="20"/>
              <w:rPr>
                <w:rFonts w:asciiTheme="minorHAnsi" w:hAnsiTheme="minorHAnsi"/>
                <w:color w:val="808080" w:themeColor="background1" w:themeShade="80"/>
                <w:sz w:val="20"/>
              </w:rPr>
            </w:pPr>
            <w:r w:rsidRPr="000253C8">
              <w:rPr>
                <w:rFonts w:asciiTheme="minorHAnsi" w:hAnsiTheme="minorHAnsi"/>
                <w:sz w:val="20"/>
              </w:rPr>
              <w:t>23/05/2024</w:t>
            </w:r>
          </w:p>
        </w:tc>
      </w:tr>
      <w:tr w:rsidR="00EF0B77" w:rsidRPr="00D020AA" w14:paraId="3B261C1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4A3744FE" w:rsidR="00EF0B77" w:rsidRPr="00D020AA" w:rsidRDefault="00EF0B77" w:rsidP="003275D4">
            <w:pPr>
              <w:spacing w:before="20" w:after="20"/>
              <w:rPr>
                <w:rFonts w:asciiTheme="minorHAnsi" w:hAnsiTheme="minorHAnsi"/>
                <w:sz w:val="20"/>
                <w:lang w:val="en-GB"/>
              </w:rPr>
            </w:pPr>
            <w:r w:rsidRPr="00D020AA">
              <w:rPr>
                <w:rFonts w:asciiTheme="minorHAnsi" w:hAnsiTheme="minorHAnsi"/>
                <w:sz w:val="20"/>
                <w:lang w:val="en-GB"/>
              </w:rPr>
              <w:t>Contact</w:t>
            </w:r>
            <w:r w:rsidR="006D5F7D" w:rsidRPr="00D020AA">
              <w:rPr>
                <w:rFonts w:asciiTheme="minorHAnsi" w:hAnsiTheme="minorHAnsi"/>
                <w:sz w:val="20"/>
                <w:lang w:val="en-GB"/>
              </w:rPr>
              <w:t xml:space="preserve"> </w:t>
            </w:r>
            <w:r w:rsidR="004151A1" w:rsidRPr="00D020AA">
              <w:rPr>
                <w:rFonts w:asciiTheme="minorHAnsi" w:hAnsiTheme="minorHAnsi"/>
                <w:sz w:val="20"/>
                <w:lang w:val="en-GB"/>
              </w:rPr>
              <w:t>o</w:t>
            </w:r>
            <w:r w:rsidR="006D5F7D" w:rsidRPr="00D020AA">
              <w:rPr>
                <w:rFonts w:asciiTheme="minorHAnsi" w:hAnsiTheme="minorHAnsi"/>
                <w:sz w:val="20"/>
                <w:lang w:val="en-GB"/>
              </w:rPr>
              <w:t>fficer</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7D736980" w:rsidR="00EF0B77" w:rsidRPr="00D020AA" w:rsidRDefault="00D41F7C" w:rsidP="003275D4">
            <w:pPr>
              <w:spacing w:before="20" w:after="20"/>
              <w:rPr>
                <w:rFonts w:asciiTheme="minorHAnsi" w:hAnsiTheme="minorHAnsi"/>
                <w:color w:val="808080" w:themeColor="background1" w:themeShade="80"/>
                <w:sz w:val="20"/>
              </w:rPr>
            </w:pPr>
            <w:r w:rsidRPr="00D020AA">
              <w:rPr>
                <w:rFonts w:asciiTheme="minorHAnsi" w:hAnsiTheme="minorHAnsi" w:cs="Arial"/>
                <w:bCs/>
                <w:iCs/>
                <w:sz w:val="20"/>
                <w:lang w:val="en-GB" w:eastAsia="en-US"/>
              </w:rPr>
              <w:t>Michael Usher on 08 8999 2093 or</w:t>
            </w:r>
            <w:r w:rsidR="00D020AA" w:rsidRPr="00D020AA">
              <w:rPr>
                <w:rFonts w:asciiTheme="minorHAnsi" w:hAnsiTheme="minorHAnsi" w:cs="Arial"/>
                <w:bCs/>
                <w:iCs/>
                <w:sz w:val="20"/>
                <w:lang w:val="en-GB" w:eastAsia="en-US"/>
              </w:rPr>
              <w:t xml:space="preserve"> </w:t>
            </w:r>
            <w:hyperlink r:id="rId9" w:history="1">
              <w:r w:rsidR="000432FC" w:rsidRPr="00D020AA">
                <w:rPr>
                  <w:rStyle w:val="Hyperlink"/>
                  <w:rFonts w:asciiTheme="minorHAnsi" w:hAnsiTheme="minorHAnsi" w:cs="Arial"/>
                  <w:bCs/>
                  <w:iCs/>
                  <w:sz w:val="20"/>
                  <w:lang w:val="en-GB" w:eastAsia="en-US"/>
                </w:rPr>
                <w:t>Michael.Usher@nt.gov.au</w:t>
              </w:r>
            </w:hyperlink>
          </w:p>
        </w:tc>
      </w:tr>
      <w:tr w:rsidR="00D41F7C" w:rsidRPr="00D020AA" w14:paraId="1C88AA8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D41F7C" w:rsidRPr="00D020AA" w:rsidRDefault="00D41F7C" w:rsidP="003275D4">
            <w:pPr>
              <w:spacing w:before="20" w:after="20"/>
              <w:rPr>
                <w:rFonts w:asciiTheme="minorHAnsi" w:hAnsiTheme="minorHAnsi"/>
                <w:sz w:val="20"/>
                <w:lang w:val="en-GB"/>
              </w:rPr>
            </w:pPr>
            <w:r w:rsidRPr="00D020AA">
              <w:rPr>
                <w:rFonts w:asciiTheme="minorHAnsi" w:hAnsiTheme="minorHAnsi"/>
                <w:sz w:val="20"/>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138EAA9B" w:rsidR="00D41F7C" w:rsidRPr="00D020AA" w:rsidRDefault="00000000" w:rsidP="003275D4">
            <w:pPr>
              <w:spacing w:before="20" w:after="20"/>
              <w:rPr>
                <w:rFonts w:asciiTheme="minorHAnsi" w:hAnsiTheme="minorHAnsi"/>
                <w:color w:val="808080" w:themeColor="background1" w:themeShade="80"/>
                <w:sz w:val="20"/>
              </w:rPr>
            </w:pPr>
            <w:hyperlink r:id="rId10" w:history="1">
              <w:r w:rsidR="00D41F7C" w:rsidRPr="00D020AA">
                <w:rPr>
                  <w:rStyle w:val="Hyperlink"/>
                  <w:rFonts w:asciiTheme="minorHAnsi" w:hAnsiTheme="minorHAnsi"/>
                  <w:sz w:val="20"/>
                </w:rPr>
                <w:t>https://industry.nt.gov.au/</w:t>
              </w:r>
            </w:hyperlink>
            <w:r w:rsidR="00D41F7C" w:rsidRPr="00D020AA">
              <w:rPr>
                <w:rFonts w:asciiTheme="minorHAnsi" w:hAnsiTheme="minorHAnsi"/>
                <w:sz w:val="20"/>
              </w:rPr>
              <w:t xml:space="preserve"> </w:t>
            </w:r>
          </w:p>
        </w:tc>
      </w:tr>
      <w:tr w:rsidR="00D41F7C" w:rsidRPr="00D020AA" w14:paraId="4567092A" w14:textId="77777777" w:rsidTr="00DE0AA1">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D41F7C" w:rsidRPr="00D020AA" w:rsidRDefault="00D41F7C" w:rsidP="003275D4">
            <w:pPr>
              <w:spacing w:before="20" w:after="20"/>
              <w:rPr>
                <w:rFonts w:asciiTheme="minorHAnsi" w:hAnsiTheme="minorHAnsi" w:cs="Arial"/>
                <w:bCs/>
                <w:iCs/>
                <w:sz w:val="20"/>
                <w:lang w:val="en-GB"/>
              </w:rPr>
            </w:pPr>
            <w:r w:rsidRPr="00D020AA">
              <w:rPr>
                <w:rFonts w:asciiTheme="minorHAnsi" w:hAnsiTheme="minorHAnsi"/>
                <w:sz w:val="20"/>
              </w:rPr>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0E77DBCF" w:rsidR="00D41F7C" w:rsidRPr="00D020AA" w:rsidRDefault="00000000" w:rsidP="003275D4">
            <w:pPr>
              <w:spacing w:before="20" w:after="20"/>
              <w:rPr>
                <w:rFonts w:asciiTheme="minorHAnsi" w:hAnsiTheme="minorHAnsi"/>
                <w:color w:val="808080" w:themeColor="background1" w:themeShade="80"/>
                <w:sz w:val="20"/>
              </w:rPr>
            </w:pPr>
            <w:hyperlink r:id="rId11" w:history="1">
              <w:r w:rsidR="00EE30D7" w:rsidRPr="001C6BB0">
                <w:rPr>
                  <w:rStyle w:val="Hyperlink"/>
                  <w:rFonts w:asciiTheme="minorHAnsi" w:hAnsiTheme="minorHAnsi"/>
                  <w:sz w:val="20"/>
                </w:rPr>
                <w:t>https://jobs.nt.gov.au/Home/JobDetails?rtfId=295693</w:t>
              </w:r>
            </w:hyperlink>
            <w:r w:rsidR="00EE30D7">
              <w:rPr>
                <w:rFonts w:asciiTheme="minorHAnsi" w:hAnsiTheme="minorHAnsi"/>
                <w:color w:val="808080" w:themeColor="background1" w:themeShade="80"/>
                <w:sz w:val="20"/>
              </w:rPr>
              <w:t xml:space="preserve"> </w:t>
            </w:r>
          </w:p>
        </w:tc>
      </w:tr>
      <w:tr w:rsidR="00A34112" w:rsidRPr="00D020AA" w14:paraId="2B4EA065"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51FE7EAD" w14:textId="1789B3C6" w:rsidR="009430CD" w:rsidRPr="00D020AA" w:rsidRDefault="00A34112" w:rsidP="003275D4">
            <w:pPr>
              <w:pStyle w:val="Heading1"/>
              <w:spacing w:before="20" w:after="20"/>
              <w:jc w:val="both"/>
              <w:rPr>
                <w:rFonts w:asciiTheme="minorHAnsi" w:hAnsiTheme="minorHAnsi"/>
                <w:color w:val="FFFFFF" w:themeColor="background1"/>
                <w:sz w:val="20"/>
              </w:rPr>
            </w:pPr>
            <w:r w:rsidRPr="00D020AA">
              <w:rPr>
                <w:rFonts w:asciiTheme="minorHAnsi" w:hAnsiTheme="minorHAnsi"/>
                <w:color w:val="FFFFFF" w:themeColor="background1"/>
                <w:sz w:val="20"/>
              </w:rPr>
              <w:t>APPLICATIONS MUST INCLUDE A ONE-PAGE SUMMARY ABOUT YOU, A DETAILED RESUME AND COPIES OF YOUR TERTIARY QUALIFICATIONS.</w:t>
            </w:r>
          </w:p>
        </w:tc>
      </w:tr>
      <w:tr w:rsidR="00BB432E" w:rsidRPr="00D020AA" w14:paraId="293F96D6" w14:textId="77777777"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76E767D2" w14:textId="232C8764" w:rsidR="00BB432E" w:rsidRPr="00D020AA" w:rsidRDefault="00BB432E" w:rsidP="003275D4">
            <w:pPr>
              <w:pStyle w:val="Heading1"/>
              <w:spacing w:before="20" w:after="20"/>
              <w:jc w:val="both"/>
              <w:rPr>
                <w:rFonts w:asciiTheme="minorHAnsi" w:hAnsiTheme="minorHAnsi"/>
                <w:sz w:val="20"/>
              </w:rPr>
            </w:pPr>
            <w:r w:rsidRPr="00D020AA">
              <w:rPr>
                <w:rFonts w:asciiTheme="minorHAnsi" w:hAnsiTheme="minorHAnsi"/>
                <w:sz w:val="20"/>
              </w:rPr>
              <w:t>Information for applicants</w:t>
            </w:r>
            <w:r w:rsidR="009430CD" w:rsidRPr="00D020AA">
              <w:rPr>
                <w:rFonts w:asciiTheme="minorHAnsi" w:hAnsiTheme="minorHAnsi"/>
                <w:sz w:val="20"/>
              </w:rPr>
              <w:t xml:space="preserve"> – </w:t>
            </w:r>
            <w:r w:rsidR="006D5F7D" w:rsidRPr="00D020AA">
              <w:rPr>
                <w:rFonts w:asciiTheme="minorHAnsi" w:hAnsiTheme="minorHAnsi"/>
                <w:sz w:val="20"/>
              </w:rPr>
              <w:t>i</w:t>
            </w:r>
            <w:r w:rsidR="009430CD" w:rsidRPr="00D020AA">
              <w:rPr>
                <w:rFonts w:asciiTheme="minorHAnsi" w:hAnsiTheme="minorHAnsi"/>
                <w:sz w:val="20"/>
              </w:rPr>
              <w:t xml:space="preserve">nclusion and diversity and </w:t>
            </w:r>
            <w:r w:rsidR="006D5F7D" w:rsidRPr="00D020AA">
              <w:rPr>
                <w:rFonts w:asciiTheme="minorHAnsi" w:hAnsiTheme="minorHAnsi"/>
                <w:sz w:val="20"/>
              </w:rPr>
              <w:t>S</w:t>
            </w:r>
            <w:r w:rsidR="009430CD" w:rsidRPr="00D020AA">
              <w:rPr>
                <w:rFonts w:asciiTheme="minorHAnsi" w:hAnsiTheme="minorHAnsi"/>
                <w:sz w:val="20"/>
              </w:rPr>
              <w:t xml:space="preserve">pecial </w:t>
            </w:r>
            <w:r w:rsidR="006D5F7D" w:rsidRPr="00D020AA">
              <w:rPr>
                <w:rFonts w:asciiTheme="minorHAnsi" w:hAnsiTheme="minorHAnsi"/>
                <w:sz w:val="20"/>
              </w:rPr>
              <w:t>M</w:t>
            </w:r>
            <w:r w:rsidR="009430CD" w:rsidRPr="00D020AA">
              <w:rPr>
                <w:rFonts w:asciiTheme="minorHAnsi" w:hAnsiTheme="minorHAnsi"/>
                <w:sz w:val="20"/>
              </w:rPr>
              <w:t xml:space="preserve">easures </w:t>
            </w:r>
            <w:r w:rsidR="006D5F7D" w:rsidRPr="00D020AA">
              <w:rPr>
                <w:rFonts w:asciiTheme="minorHAnsi" w:hAnsiTheme="minorHAnsi"/>
                <w:sz w:val="20"/>
              </w:rPr>
              <w:t>recruitment plans</w:t>
            </w:r>
          </w:p>
          <w:p w14:paraId="4200D036" w14:textId="77777777" w:rsidR="00427D3A" w:rsidRDefault="00F33D27" w:rsidP="003275D4">
            <w:pPr>
              <w:spacing w:before="20" w:after="20"/>
              <w:jc w:val="both"/>
              <w:rPr>
                <w:rFonts w:asciiTheme="minorHAnsi" w:hAnsiTheme="minorHAnsi"/>
                <w:sz w:val="20"/>
              </w:rPr>
            </w:pPr>
            <w:r w:rsidRPr="00D020AA">
              <w:rPr>
                <w:rFonts w:asciiTheme="minorHAnsi" w:hAnsiTheme="minorHAnsi"/>
                <w:sz w:val="20"/>
              </w:rPr>
              <w:t>The NTPS values diversity</w:t>
            </w:r>
            <w:r w:rsidR="006D5F7D" w:rsidRPr="00D020AA">
              <w:rPr>
                <w:rFonts w:asciiTheme="minorHAnsi" w:hAnsiTheme="minorHAnsi"/>
                <w:sz w:val="20"/>
              </w:rPr>
              <w:t>.</w:t>
            </w:r>
            <w:r w:rsidR="004159C8" w:rsidRPr="00D020AA">
              <w:rPr>
                <w:rFonts w:asciiTheme="minorHAnsi" w:hAnsiTheme="minorHAnsi"/>
                <w:sz w:val="20"/>
              </w:rPr>
              <w:t xml:space="preserve"> The NTPS</w:t>
            </w:r>
            <w:r w:rsidRPr="00D020AA">
              <w:rPr>
                <w:rFonts w:asciiTheme="minorHAnsi" w:hAnsiTheme="minorHAnsi"/>
                <w:sz w:val="20"/>
              </w:rPr>
              <w:t xml:space="preserve"> encourage</w:t>
            </w:r>
            <w:r w:rsidR="004159C8" w:rsidRPr="00D020AA">
              <w:rPr>
                <w:rFonts w:asciiTheme="minorHAnsi" w:hAnsiTheme="minorHAnsi"/>
                <w:sz w:val="20"/>
              </w:rPr>
              <w:t>s</w:t>
            </w:r>
            <w:r w:rsidRPr="00D020AA">
              <w:rPr>
                <w:rFonts w:asciiTheme="minorHAnsi" w:hAnsiTheme="minorHAnsi"/>
                <w:sz w:val="20"/>
              </w:rPr>
              <w:t xml:space="preserve"> people from all diversity groups to apply</w:t>
            </w:r>
            <w:r w:rsidR="004159C8" w:rsidRPr="00D020AA">
              <w:rPr>
                <w:rFonts w:asciiTheme="minorHAnsi" w:hAnsiTheme="minorHAnsi"/>
                <w:sz w:val="20"/>
              </w:rPr>
              <w:t xml:space="preserve"> for vacancies</w:t>
            </w:r>
            <w:r w:rsidR="004D3EE7" w:rsidRPr="00D020AA">
              <w:rPr>
                <w:rFonts w:asciiTheme="minorHAnsi" w:hAnsiTheme="minorHAnsi"/>
                <w:sz w:val="20"/>
              </w:rPr>
              <w:t xml:space="preserve"> and</w:t>
            </w:r>
            <w:r w:rsidR="005C7265" w:rsidRPr="00D020AA">
              <w:rPr>
                <w:rFonts w:asciiTheme="minorHAnsi" w:hAnsiTheme="minorHAnsi"/>
                <w:sz w:val="20"/>
              </w:rPr>
              <w:t xml:space="preserve"> accommodates people with dis</w:t>
            </w:r>
            <w:r w:rsidR="003C54D0" w:rsidRPr="00D020AA">
              <w:rPr>
                <w:rFonts w:asciiTheme="minorHAnsi" w:hAnsiTheme="minorHAnsi"/>
                <w:sz w:val="20"/>
              </w:rPr>
              <w:t>ability</w:t>
            </w:r>
            <w:r w:rsidR="005C7265" w:rsidRPr="00D020AA">
              <w:rPr>
                <w:rFonts w:asciiTheme="minorHAnsi" w:hAnsiTheme="minorHAnsi"/>
                <w:sz w:val="20"/>
              </w:rPr>
              <w:t xml:space="preserve"> by making reasonable workplace adjustments.</w:t>
            </w:r>
            <w:r w:rsidR="009430CD" w:rsidRPr="00D020AA">
              <w:rPr>
                <w:rFonts w:asciiTheme="minorHAnsi" w:hAnsiTheme="minorHAnsi"/>
                <w:sz w:val="20"/>
              </w:rPr>
              <w:t xml:space="preserve"> If you require an adjustment for the recruitment process or job, please discuss this with the contact officer.</w:t>
            </w:r>
            <w:r w:rsidR="005C7265" w:rsidRPr="00D020AA">
              <w:rPr>
                <w:rFonts w:asciiTheme="minorHAnsi" w:hAnsiTheme="minorHAnsi"/>
                <w:sz w:val="20"/>
              </w:rPr>
              <w:t xml:space="preserve"> </w:t>
            </w:r>
            <w:r w:rsidRPr="00D020AA">
              <w:rPr>
                <w:rFonts w:asciiTheme="minorHAnsi" w:hAnsiTheme="minorHAnsi"/>
                <w:sz w:val="20"/>
              </w:rPr>
              <w:t>For more information about applying for this position and the merit process</w:t>
            </w:r>
            <w:r w:rsidR="0072196C" w:rsidRPr="00D020AA">
              <w:rPr>
                <w:rFonts w:asciiTheme="minorHAnsi" w:hAnsiTheme="minorHAnsi"/>
                <w:sz w:val="20"/>
              </w:rPr>
              <w:t>,</w:t>
            </w:r>
            <w:r w:rsidRPr="00D020AA">
              <w:rPr>
                <w:rFonts w:asciiTheme="minorHAnsi" w:hAnsiTheme="minorHAnsi"/>
                <w:sz w:val="20"/>
              </w:rPr>
              <w:t xml:space="preserve"> go to the </w:t>
            </w:r>
            <w:hyperlink r:id="rId12" w:history="1">
              <w:r w:rsidRPr="00D020AA">
                <w:rPr>
                  <w:rStyle w:val="Hyperlink"/>
                  <w:rFonts w:asciiTheme="minorHAnsi" w:hAnsiTheme="minorHAnsi"/>
                  <w:sz w:val="20"/>
                </w:rPr>
                <w:t>OCPE website</w:t>
              </w:r>
            </w:hyperlink>
            <w:r w:rsidRPr="00D020AA">
              <w:rPr>
                <w:rFonts w:asciiTheme="minorHAnsi" w:hAnsiTheme="minorHAnsi"/>
                <w:sz w:val="20"/>
              </w:rPr>
              <w:t>.</w:t>
            </w:r>
            <w:r w:rsidR="004151A1" w:rsidRPr="00D020AA">
              <w:rPr>
                <w:rFonts w:asciiTheme="minorHAnsi" w:hAnsiTheme="minorHAnsi"/>
                <w:sz w:val="20"/>
              </w:rPr>
              <w:t xml:space="preserve"> </w:t>
            </w:r>
          </w:p>
          <w:p w14:paraId="2FBAB85D" w14:textId="71E38F63" w:rsidR="00BB432E" w:rsidRPr="00D020AA" w:rsidRDefault="004159C8" w:rsidP="003275D4">
            <w:pPr>
              <w:spacing w:before="20" w:after="20"/>
              <w:jc w:val="both"/>
              <w:rPr>
                <w:rFonts w:asciiTheme="minorHAnsi" w:hAnsiTheme="minorHAnsi"/>
                <w:sz w:val="20"/>
              </w:rPr>
            </w:pPr>
            <w:r w:rsidRPr="00D020AA">
              <w:rPr>
                <w:rFonts w:asciiTheme="minorHAnsi" w:hAnsiTheme="minorHAnsi"/>
                <w:sz w:val="20"/>
              </w:rPr>
              <w:t xml:space="preserve">Aboriginal applicants will be granted </w:t>
            </w:r>
            <w:r w:rsidR="0072196C" w:rsidRPr="00D020AA">
              <w:rPr>
                <w:rFonts w:asciiTheme="minorHAnsi" w:hAnsiTheme="minorHAnsi"/>
                <w:sz w:val="20"/>
              </w:rPr>
              <w:t>p</w:t>
            </w:r>
            <w:r w:rsidR="00F33D27" w:rsidRPr="00D020AA">
              <w:rPr>
                <w:rFonts w:asciiTheme="minorHAnsi" w:hAnsiTheme="minorHAnsi"/>
                <w:sz w:val="20"/>
              </w:rPr>
              <w:t xml:space="preserve">riority </w:t>
            </w:r>
            <w:r w:rsidR="0072196C" w:rsidRPr="00D020AA">
              <w:rPr>
                <w:rFonts w:asciiTheme="minorHAnsi" w:hAnsiTheme="minorHAnsi"/>
                <w:sz w:val="20"/>
              </w:rPr>
              <w:t>c</w:t>
            </w:r>
            <w:r w:rsidR="00F33D27" w:rsidRPr="00D020AA">
              <w:rPr>
                <w:rFonts w:asciiTheme="minorHAnsi" w:hAnsiTheme="minorHAnsi"/>
                <w:sz w:val="20"/>
              </w:rPr>
              <w:t xml:space="preserve">onsideration </w:t>
            </w:r>
            <w:r w:rsidRPr="00D020AA">
              <w:rPr>
                <w:rFonts w:asciiTheme="minorHAnsi" w:hAnsiTheme="minorHAnsi"/>
                <w:sz w:val="20"/>
              </w:rPr>
              <w:t xml:space="preserve">for this vacancy. </w:t>
            </w:r>
            <w:r w:rsidR="008D2207" w:rsidRPr="00D020AA">
              <w:rPr>
                <w:rFonts w:asciiTheme="minorHAnsi" w:hAnsiTheme="minorHAnsi"/>
                <w:sz w:val="20"/>
              </w:rPr>
              <w:t>For more information on Special Measures</w:t>
            </w:r>
            <w:r w:rsidR="006D5F7D" w:rsidRPr="00D020AA">
              <w:rPr>
                <w:rFonts w:asciiTheme="minorHAnsi" w:hAnsiTheme="minorHAnsi"/>
                <w:sz w:val="20"/>
              </w:rPr>
              <w:t xml:space="preserve"> plans</w:t>
            </w:r>
            <w:r w:rsidR="008D2207" w:rsidRPr="00D020AA">
              <w:rPr>
                <w:rFonts w:asciiTheme="minorHAnsi" w:hAnsiTheme="minorHAnsi"/>
                <w:sz w:val="20"/>
              </w:rPr>
              <w:t xml:space="preserve">, go to the </w:t>
            </w:r>
            <w:hyperlink r:id="rId13" w:history="1">
              <w:r w:rsidR="008D2207" w:rsidRPr="00D020AA">
                <w:rPr>
                  <w:rStyle w:val="Hyperlink"/>
                  <w:rFonts w:asciiTheme="minorHAnsi" w:hAnsiTheme="minorHAnsi"/>
                  <w:sz w:val="20"/>
                </w:rPr>
                <w:t>OCPE website</w:t>
              </w:r>
            </w:hyperlink>
            <w:r w:rsidR="008D2207" w:rsidRPr="00D020AA">
              <w:rPr>
                <w:rFonts w:asciiTheme="minorHAnsi" w:hAnsiTheme="minorHAnsi"/>
                <w:sz w:val="20"/>
              </w:rPr>
              <w:t>.</w:t>
            </w:r>
          </w:p>
        </w:tc>
      </w:tr>
    </w:tbl>
    <w:p w14:paraId="16930329" w14:textId="77777777" w:rsidR="00D41F7C" w:rsidRPr="00D020AA" w:rsidRDefault="00D41F7C" w:rsidP="00EE30D7">
      <w:pPr>
        <w:pStyle w:val="Heading1"/>
        <w:spacing w:before="120" w:after="60"/>
        <w:jc w:val="both"/>
        <w:rPr>
          <w:rFonts w:asciiTheme="minorHAnsi" w:hAnsiTheme="minorHAnsi"/>
          <w:sz w:val="20"/>
        </w:rPr>
      </w:pPr>
      <w:r w:rsidRPr="00D020AA">
        <w:rPr>
          <w:rFonts w:asciiTheme="minorHAnsi" w:hAnsiTheme="minorHAnsi"/>
          <w:sz w:val="20"/>
        </w:rPr>
        <w:t>Primary objective</w:t>
      </w:r>
    </w:p>
    <w:p w14:paraId="371808B6" w14:textId="3EF79734" w:rsidR="009E64CD" w:rsidRPr="00D020AA" w:rsidRDefault="009E64CD" w:rsidP="004151A1">
      <w:pPr>
        <w:spacing w:after="120" w:line="240" w:lineRule="auto"/>
        <w:jc w:val="both"/>
        <w:rPr>
          <w:rFonts w:asciiTheme="minorHAnsi" w:hAnsiTheme="minorHAnsi" w:cs="Arial"/>
          <w:bCs/>
          <w:iCs/>
          <w:sz w:val="20"/>
          <w:lang w:val="en-GB"/>
        </w:rPr>
      </w:pPr>
      <w:r w:rsidRPr="00D020AA">
        <w:rPr>
          <w:rFonts w:asciiTheme="minorHAnsi" w:hAnsiTheme="minorHAnsi" w:cs="Arial"/>
          <w:bCs/>
          <w:iCs/>
          <w:sz w:val="20"/>
          <w:lang w:val="en-GB"/>
        </w:rPr>
        <w:t xml:space="preserve">Provide scientific information to other Fisheries Research Scientists and the </w:t>
      </w:r>
      <w:r w:rsidR="00332786" w:rsidRPr="00D020AA">
        <w:rPr>
          <w:rFonts w:asciiTheme="minorHAnsi" w:hAnsiTheme="minorHAnsi" w:cs="Arial"/>
          <w:bCs/>
          <w:iCs/>
          <w:sz w:val="20"/>
          <w:lang w:val="en-GB"/>
        </w:rPr>
        <w:t>Chief</w:t>
      </w:r>
      <w:r w:rsidRPr="00D020AA">
        <w:rPr>
          <w:rFonts w:asciiTheme="minorHAnsi" w:hAnsiTheme="minorHAnsi" w:cs="Arial"/>
          <w:bCs/>
          <w:iCs/>
          <w:sz w:val="20"/>
          <w:lang w:val="en-GB"/>
        </w:rPr>
        <w:t xml:space="preserve"> Scientist using data collected and collated from field and laboratory work. </w:t>
      </w:r>
    </w:p>
    <w:p w14:paraId="3B6E8F48" w14:textId="77777777" w:rsidR="00D41F7C" w:rsidRPr="00D020AA" w:rsidRDefault="00D41F7C" w:rsidP="00EE30D7">
      <w:pPr>
        <w:pStyle w:val="Heading1"/>
        <w:spacing w:before="120" w:after="60"/>
        <w:jc w:val="both"/>
        <w:rPr>
          <w:rFonts w:asciiTheme="minorHAnsi" w:hAnsiTheme="minorHAnsi"/>
          <w:sz w:val="20"/>
        </w:rPr>
      </w:pPr>
      <w:r w:rsidRPr="00D020AA">
        <w:rPr>
          <w:rFonts w:asciiTheme="minorHAnsi" w:hAnsiTheme="minorHAnsi"/>
          <w:sz w:val="20"/>
        </w:rPr>
        <w:t>Context statement</w:t>
      </w:r>
    </w:p>
    <w:p w14:paraId="20900A2C" w14:textId="3116E43C" w:rsidR="009E64CD" w:rsidRPr="00D020AA" w:rsidRDefault="009E64CD" w:rsidP="004151A1">
      <w:pPr>
        <w:spacing w:after="120" w:line="240" w:lineRule="auto"/>
        <w:jc w:val="both"/>
        <w:rPr>
          <w:rFonts w:asciiTheme="minorHAnsi" w:hAnsiTheme="minorHAnsi"/>
          <w:sz w:val="20"/>
        </w:rPr>
      </w:pPr>
      <w:r w:rsidRPr="00D020AA">
        <w:rPr>
          <w:rFonts w:asciiTheme="minorHAnsi" w:hAnsiTheme="minorHAnsi"/>
          <w:sz w:val="20"/>
        </w:rPr>
        <w:t>The role is part of a multi-disciplinary team that provides scientific data to support various fisheries management processes. The successful applicant will be required to occasionally work in remote locations for periods of up to five days and be required to work on research vessels at sea.</w:t>
      </w:r>
    </w:p>
    <w:p w14:paraId="6D9EFA5A" w14:textId="77777777" w:rsidR="00D41F7C" w:rsidRPr="00D020AA" w:rsidRDefault="00D41F7C" w:rsidP="00EE30D7">
      <w:pPr>
        <w:pStyle w:val="Heading1"/>
        <w:spacing w:before="120" w:after="60"/>
        <w:jc w:val="both"/>
        <w:rPr>
          <w:rFonts w:asciiTheme="minorHAnsi" w:hAnsiTheme="minorHAnsi"/>
          <w:sz w:val="20"/>
        </w:rPr>
      </w:pPr>
      <w:r w:rsidRPr="00D020AA">
        <w:rPr>
          <w:rFonts w:asciiTheme="minorHAnsi" w:hAnsiTheme="minorHAnsi"/>
          <w:sz w:val="20"/>
        </w:rPr>
        <w:t>Key duties and responsibilities</w:t>
      </w:r>
    </w:p>
    <w:p w14:paraId="40AFDFB0" w14:textId="500D6F1B" w:rsidR="009E64CD" w:rsidRPr="00D020AA" w:rsidRDefault="009E64CD" w:rsidP="004151A1">
      <w:pPr>
        <w:spacing w:after="120" w:line="240" w:lineRule="auto"/>
        <w:jc w:val="both"/>
        <w:rPr>
          <w:rFonts w:asciiTheme="minorHAnsi" w:hAnsiTheme="minorHAnsi" w:cs="Arial"/>
          <w:bCs/>
          <w:iCs/>
          <w:sz w:val="20"/>
          <w:lang w:val="en-GB"/>
        </w:rPr>
      </w:pPr>
      <w:r w:rsidRPr="00D020AA">
        <w:rPr>
          <w:rFonts w:asciiTheme="minorHAnsi" w:hAnsiTheme="minorHAnsi"/>
          <w:sz w:val="20"/>
        </w:rPr>
        <w:t xml:space="preserve">Generate scientific data during research projects through field sampling, species identification, specimen measurement and collection; prepare collected tissues for analysis and data recording, </w:t>
      </w:r>
      <w:proofErr w:type="gramStart"/>
      <w:r w:rsidRPr="00D020AA">
        <w:rPr>
          <w:rFonts w:asciiTheme="minorHAnsi" w:hAnsiTheme="minorHAnsi"/>
          <w:sz w:val="20"/>
        </w:rPr>
        <w:t>collation</w:t>
      </w:r>
      <w:proofErr w:type="gramEnd"/>
      <w:r w:rsidRPr="00D020AA">
        <w:rPr>
          <w:rFonts w:asciiTheme="minorHAnsi" w:hAnsiTheme="minorHAnsi"/>
          <w:sz w:val="20"/>
        </w:rPr>
        <w:t xml:space="preserve"> and reporting; participate in project design, implementation and analysis of results and reporting of the findings in reports and scientific publications; liaise with stakeholders and </w:t>
      </w:r>
      <w:r w:rsidRPr="00D020AA">
        <w:rPr>
          <w:rFonts w:asciiTheme="minorHAnsi" w:hAnsiTheme="minorHAnsi" w:cs="Arial"/>
          <w:bCs/>
          <w:iCs/>
          <w:sz w:val="20"/>
          <w:lang w:val="en-GB"/>
        </w:rPr>
        <w:t>provide assistance in the digital transformation of the Fisheries database.</w:t>
      </w:r>
    </w:p>
    <w:p w14:paraId="3E6B09AE" w14:textId="0A66A75C" w:rsidR="00D41F7C" w:rsidRPr="00D020AA" w:rsidRDefault="009E64CD" w:rsidP="00EE30D7">
      <w:pPr>
        <w:pStyle w:val="Heading1"/>
        <w:spacing w:before="120"/>
        <w:jc w:val="both"/>
        <w:rPr>
          <w:rFonts w:asciiTheme="minorHAnsi" w:hAnsiTheme="minorHAnsi"/>
          <w:sz w:val="20"/>
        </w:rPr>
      </w:pPr>
      <w:r w:rsidRPr="00D020AA">
        <w:rPr>
          <w:rFonts w:asciiTheme="minorHAnsi" w:hAnsiTheme="minorHAnsi"/>
          <w:sz w:val="20"/>
        </w:rPr>
        <w:t>Selection criteria</w:t>
      </w:r>
    </w:p>
    <w:p w14:paraId="2B5F2636" w14:textId="77777777" w:rsidR="00D41F7C" w:rsidRPr="00D020AA" w:rsidRDefault="00D41F7C" w:rsidP="00EE30D7">
      <w:pPr>
        <w:pStyle w:val="Heading1"/>
        <w:spacing w:before="0" w:after="60"/>
        <w:jc w:val="both"/>
        <w:rPr>
          <w:rFonts w:asciiTheme="minorHAnsi" w:hAnsiTheme="minorHAnsi"/>
          <w:sz w:val="20"/>
        </w:rPr>
      </w:pPr>
      <w:r w:rsidRPr="00D020AA">
        <w:rPr>
          <w:rFonts w:asciiTheme="minorHAnsi" w:hAnsiTheme="minorHAnsi"/>
          <w:sz w:val="20"/>
        </w:rPr>
        <w:t>Essential</w:t>
      </w:r>
    </w:p>
    <w:p w14:paraId="53E6081A" w14:textId="77777777" w:rsidR="00A94B68" w:rsidRPr="00D020AA" w:rsidRDefault="00A94B68" w:rsidP="004151A1">
      <w:pPr>
        <w:pStyle w:val="ListParagraph"/>
        <w:numPr>
          <w:ilvl w:val="0"/>
          <w:numId w:val="12"/>
        </w:numPr>
        <w:spacing w:after="0" w:line="240" w:lineRule="auto"/>
        <w:jc w:val="both"/>
        <w:rPr>
          <w:rFonts w:asciiTheme="minorHAnsi" w:hAnsiTheme="minorHAnsi"/>
          <w:sz w:val="20"/>
        </w:rPr>
      </w:pPr>
      <w:r w:rsidRPr="00D020AA">
        <w:rPr>
          <w:rFonts w:asciiTheme="minorHAnsi" w:hAnsiTheme="minorHAnsi"/>
          <w:sz w:val="20"/>
        </w:rPr>
        <w:t>Degree in fisheries science or aquatic ecology with a sound knowledge of methods for the collection and analysis of fisheries data.</w:t>
      </w:r>
    </w:p>
    <w:p w14:paraId="3AD1A44A" w14:textId="77777777" w:rsidR="00A94B68" w:rsidRPr="00D020AA" w:rsidRDefault="00A94B68" w:rsidP="004151A1">
      <w:pPr>
        <w:pStyle w:val="ListParagraph"/>
        <w:numPr>
          <w:ilvl w:val="0"/>
          <w:numId w:val="12"/>
        </w:numPr>
        <w:spacing w:after="0" w:line="240" w:lineRule="auto"/>
        <w:jc w:val="both"/>
        <w:rPr>
          <w:rFonts w:asciiTheme="minorHAnsi" w:hAnsiTheme="minorHAnsi"/>
          <w:sz w:val="20"/>
        </w:rPr>
      </w:pPr>
      <w:r w:rsidRPr="00D020AA">
        <w:rPr>
          <w:rFonts w:asciiTheme="minorHAnsi" w:hAnsiTheme="minorHAnsi"/>
          <w:sz w:val="20"/>
        </w:rPr>
        <w:t>Proven skills and experience in planning and undertaking coordinated projects and fieldwork.</w:t>
      </w:r>
    </w:p>
    <w:p w14:paraId="1798725E" w14:textId="77777777" w:rsidR="00A94B68" w:rsidRPr="00D020AA" w:rsidRDefault="00A94B68" w:rsidP="004151A1">
      <w:pPr>
        <w:pStyle w:val="ListParagraph"/>
        <w:numPr>
          <w:ilvl w:val="0"/>
          <w:numId w:val="12"/>
        </w:numPr>
        <w:spacing w:after="0" w:line="240" w:lineRule="auto"/>
        <w:jc w:val="both"/>
        <w:rPr>
          <w:rFonts w:asciiTheme="minorHAnsi" w:hAnsiTheme="minorHAnsi"/>
          <w:sz w:val="20"/>
        </w:rPr>
      </w:pPr>
      <w:r w:rsidRPr="00D020AA">
        <w:rPr>
          <w:rFonts w:asciiTheme="minorHAnsi" w:hAnsiTheme="minorHAnsi"/>
          <w:sz w:val="20"/>
        </w:rPr>
        <w:t>Demonstrated experience in the collection, analysis and presentation of fisheries resource data.</w:t>
      </w:r>
    </w:p>
    <w:p w14:paraId="4E683E90" w14:textId="0EDFDD84" w:rsidR="00A94B68" w:rsidRPr="00D020AA" w:rsidRDefault="00A94B68" w:rsidP="004151A1">
      <w:pPr>
        <w:pStyle w:val="ListParagraph"/>
        <w:numPr>
          <w:ilvl w:val="0"/>
          <w:numId w:val="12"/>
        </w:numPr>
        <w:spacing w:after="0" w:line="240" w:lineRule="auto"/>
        <w:jc w:val="both"/>
        <w:rPr>
          <w:rFonts w:asciiTheme="minorHAnsi" w:hAnsiTheme="minorHAnsi"/>
          <w:sz w:val="20"/>
        </w:rPr>
      </w:pPr>
      <w:r w:rsidRPr="00D020AA">
        <w:rPr>
          <w:rFonts w:asciiTheme="minorHAnsi" w:hAnsiTheme="minorHAnsi"/>
          <w:sz w:val="20"/>
        </w:rPr>
        <w:t>Technology competency including databa</w:t>
      </w:r>
      <w:r w:rsidR="00332786" w:rsidRPr="00D020AA">
        <w:rPr>
          <w:rFonts w:asciiTheme="minorHAnsi" w:hAnsiTheme="minorHAnsi"/>
          <w:sz w:val="20"/>
        </w:rPr>
        <w:t>se</w:t>
      </w:r>
      <w:r w:rsidRPr="00D020AA">
        <w:rPr>
          <w:rFonts w:asciiTheme="minorHAnsi" w:hAnsiTheme="minorHAnsi"/>
          <w:sz w:val="20"/>
        </w:rPr>
        <w:t>, collaboration tools, mapping and statistical software and other contemporary technology tool sets.</w:t>
      </w:r>
    </w:p>
    <w:p w14:paraId="17A568FE" w14:textId="77777777" w:rsidR="00D41F7C" w:rsidRPr="00D020AA" w:rsidRDefault="00D41F7C" w:rsidP="00EE30D7">
      <w:pPr>
        <w:pStyle w:val="Heading1"/>
        <w:spacing w:before="120" w:after="60"/>
        <w:jc w:val="both"/>
        <w:rPr>
          <w:rFonts w:asciiTheme="minorHAnsi" w:hAnsiTheme="minorHAnsi"/>
          <w:sz w:val="20"/>
        </w:rPr>
      </w:pPr>
      <w:r w:rsidRPr="00D020AA">
        <w:rPr>
          <w:rFonts w:asciiTheme="minorHAnsi" w:hAnsiTheme="minorHAnsi"/>
          <w:sz w:val="20"/>
        </w:rPr>
        <w:t>Desirable</w:t>
      </w:r>
    </w:p>
    <w:p w14:paraId="725529BC" w14:textId="77777777" w:rsidR="00A94B68" w:rsidRPr="00D020AA" w:rsidRDefault="00A94B68" w:rsidP="004151A1">
      <w:pPr>
        <w:pStyle w:val="ListParagraph"/>
        <w:numPr>
          <w:ilvl w:val="0"/>
          <w:numId w:val="19"/>
        </w:numPr>
        <w:tabs>
          <w:tab w:val="left" w:pos="284"/>
        </w:tabs>
        <w:spacing w:line="240" w:lineRule="auto"/>
        <w:ind w:left="357" w:hanging="357"/>
        <w:jc w:val="both"/>
        <w:rPr>
          <w:rFonts w:asciiTheme="minorHAnsi" w:hAnsiTheme="minorHAnsi" w:cs="Arial"/>
          <w:sz w:val="20"/>
          <w:u w:val="single"/>
        </w:rPr>
      </w:pPr>
      <w:r w:rsidRPr="00D020AA">
        <w:rPr>
          <w:rFonts w:asciiTheme="minorHAnsi" w:hAnsiTheme="minorHAnsi" w:cs="Arial"/>
          <w:sz w:val="20"/>
        </w:rPr>
        <w:t>Knowledge of tropical/NT Fisheries</w:t>
      </w:r>
      <w:r w:rsidR="00D41F7C" w:rsidRPr="00D020AA">
        <w:rPr>
          <w:rFonts w:asciiTheme="minorHAnsi" w:hAnsiTheme="minorHAnsi" w:cs="Arial"/>
          <w:sz w:val="20"/>
        </w:rPr>
        <w:t>.</w:t>
      </w:r>
    </w:p>
    <w:p w14:paraId="180602ED" w14:textId="7F837CBC" w:rsidR="00A94B68" w:rsidRPr="00D020AA" w:rsidRDefault="00A94B68" w:rsidP="004151A1">
      <w:pPr>
        <w:pStyle w:val="ListParagraph"/>
        <w:numPr>
          <w:ilvl w:val="0"/>
          <w:numId w:val="19"/>
        </w:numPr>
        <w:tabs>
          <w:tab w:val="left" w:pos="284"/>
        </w:tabs>
        <w:spacing w:line="240" w:lineRule="auto"/>
        <w:ind w:left="357" w:hanging="357"/>
        <w:jc w:val="both"/>
        <w:rPr>
          <w:rFonts w:asciiTheme="minorHAnsi" w:hAnsiTheme="minorHAnsi" w:cs="Arial"/>
          <w:sz w:val="20"/>
          <w:u w:val="single"/>
        </w:rPr>
      </w:pPr>
      <w:r w:rsidRPr="00D020AA">
        <w:rPr>
          <w:rFonts w:asciiTheme="minorHAnsi" w:hAnsiTheme="minorHAnsi"/>
          <w:sz w:val="20"/>
          <w:lang w:val="en-GB"/>
        </w:rPr>
        <w:t>Knowledge of fisheries stock assessment techniques.</w:t>
      </w:r>
    </w:p>
    <w:p w14:paraId="2F548B56" w14:textId="6DF1DCF0" w:rsidR="00A94B68" w:rsidRPr="00D020AA" w:rsidRDefault="00A94B68" w:rsidP="004151A1">
      <w:pPr>
        <w:pStyle w:val="ListParagraph"/>
        <w:numPr>
          <w:ilvl w:val="0"/>
          <w:numId w:val="19"/>
        </w:numPr>
        <w:tabs>
          <w:tab w:val="left" w:pos="284"/>
        </w:tabs>
        <w:spacing w:line="240" w:lineRule="auto"/>
        <w:ind w:left="357" w:hanging="357"/>
        <w:jc w:val="both"/>
        <w:rPr>
          <w:rFonts w:asciiTheme="minorHAnsi" w:hAnsiTheme="minorHAnsi" w:cs="Arial"/>
          <w:sz w:val="20"/>
        </w:rPr>
      </w:pPr>
      <w:r w:rsidRPr="00D020AA">
        <w:rPr>
          <w:rFonts w:asciiTheme="minorHAnsi" w:hAnsiTheme="minorHAnsi" w:cs="Arial"/>
          <w:sz w:val="20"/>
        </w:rPr>
        <w:t>Current Northern Territory Driver’s licence or ability to obtain one</w:t>
      </w:r>
      <w:r w:rsidR="000432FC" w:rsidRPr="00D020AA">
        <w:rPr>
          <w:rFonts w:asciiTheme="minorHAnsi" w:hAnsiTheme="minorHAnsi" w:cs="Arial"/>
          <w:sz w:val="20"/>
        </w:rPr>
        <w:t xml:space="preserve">. </w:t>
      </w:r>
    </w:p>
    <w:p w14:paraId="247A6BE7" w14:textId="0AA42F8C" w:rsidR="00D41F7C" w:rsidRPr="00D020AA" w:rsidRDefault="00A94B68" w:rsidP="004151A1">
      <w:pPr>
        <w:pStyle w:val="ListParagraph"/>
        <w:numPr>
          <w:ilvl w:val="0"/>
          <w:numId w:val="19"/>
        </w:numPr>
        <w:tabs>
          <w:tab w:val="left" w:pos="284"/>
        </w:tabs>
        <w:spacing w:line="240" w:lineRule="auto"/>
        <w:ind w:left="357" w:hanging="357"/>
        <w:jc w:val="both"/>
        <w:rPr>
          <w:rFonts w:asciiTheme="minorHAnsi" w:hAnsiTheme="minorHAnsi" w:cs="Arial"/>
          <w:sz w:val="20"/>
        </w:rPr>
      </w:pPr>
      <w:r w:rsidRPr="00D020AA">
        <w:rPr>
          <w:rFonts w:asciiTheme="minorHAnsi" w:hAnsiTheme="minorHAnsi" w:cs="Arial"/>
          <w:sz w:val="20"/>
        </w:rPr>
        <w:t>Cox</w:t>
      </w:r>
      <w:r w:rsidR="000432FC" w:rsidRPr="00D020AA">
        <w:rPr>
          <w:rFonts w:asciiTheme="minorHAnsi" w:hAnsiTheme="minorHAnsi" w:cs="Arial"/>
          <w:sz w:val="20"/>
        </w:rPr>
        <w:t>s</w:t>
      </w:r>
      <w:r w:rsidRPr="00D020AA">
        <w:rPr>
          <w:rFonts w:asciiTheme="minorHAnsi" w:hAnsiTheme="minorHAnsi" w:cs="Arial"/>
          <w:sz w:val="20"/>
        </w:rPr>
        <w:t>wains Certificate or other relevant seamanship qualification.</w:t>
      </w:r>
    </w:p>
    <w:p w14:paraId="4594C3D3" w14:textId="376B8560" w:rsidR="000C3D9C" w:rsidRPr="00D020AA" w:rsidRDefault="000C3D9C" w:rsidP="004151A1">
      <w:pPr>
        <w:tabs>
          <w:tab w:val="clear" w:pos="4136"/>
          <w:tab w:val="right" w:pos="10773"/>
        </w:tabs>
        <w:spacing w:before="60"/>
        <w:jc w:val="both"/>
        <w:rPr>
          <w:rFonts w:asciiTheme="minorHAnsi" w:hAnsiTheme="minorHAnsi"/>
          <w:b/>
          <w:sz w:val="20"/>
        </w:rPr>
      </w:pPr>
    </w:p>
    <w:p w14:paraId="32E88626" w14:textId="05BC0A1D" w:rsidR="000432FC" w:rsidRPr="00D020AA" w:rsidRDefault="000432FC" w:rsidP="004151A1">
      <w:pPr>
        <w:tabs>
          <w:tab w:val="clear" w:pos="4136"/>
          <w:tab w:val="right" w:pos="10773"/>
        </w:tabs>
        <w:spacing w:before="60"/>
        <w:jc w:val="both"/>
        <w:rPr>
          <w:rFonts w:asciiTheme="minorHAnsi" w:hAnsiTheme="minorHAnsi"/>
          <w:b/>
          <w:sz w:val="20"/>
        </w:rPr>
      </w:pPr>
    </w:p>
    <w:p w14:paraId="19DC9DD4" w14:textId="698F10BB" w:rsidR="000432FC" w:rsidRPr="00D020AA" w:rsidRDefault="000432FC" w:rsidP="004151A1">
      <w:pPr>
        <w:tabs>
          <w:tab w:val="clear" w:pos="4136"/>
          <w:tab w:val="right" w:pos="10773"/>
        </w:tabs>
        <w:spacing w:before="60"/>
        <w:jc w:val="both"/>
        <w:rPr>
          <w:rFonts w:asciiTheme="minorHAnsi" w:hAnsiTheme="minorHAnsi"/>
          <w:b/>
          <w:sz w:val="20"/>
        </w:rPr>
      </w:pPr>
    </w:p>
    <w:p w14:paraId="3081D46A" w14:textId="25C6D2BB" w:rsidR="000432FC" w:rsidRPr="00D020AA" w:rsidRDefault="000432FC" w:rsidP="004151A1">
      <w:pPr>
        <w:tabs>
          <w:tab w:val="clear" w:pos="4136"/>
          <w:tab w:val="right" w:pos="10773"/>
        </w:tabs>
        <w:spacing w:before="60"/>
        <w:jc w:val="both"/>
        <w:rPr>
          <w:rFonts w:asciiTheme="minorHAnsi" w:hAnsiTheme="minorHAnsi"/>
          <w:b/>
          <w:sz w:val="20"/>
        </w:rPr>
      </w:pPr>
    </w:p>
    <w:p w14:paraId="578F21E7" w14:textId="77777777" w:rsidR="000432FC" w:rsidRPr="00D020AA" w:rsidRDefault="000432FC" w:rsidP="004151A1">
      <w:pPr>
        <w:tabs>
          <w:tab w:val="clear" w:pos="4136"/>
          <w:tab w:val="right" w:pos="10773"/>
        </w:tabs>
        <w:spacing w:before="60"/>
        <w:jc w:val="both"/>
        <w:rPr>
          <w:rFonts w:asciiTheme="minorHAnsi" w:hAnsiTheme="minorHAnsi"/>
          <w:b/>
          <w:sz w:val="20"/>
        </w:rPr>
      </w:pPr>
    </w:p>
    <w:p w14:paraId="6E653624" w14:textId="67A780FB" w:rsidR="000432FC" w:rsidRDefault="000432FC" w:rsidP="004151A1">
      <w:pPr>
        <w:tabs>
          <w:tab w:val="clear" w:pos="4136"/>
          <w:tab w:val="right" w:pos="10773"/>
        </w:tabs>
        <w:spacing w:before="60"/>
        <w:jc w:val="both"/>
        <w:rPr>
          <w:rFonts w:asciiTheme="minorHAnsi" w:hAnsiTheme="minorHAnsi"/>
          <w:b/>
          <w:sz w:val="20"/>
        </w:rPr>
      </w:pPr>
    </w:p>
    <w:p w14:paraId="301A1122" w14:textId="77777777" w:rsidR="00EE30D7" w:rsidRDefault="00EE30D7" w:rsidP="004151A1">
      <w:pPr>
        <w:tabs>
          <w:tab w:val="clear" w:pos="4136"/>
          <w:tab w:val="right" w:pos="10773"/>
        </w:tabs>
        <w:spacing w:before="60"/>
        <w:jc w:val="both"/>
        <w:rPr>
          <w:rFonts w:asciiTheme="minorHAnsi" w:hAnsiTheme="minorHAnsi"/>
          <w:b/>
          <w:sz w:val="20"/>
        </w:rPr>
      </w:pPr>
    </w:p>
    <w:p w14:paraId="5E85581C" w14:textId="77777777" w:rsidR="00EE30D7" w:rsidRPr="00D020AA" w:rsidRDefault="00EE30D7" w:rsidP="004151A1">
      <w:pPr>
        <w:tabs>
          <w:tab w:val="clear" w:pos="4136"/>
          <w:tab w:val="right" w:pos="10773"/>
        </w:tabs>
        <w:spacing w:before="60"/>
        <w:jc w:val="both"/>
        <w:rPr>
          <w:rFonts w:asciiTheme="minorHAnsi" w:hAnsiTheme="minorHAnsi"/>
          <w:b/>
          <w:sz w:val="20"/>
        </w:rPr>
      </w:pPr>
    </w:p>
    <w:p w14:paraId="12D75844" w14:textId="77777777" w:rsidR="004151A1" w:rsidRPr="00D020AA" w:rsidRDefault="004151A1" w:rsidP="004151A1">
      <w:pPr>
        <w:tabs>
          <w:tab w:val="clear" w:pos="4136"/>
          <w:tab w:val="right" w:pos="10773"/>
        </w:tabs>
        <w:spacing w:before="60"/>
        <w:jc w:val="both"/>
        <w:rPr>
          <w:rFonts w:asciiTheme="minorHAnsi" w:hAnsiTheme="minorHAnsi"/>
          <w:b/>
          <w:sz w:val="20"/>
        </w:rPr>
      </w:pPr>
    </w:p>
    <w:p w14:paraId="5E3B8B6A" w14:textId="5DFBA321" w:rsidR="00B14257" w:rsidRPr="00D020AA" w:rsidRDefault="00694FEA" w:rsidP="004151A1">
      <w:pPr>
        <w:tabs>
          <w:tab w:val="clear" w:pos="4136"/>
          <w:tab w:val="right" w:pos="10773"/>
        </w:tabs>
        <w:spacing w:before="120"/>
        <w:jc w:val="both"/>
        <w:rPr>
          <w:rFonts w:asciiTheme="minorHAnsi" w:hAnsiTheme="minorHAnsi"/>
          <w:b/>
          <w:sz w:val="20"/>
        </w:rPr>
      </w:pPr>
      <w:r w:rsidRPr="00D020AA">
        <w:rPr>
          <w:rFonts w:asciiTheme="minorHAnsi" w:hAnsiTheme="minorHAnsi"/>
          <w:b/>
          <w:sz w:val="20"/>
        </w:rPr>
        <w:t xml:space="preserve">Approved: </w:t>
      </w:r>
      <w:r w:rsidR="0028014A" w:rsidRPr="00D020AA">
        <w:rPr>
          <w:rFonts w:asciiTheme="minorHAnsi" w:hAnsiTheme="minorHAnsi"/>
          <w:sz w:val="20"/>
        </w:rPr>
        <w:t>2</w:t>
      </w:r>
      <w:r w:rsidR="00EE30D7" w:rsidRPr="00EE30D7">
        <w:rPr>
          <w:rFonts w:asciiTheme="minorHAnsi" w:hAnsiTheme="minorHAnsi"/>
          <w:sz w:val="20"/>
          <w:vertAlign w:val="superscript"/>
        </w:rPr>
        <w:t>nd</w:t>
      </w:r>
      <w:r w:rsidR="0028014A" w:rsidRPr="00D020AA">
        <w:rPr>
          <w:rFonts w:asciiTheme="minorHAnsi" w:hAnsiTheme="minorHAnsi"/>
          <w:sz w:val="20"/>
        </w:rPr>
        <w:t xml:space="preserve"> May 2024</w:t>
      </w:r>
      <w:r w:rsidRPr="00D020AA">
        <w:rPr>
          <w:rFonts w:asciiTheme="minorHAnsi" w:hAnsiTheme="minorHAnsi"/>
          <w:b/>
          <w:sz w:val="20"/>
        </w:rPr>
        <w:tab/>
      </w:r>
      <w:r w:rsidR="00CD291D" w:rsidRPr="00D020AA">
        <w:rPr>
          <w:rFonts w:asciiTheme="minorHAnsi" w:hAnsiTheme="minorHAnsi"/>
          <w:sz w:val="20"/>
        </w:rPr>
        <w:t>Matthew Osborne</w:t>
      </w:r>
      <w:r w:rsidR="000432FC" w:rsidRPr="00D020AA">
        <w:rPr>
          <w:rFonts w:asciiTheme="minorHAnsi" w:hAnsiTheme="minorHAnsi"/>
          <w:sz w:val="20"/>
        </w:rPr>
        <w:t>, A/Senior Executive Director, Fisheries</w:t>
      </w:r>
    </w:p>
    <w:sectPr w:rsidR="00B14257" w:rsidRPr="00D020AA" w:rsidSect="00EE30D7">
      <w:headerReference w:type="default" r:id="rId14"/>
      <w:footerReference w:type="default" r:id="rId15"/>
      <w:headerReference w:type="first" r:id="rId16"/>
      <w:footerReference w:type="first" r:id="rId17"/>
      <w:pgSz w:w="11906" w:h="16838" w:code="9"/>
      <w:pgMar w:top="736" w:right="566" w:bottom="1276" w:left="567" w:header="142"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C4D6F" w14:textId="77777777" w:rsidR="00335050" w:rsidRDefault="00335050" w:rsidP="00EF0B77">
      <w:r>
        <w:separator/>
      </w:r>
    </w:p>
  </w:endnote>
  <w:endnote w:type="continuationSeparator" w:id="0">
    <w:p w14:paraId="27A47EF8" w14:textId="77777777" w:rsidR="00335050" w:rsidRDefault="00335050"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5C1B"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7F927947" w14:textId="77777777" w:rsidTr="00D47DC7">
      <w:trPr>
        <w:cantSplit/>
        <w:trHeight w:hRule="exact" w:val="850"/>
      </w:trPr>
      <w:tc>
        <w:tcPr>
          <w:tcW w:w="10318" w:type="dxa"/>
          <w:vAlign w:val="bottom"/>
        </w:tcPr>
        <w:p w14:paraId="3F9147D5" w14:textId="77777777" w:rsidR="00784A4B" w:rsidRDefault="00784A4B" w:rsidP="00EF0B77">
          <w:pPr>
            <w:rPr>
              <w:rStyle w:val="PageNumber"/>
              <w:b/>
            </w:rPr>
          </w:pPr>
          <w:r>
            <w:rPr>
              <w:rStyle w:val="PageNumber"/>
            </w:rPr>
            <w:t>Office of the Commissioner for Public Employment</w:t>
          </w:r>
        </w:p>
        <w:p w14:paraId="437D8FEB" w14:textId="2D660021" w:rsidR="00CA36A0" w:rsidRDefault="00A45CC7" w:rsidP="00EF0B77">
          <w:pPr>
            <w:rPr>
              <w:rStyle w:val="PageNumber"/>
            </w:rPr>
          </w:pPr>
          <w:r>
            <w:rPr>
              <w:rStyle w:val="PageNumber"/>
            </w:rPr>
            <w:t>Date</w:t>
          </w:r>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CD291D">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F14D63">
            <w:rPr>
              <w:rStyle w:val="PageNumber"/>
              <w:noProof/>
            </w:rPr>
            <w:t>1</w:t>
          </w:r>
          <w:r w:rsidR="00784A4B" w:rsidRPr="00AC4488">
            <w:rPr>
              <w:rStyle w:val="PageNumber"/>
            </w:rPr>
            <w:fldChar w:fldCharType="end"/>
          </w:r>
        </w:p>
        <w:p w14:paraId="43070688" w14:textId="77777777" w:rsidR="00784A4B" w:rsidRPr="00AC4488" w:rsidRDefault="00784A4B" w:rsidP="00EF0B77">
          <w:pPr>
            <w:rPr>
              <w:rStyle w:val="PageNumber"/>
            </w:rPr>
          </w:pPr>
        </w:p>
      </w:tc>
    </w:tr>
  </w:tbl>
  <w:p w14:paraId="31438BE2"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14:paraId="477B35C8" w14:textId="77777777" w:rsidTr="004D29D1">
      <w:trPr>
        <w:cantSplit/>
        <w:trHeight w:val="836"/>
      </w:trPr>
      <w:tc>
        <w:tcPr>
          <w:tcW w:w="7767" w:type="dxa"/>
          <w:vAlign w:val="bottom"/>
        </w:tcPr>
        <w:p w14:paraId="5BB62073" w14:textId="0813039B"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28014A">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28014A">
            <w:rPr>
              <w:rStyle w:val="PageNumber"/>
              <w:noProof/>
            </w:rPr>
            <w:t>1</w:t>
          </w:r>
          <w:r w:rsidRPr="00AC4488">
            <w:rPr>
              <w:rStyle w:val="PageNumber"/>
            </w:rPr>
            <w:fldChar w:fldCharType="end"/>
          </w:r>
        </w:p>
      </w:tc>
      <w:tc>
        <w:tcPr>
          <w:tcW w:w="3148" w:type="dxa"/>
          <w:vAlign w:val="bottom"/>
        </w:tcPr>
        <w:p w14:paraId="7507CE1D" w14:textId="6B624615"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3" name="Picture 3"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C7EE1" w14:textId="77777777" w:rsidR="00335050" w:rsidRDefault="00335050" w:rsidP="00EF0B77">
      <w:r>
        <w:separator/>
      </w:r>
    </w:p>
  </w:footnote>
  <w:footnote w:type="continuationSeparator" w:id="0">
    <w:p w14:paraId="5D3F1D06" w14:textId="77777777" w:rsidR="00335050" w:rsidRDefault="00335050"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99F8" w14:textId="0E0BAD29" w:rsidR="00983000" w:rsidRPr="00162207" w:rsidRDefault="00784A4B"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A8D39" w14:textId="778B084D" w:rsidR="00E54F9E" w:rsidRPr="00AD61DC" w:rsidRDefault="00784A4B" w:rsidP="00AD61DC">
    <w:pPr>
      <w:pStyle w:val="Title"/>
    </w:pPr>
    <w:r w:rsidRPr="00AD61DC">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5CD3A9F"/>
    <w:multiLevelType w:val="hybridMultilevel"/>
    <w:tmpl w:val="6EE8260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8D26C06"/>
    <w:multiLevelType w:val="multilevel"/>
    <w:tmpl w:val="3E5E177A"/>
    <w:name w:val="NTG Table Bullet List33222222222222222"/>
    <w:numStyleLink w:val="Tablenumberlist"/>
  </w:abstractNum>
  <w:abstractNum w:abstractNumId="10" w15:restartNumberingAfterBreak="0">
    <w:nsid w:val="19533A06"/>
    <w:multiLevelType w:val="multilevel"/>
    <w:tmpl w:val="3928FD02"/>
    <w:name w:val="NTG Table Bullet List3222"/>
    <w:numStyleLink w:val="Bulletlist"/>
  </w:abstractNum>
  <w:abstractNum w:abstractNumId="11"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C15625"/>
    <w:multiLevelType w:val="hybridMultilevel"/>
    <w:tmpl w:val="6908DB8A"/>
    <w:lvl w:ilvl="0" w:tplc="FF4E0110">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EF077BC"/>
    <w:multiLevelType w:val="multilevel"/>
    <w:tmpl w:val="0C78A7AC"/>
    <w:name w:val="NTG Table Bullet List33222222222222222222"/>
    <w:numStyleLink w:val="Tablebulletlist"/>
  </w:abstractNum>
  <w:abstractNum w:abstractNumId="23" w15:restartNumberingAfterBreak="0">
    <w:nsid w:val="32DF44DA"/>
    <w:multiLevelType w:val="multilevel"/>
    <w:tmpl w:val="3E5E177A"/>
    <w:name w:val="NTG Table Bullet List3222323"/>
    <w:numStyleLink w:val="Tablenumberlist"/>
  </w:abstractNum>
  <w:abstractNum w:abstractNumId="2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9FD3A20"/>
    <w:multiLevelType w:val="multilevel"/>
    <w:tmpl w:val="3E5E177A"/>
    <w:name w:val="NTG Table Bullet List3322222222222"/>
    <w:numStyleLink w:val="Tablenumberlist"/>
  </w:abstractNum>
  <w:abstractNum w:abstractNumId="27"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8"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3842BC6"/>
    <w:multiLevelType w:val="multilevel"/>
    <w:tmpl w:val="0C78A7AC"/>
    <w:numStyleLink w:val="Tablebulletlist"/>
  </w:abstractNum>
  <w:abstractNum w:abstractNumId="30"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1" w15:restartNumberingAfterBreak="0">
    <w:nsid w:val="56DA2CAE"/>
    <w:multiLevelType w:val="multilevel"/>
    <w:tmpl w:val="3E5E177A"/>
    <w:name w:val="NTG Table Bullet List332222222222222"/>
    <w:numStyleLink w:val="Tablenumberlist"/>
  </w:abstractNum>
  <w:abstractNum w:abstractNumId="32" w15:restartNumberingAfterBreak="0">
    <w:nsid w:val="583359D9"/>
    <w:multiLevelType w:val="multilevel"/>
    <w:tmpl w:val="3E5E177A"/>
    <w:name w:val="NTG Table Bullet List332222222"/>
    <w:numStyleLink w:val="Tablenumberlist"/>
  </w:abstractNum>
  <w:abstractNum w:abstractNumId="33" w15:restartNumberingAfterBreak="0">
    <w:nsid w:val="5B9A5FFE"/>
    <w:multiLevelType w:val="multilevel"/>
    <w:tmpl w:val="0C78A7AC"/>
    <w:name w:val="NTG Table Bullet List33222222222222"/>
    <w:numStyleLink w:val="Tablebulletlist"/>
  </w:abstractNum>
  <w:abstractNum w:abstractNumId="34" w15:restartNumberingAfterBreak="0">
    <w:nsid w:val="5D444259"/>
    <w:multiLevelType w:val="multilevel"/>
    <w:tmpl w:val="0C78A7AC"/>
    <w:name w:val="NTG Table Bullet List332222"/>
    <w:numStyleLink w:val="Tablebulletlist"/>
  </w:abstractNum>
  <w:abstractNum w:abstractNumId="35" w15:restartNumberingAfterBreak="0">
    <w:nsid w:val="69262556"/>
    <w:multiLevelType w:val="multilevel"/>
    <w:tmpl w:val="3E5E177A"/>
    <w:name w:val="NTG Table Bullet List3322222222222222"/>
    <w:numStyleLink w:val="Tablenumberlist"/>
  </w:abstractNum>
  <w:abstractNum w:abstractNumId="36" w15:restartNumberingAfterBreak="0">
    <w:nsid w:val="6FA73977"/>
    <w:multiLevelType w:val="hybridMultilevel"/>
    <w:tmpl w:val="7820D6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7453664D"/>
    <w:multiLevelType w:val="multilevel"/>
    <w:tmpl w:val="0C78A7AC"/>
    <w:name w:val="NTG Table Bullet List3322222222222222222"/>
    <w:numStyleLink w:val="Tablebulletlist"/>
  </w:abstractNum>
  <w:abstractNum w:abstractNumId="38" w15:restartNumberingAfterBreak="0">
    <w:nsid w:val="76141D1E"/>
    <w:multiLevelType w:val="multilevel"/>
    <w:tmpl w:val="0C78A7AC"/>
    <w:name w:val="NTG Table Bullet List332222222222"/>
    <w:numStyleLink w:val="Tablebulletlist"/>
  </w:abstractNum>
  <w:abstractNum w:abstractNumId="39"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1"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103262055">
    <w:abstractNumId w:val="24"/>
  </w:num>
  <w:num w:numId="2" w16cid:durableId="1836535476">
    <w:abstractNumId w:val="15"/>
  </w:num>
  <w:num w:numId="3" w16cid:durableId="1490707853">
    <w:abstractNumId w:val="39"/>
  </w:num>
  <w:num w:numId="4" w16cid:durableId="238907477">
    <w:abstractNumId w:val="27"/>
  </w:num>
  <w:num w:numId="5" w16cid:durableId="868490582">
    <w:abstractNumId w:val="19"/>
  </w:num>
  <w:num w:numId="6" w16cid:durableId="618876453">
    <w:abstractNumId w:val="11"/>
  </w:num>
  <w:num w:numId="7" w16cid:durableId="170920828">
    <w:abstractNumId w:val="29"/>
  </w:num>
  <w:num w:numId="8" w16cid:durableId="451218235">
    <w:abstractNumId w:val="18"/>
  </w:num>
  <w:num w:numId="9" w16cid:durableId="1530297374">
    <w:abstractNumId w:val="0"/>
  </w:num>
  <w:num w:numId="10" w16cid:durableId="187959355">
    <w:abstractNumId w:val="7"/>
  </w:num>
  <w:num w:numId="11" w16cid:durableId="1854881687">
    <w:abstractNumId w:val="2"/>
  </w:num>
  <w:num w:numId="12" w16cid:durableId="19441480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8652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2956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385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98068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467386">
    <w:abstractNumId w:val="36"/>
  </w:num>
  <w:num w:numId="18" w16cid:durableId="1342969248">
    <w:abstractNumId w:val="21"/>
  </w:num>
  <w:num w:numId="19" w16cid:durableId="145544316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4B"/>
    <w:rsid w:val="00001DDF"/>
    <w:rsid w:val="00002A35"/>
    <w:rsid w:val="0000322D"/>
    <w:rsid w:val="00007670"/>
    <w:rsid w:val="00010665"/>
    <w:rsid w:val="0002393A"/>
    <w:rsid w:val="000253C8"/>
    <w:rsid w:val="00027DB8"/>
    <w:rsid w:val="00031A96"/>
    <w:rsid w:val="00040BF3"/>
    <w:rsid w:val="0004211C"/>
    <w:rsid w:val="00042C0E"/>
    <w:rsid w:val="000432FC"/>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87813"/>
    <w:rsid w:val="000911EF"/>
    <w:rsid w:val="00094771"/>
    <w:rsid w:val="000962C5"/>
    <w:rsid w:val="00097865"/>
    <w:rsid w:val="000A4317"/>
    <w:rsid w:val="000A559C"/>
    <w:rsid w:val="000B2CA1"/>
    <w:rsid w:val="000C3D9C"/>
    <w:rsid w:val="000D1F29"/>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4126"/>
    <w:rsid w:val="0014644E"/>
    <w:rsid w:val="00150DC0"/>
    <w:rsid w:val="0015394D"/>
    <w:rsid w:val="00156CD4"/>
    <w:rsid w:val="00157361"/>
    <w:rsid w:val="0016153B"/>
    <w:rsid w:val="00162207"/>
    <w:rsid w:val="00164A3E"/>
    <w:rsid w:val="00166FF6"/>
    <w:rsid w:val="00176123"/>
    <w:rsid w:val="00181620"/>
    <w:rsid w:val="00185ACC"/>
    <w:rsid w:val="00187130"/>
    <w:rsid w:val="001957AD"/>
    <w:rsid w:val="00196F8E"/>
    <w:rsid w:val="001A2B7F"/>
    <w:rsid w:val="001A3AFD"/>
    <w:rsid w:val="001A496C"/>
    <w:rsid w:val="001A576A"/>
    <w:rsid w:val="001B2616"/>
    <w:rsid w:val="001B28DA"/>
    <w:rsid w:val="001B2B6C"/>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14A"/>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275D4"/>
    <w:rsid w:val="00332786"/>
    <w:rsid w:val="00335050"/>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B58"/>
    <w:rsid w:val="0040222A"/>
    <w:rsid w:val="004047BC"/>
    <w:rsid w:val="004100F7"/>
    <w:rsid w:val="00414CB3"/>
    <w:rsid w:val="004151A1"/>
    <w:rsid w:val="0041563D"/>
    <w:rsid w:val="004159C8"/>
    <w:rsid w:val="00426E25"/>
    <w:rsid w:val="00427D3A"/>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5017"/>
    <w:rsid w:val="004C61BD"/>
    <w:rsid w:val="004C6C39"/>
    <w:rsid w:val="004D075F"/>
    <w:rsid w:val="004D1B76"/>
    <w:rsid w:val="004D29D1"/>
    <w:rsid w:val="004D344E"/>
    <w:rsid w:val="004D3EE7"/>
    <w:rsid w:val="004D464A"/>
    <w:rsid w:val="004E019E"/>
    <w:rsid w:val="004E06EC"/>
    <w:rsid w:val="004E0A3F"/>
    <w:rsid w:val="004E2CB7"/>
    <w:rsid w:val="004F016A"/>
    <w:rsid w:val="004F2F0A"/>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385"/>
    <w:rsid w:val="005B5AC2"/>
    <w:rsid w:val="005C2833"/>
    <w:rsid w:val="005C7265"/>
    <w:rsid w:val="005E144D"/>
    <w:rsid w:val="005E1500"/>
    <w:rsid w:val="005E277C"/>
    <w:rsid w:val="005E3A43"/>
    <w:rsid w:val="005F0B17"/>
    <w:rsid w:val="005F13D5"/>
    <w:rsid w:val="005F6602"/>
    <w:rsid w:val="005F77C7"/>
    <w:rsid w:val="00604C49"/>
    <w:rsid w:val="00605CA0"/>
    <w:rsid w:val="00610AAA"/>
    <w:rsid w:val="00620675"/>
    <w:rsid w:val="00622910"/>
    <w:rsid w:val="006254B6"/>
    <w:rsid w:val="006273A2"/>
    <w:rsid w:val="00627FC8"/>
    <w:rsid w:val="006433C3"/>
    <w:rsid w:val="0064651D"/>
    <w:rsid w:val="00650F5B"/>
    <w:rsid w:val="006670D7"/>
    <w:rsid w:val="006677AD"/>
    <w:rsid w:val="006719EA"/>
    <w:rsid w:val="00671F13"/>
    <w:rsid w:val="0067400A"/>
    <w:rsid w:val="00680582"/>
    <w:rsid w:val="006847AD"/>
    <w:rsid w:val="006875EA"/>
    <w:rsid w:val="0069047A"/>
    <w:rsid w:val="0069114B"/>
    <w:rsid w:val="006944C1"/>
    <w:rsid w:val="00694FEA"/>
    <w:rsid w:val="006A3DF2"/>
    <w:rsid w:val="006A756A"/>
    <w:rsid w:val="006C0EC2"/>
    <w:rsid w:val="006D5F7D"/>
    <w:rsid w:val="006D66F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09C1"/>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368E"/>
    <w:rsid w:val="00893C96"/>
    <w:rsid w:val="00894461"/>
    <w:rsid w:val="0089500A"/>
    <w:rsid w:val="00897C94"/>
    <w:rsid w:val="008A4B30"/>
    <w:rsid w:val="008A7C12"/>
    <w:rsid w:val="008B03CE"/>
    <w:rsid w:val="008B529E"/>
    <w:rsid w:val="008C0FAF"/>
    <w:rsid w:val="008C17FB"/>
    <w:rsid w:val="008C2D32"/>
    <w:rsid w:val="008C70BB"/>
    <w:rsid w:val="008D1B00"/>
    <w:rsid w:val="008D2207"/>
    <w:rsid w:val="008D3241"/>
    <w:rsid w:val="008D57B8"/>
    <w:rsid w:val="008D7FAA"/>
    <w:rsid w:val="008E03FC"/>
    <w:rsid w:val="008E510B"/>
    <w:rsid w:val="00902B13"/>
    <w:rsid w:val="00903EEE"/>
    <w:rsid w:val="0090409B"/>
    <w:rsid w:val="00911941"/>
    <w:rsid w:val="0091294B"/>
    <w:rsid w:val="009150F4"/>
    <w:rsid w:val="0092024D"/>
    <w:rsid w:val="009247F9"/>
    <w:rsid w:val="00925146"/>
    <w:rsid w:val="00925F0F"/>
    <w:rsid w:val="00931DD5"/>
    <w:rsid w:val="00932F6B"/>
    <w:rsid w:val="00937432"/>
    <w:rsid w:val="009430CD"/>
    <w:rsid w:val="009444F0"/>
    <w:rsid w:val="009468BC"/>
    <w:rsid w:val="00947FAE"/>
    <w:rsid w:val="009616DF"/>
    <w:rsid w:val="0096542F"/>
    <w:rsid w:val="009656B1"/>
    <w:rsid w:val="00967FA7"/>
    <w:rsid w:val="009710C2"/>
    <w:rsid w:val="009714A3"/>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161F"/>
    <w:rsid w:val="009D2B74"/>
    <w:rsid w:val="009D367E"/>
    <w:rsid w:val="009D63FF"/>
    <w:rsid w:val="009E175D"/>
    <w:rsid w:val="009E3CC2"/>
    <w:rsid w:val="009E64CD"/>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5005"/>
    <w:rsid w:val="00A45CC7"/>
    <w:rsid w:val="00A567EE"/>
    <w:rsid w:val="00A70DD8"/>
    <w:rsid w:val="00A76790"/>
    <w:rsid w:val="00A85D0C"/>
    <w:rsid w:val="00A925EC"/>
    <w:rsid w:val="00A929AA"/>
    <w:rsid w:val="00A92B6B"/>
    <w:rsid w:val="00A94B68"/>
    <w:rsid w:val="00AA541E"/>
    <w:rsid w:val="00AD0DA4"/>
    <w:rsid w:val="00AD4169"/>
    <w:rsid w:val="00AD61DC"/>
    <w:rsid w:val="00AE25C6"/>
    <w:rsid w:val="00AE306C"/>
    <w:rsid w:val="00AE532B"/>
    <w:rsid w:val="00AF28C1"/>
    <w:rsid w:val="00AF75C7"/>
    <w:rsid w:val="00B00D22"/>
    <w:rsid w:val="00B02EF1"/>
    <w:rsid w:val="00B051EF"/>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67C00"/>
    <w:rsid w:val="00B709C1"/>
    <w:rsid w:val="00B81261"/>
    <w:rsid w:val="00B8223E"/>
    <w:rsid w:val="00B832AE"/>
    <w:rsid w:val="00B84E17"/>
    <w:rsid w:val="00B86678"/>
    <w:rsid w:val="00B92F9B"/>
    <w:rsid w:val="00B941B3"/>
    <w:rsid w:val="00B96513"/>
    <w:rsid w:val="00BA1D47"/>
    <w:rsid w:val="00BA66F0"/>
    <w:rsid w:val="00BA7CFB"/>
    <w:rsid w:val="00BB2239"/>
    <w:rsid w:val="00BB2AE7"/>
    <w:rsid w:val="00BB432E"/>
    <w:rsid w:val="00BB6464"/>
    <w:rsid w:val="00BC1BB8"/>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B4C"/>
    <w:rsid w:val="00C954F6"/>
    <w:rsid w:val="00CA36A0"/>
    <w:rsid w:val="00CA6BC5"/>
    <w:rsid w:val="00CB0AB1"/>
    <w:rsid w:val="00CB6129"/>
    <w:rsid w:val="00CC4261"/>
    <w:rsid w:val="00CC571B"/>
    <w:rsid w:val="00CC61CD"/>
    <w:rsid w:val="00CC6C02"/>
    <w:rsid w:val="00CC737B"/>
    <w:rsid w:val="00CD291D"/>
    <w:rsid w:val="00CD5011"/>
    <w:rsid w:val="00CE502D"/>
    <w:rsid w:val="00CE640F"/>
    <w:rsid w:val="00CE76BC"/>
    <w:rsid w:val="00CF53A5"/>
    <w:rsid w:val="00CF540E"/>
    <w:rsid w:val="00D020AA"/>
    <w:rsid w:val="00D02F07"/>
    <w:rsid w:val="00D11D08"/>
    <w:rsid w:val="00D15D88"/>
    <w:rsid w:val="00D20905"/>
    <w:rsid w:val="00D27D49"/>
    <w:rsid w:val="00D27EBE"/>
    <w:rsid w:val="00D36A49"/>
    <w:rsid w:val="00D41F7C"/>
    <w:rsid w:val="00D47DC7"/>
    <w:rsid w:val="00D517C6"/>
    <w:rsid w:val="00D71D84"/>
    <w:rsid w:val="00D72464"/>
    <w:rsid w:val="00D72A57"/>
    <w:rsid w:val="00D768EB"/>
    <w:rsid w:val="00D81E17"/>
    <w:rsid w:val="00D82D1E"/>
    <w:rsid w:val="00D832D9"/>
    <w:rsid w:val="00D90F00"/>
    <w:rsid w:val="00D96804"/>
    <w:rsid w:val="00D975C0"/>
    <w:rsid w:val="00DA33A1"/>
    <w:rsid w:val="00DA4050"/>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0D7"/>
    <w:rsid w:val="00EE38FA"/>
    <w:rsid w:val="00EE3E2C"/>
    <w:rsid w:val="00EE5D23"/>
    <w:rsid w:val="00EE750D"/>
    <w:rsid w:val="00EF0B77"/>
    <w:rsid w:val="00EF171C"/>
    <w:rsid w:val="00EF3CA4"/>
    <w:rsid w:val="00EF49A8"/>
    <w:rsid w:val="00EF7859"/>
    <w:rsid w:val="00F014DA"/>
    <w:rsid w:val="00F02591"/>
    <w:rsid w:val="00F07B42"/>
    <w:rsid w:val="00F14D63"/>
    <w:rsid w:val="00F24D96"/>
    <w:rsid w:val="00F264EA"/>
    <w:rsid w:val="00F30AE1"/>
    <w:rsid w:val="00F33D27"/>
    <w:rsid w:val="00F37E15"/>
    <w:rsid w:val="00F4205B"/>
    <w:rsid w:val="00F5696E"/>
    <w:rsid w:val="00F60EFF"/>
    <w:rsid w:val="00F64E10"/>
    <w:rsid w:val="00F67D2D"/>
    <w:rsid w:val="00F858F2"/>
    <w:rsid w:val="00F860CC"/>
    <w:rsid w:val="00F94398"/>
    <w:rsid w:val="00FB2B56"/>
    <w:rsid w:val="00FB5407"/>
    <w:rsid w:val="00FB55D5"/>
    <w:rsid w:val="00FC12BF"/>
    <w:rsid w:val="00FC2C60"/>
    <w:rsid w:val="00FD3E6F"/>
    <w:rsid w:val="00FD51B9"/>
    <w:rsid w:val="00FD5849"/>
    <w:rsid w:val="00FE03E4"/>
    <w:rsid w:val="00FE198F"/>
    <w:rsid w:val="00FE2A39"/>
    <w:rsid w:val="00FF39CF"/>
    <w:rsid w:val="00FF5238"/>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character" w:customStyle="1" w:styleId="UnresolvedMention1">
    <w:name w:val="Unresolved Mention1"/>
    <w:basedOn w:val="DefaultParagraphFont"/>
    <w:uiPriority w:val="99"/>
    <w:semiHidden/>
    <w:unhideWhenUsed/>
    <w:rsid w:val="004151A1"/>
    <w:rPr>
      <w:color w:val="605E5C"/>
      <w:shd w:val="clear" w:color="auto" w:fill="E1DFDD"/>
    </w:rPr>
  </w:style>
  <w:style w:type="character" w:styleId="UnresolvedMention">
    <w:name w:val="Unresolved Mention"/>
    <w:basedOn w:val="DefaultParagraphFont"/>
    <w:uiPriority w:val="99"/>
    <w:semiHidden/>
    <w:unhideWhenUsed/>
    <w:rsid w:val="00EE3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95693"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industry.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Michael.Usher@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767AA4-A312-4274-8709-AF766AB50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470</Words>
  <Characters>2976</Characters>
  <Application>Microsoft Office Word</Application>
  <DocSecurity>0</DocSecurity>
  <Lines>85</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2024-05-02T03:32:00Z</dcterms:created>
  <dcterms:modified xsi:type="dcterms:W3CDTF">2024-05-08T00:11:00Z</dcterms:modified>
</cp:coreProperties>
</file>