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5670" w:rightFromText="5670" w:bottomFromText="284"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5522A8" w:rsidRPr="00975ED3" w14:paraId="64F912AC" w14:textId="77777777" w:rsidTr="00BB2E1F">
        <w:trPr>
          <w:trHeight w:hRule="exact" w:val="1418"/>
        </w:trPr>
        <w:tc>
          <w:tcPr>
            <w:tcW w:w="7761" w:type="dxa"/>
            <w:vAlign w:val="center"/>
          </w:tcPr>
          <w:p w14:paraId="3F100769" w14:textId="7E86DF3D" w:rsidR="005522A8" w:rsidRPr="009B1003" w:rsidRDefault="00E76804" w:rsidP="005522A8">
            <w:pPr>
              <w:pStyle w:val="Title"/>
            </w:pPr>
            <w:r>
              <w:t>Department of Energy, Environment and Climate Action</w:t>
            </w:r>
          </w:p>
        </w:tc>
      </w:tr>
      <w:tr w:rsidR="005522A8" w14:paraId="4C447D9E" w14:textId="77777777" w:rsidTr="00BB2E1F">
        <w:trPr>
          <w:trHeight w:val="1247"/>
        </w:trPr>
        <w:tc>
          <w:tcPr>
            <w:tcW w:w="7761" w:type="dxa"/>
            <w:vAlign w:val="center"/>
          </w:tcPr>
          <w:p w14:paraId="424E2DEC" w14:textId="4BB7CA08" w:rsidR="005522A8" w:rsidRPr="005522A8" w:rsidRDefault="00E76804" w:rsidP="005522A8">
            <w:pPr>
              <w:pStyle w:val="Subtitle"/>
              <w:rPr>
                <w:rFonts w:asciiTheme="minorHAnsi" w:eastAsia="Times New Roman" w:hAnsiTheme="minorHAnsi" w:cs="Arial"/>
                <w:iCs w:val="0"/>
                <w:color w:val="363534" w:themeColor="text1"/>
                <w:spacing w:val="0"/>
                <w:sz w:val="20"/>
                <w:szCs w:val="20"/>
              </w:rPr>
            </w:pPr>
            <w:r>
              <w:t xml:space="preserve">Position Description </w:t>
            </w:r>
          </w:p>
        </w:tc>
      </w:tr>
    </w:tbl>
    <w:p w14:paraId="1FC1614F" w14:textId="77777777" w:rsidR="007F57BA" w:rsidRDefault="007F57BA" w:rsidP="007F57BA">
      <w:pPr>
        <w:pStyle w:val="BodyText"/>
        <w:spacing w:after="240"/>
      </w:pPr>
    </w:p>
    <w:p w14:paraId="7A93E9CA" w14:textId="104AC702" w:rsidR="00E76804" w:rsidRPr="00E76804" w:rsidRDefault="00E76804" w:rsidP="00E76804">
      <w:pPr>
        <w:rPr>
          <w:lang w:eastAsia="en-US"/>
        </w:rPr>
        <w:sectPr w:rsidR="00E76804" w:rsidRPr="00E76804" w:rsidSect="00361E3D">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851" w:right="851" w:bottom="1985" w:left="851" w:header="567" w:footer="907" w:gutter="0"/>
          <w:cols w:space="284"/>
          <w:titlePg/>
          <w:docGrid w:linePitch="360"/>
        </w:sectPr>
      </w:pP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E76804" w:rsidRPr="001B1027" w14:paraId="3AB2A9D9" w14:textId="77777777" w:rsidTr="007D1778">
        <w:trPr>
          <w:trHeight w:val="342"/>
        </w:trPr>
        <w:tc>
          <w:tcPr>
            <w:tcW w:w="10234" w:type="dxa"/>
            <w:gridSpan w:val="2"/>
            <w:tcBorders>
              <w:top w:val="nil"/>
              <w:bottom w:val="nil"/>
              <w:right w:val="nil"/>
            </w:tcBorders>
          </w:tcPr>
          <w:p w14:paraId="5C58188C" w14:textId="77777777" w:rsidR="00E76804" w:rsidRPr="00BB0956" w:rsidRDefault="00E76804" w:rsidP="007D1778">
            <w:pPr>
              <w:pStyle w:val="DTPLIheadinggreen"/>
              <w:tabs>
                <w:tab w:val="right" w:pos="10180"/>
              </w:tabs>
              <w:spacing w:before="120"/>
              <w:rPr>
                <w:rFonts w:ascii="Arial" w:hAnsi="Arial"/>
                <w:bCs/>
                <w:color w:val="797391" w:themeColor="accent6"/>
                <w:sz w:val="28"/>
                <w:szCs w:val="28"/>
                <w:lang w:eastAsia="zh-CN"/>
              </w:rPr>
            </w:pPr>
            <w:bookmarkStart w:id="0" w:name="_Hlk123286925"/>
            <w:r w:rsidRPr="003A2C02">
              <w:rPr>
                <w:rFonts w:ascii="Arial" w:hAnsi="Arial"/>
                <w:bCs/>
                <w:color w:val="442D97" w:themeColor="accent1" w:themeTint="BF"/>
                <w:sz w:val="28"/>
                <w:szCs w:val="28"/>
                <w:lang w:eastAsia="zh-CN"/>
              </w:rPr>
              <w:t>Position details</w:t>
            </w:r>
            <w:r>
              <w:rPr>
                <w:rFonts w:ascii="Arial" w:hAnsi="Arial"/>
                <w:bCs/>
                <w:color w:val="201547" w:themeColor="text2"/>
                <w:sz w:val="28"/>
                <w:szCs w:val="28"/>
                <w:lang w:eastAsia="zh-CN"/>
              </w:rPr>
              <w:tab/>
            </w:r>
          </w:p>
        </w:tc>
      </w:tr>
      <w:tr w:rsidR="00E76804" w:rsidRPr="001B1027" w14:paraId="5814B21F" w14:textId="77777777" w:rsidTr="007D1778">
        <w:trPr>
          <w:trHeight w:val="399"/>
        </w:trPr>
        <w:tc>
          <w:tcPr>
            <w:tcW w:w="2580" w:type="dxa"/>
            <w:tcBorders>
              <w:top w:val="nil"/>
              <w:bottom w:val="nil"/>
              <w:right w:val="nil"/>
            </w:tcBorders>
            <w:vAlign w:val="center"/>
          </w:tcPr>
          <w:p w14:paraId="732AAE63" w14:textId="77777777" w:rsidR="00E76804" w:rsidRPr="001B1027" w:rsidRDefault="00E76804" w:rsidP="007D1778">
            <w:pPr>
              <w:ind w:right="-450"/>
              <w:rPr>
                <w:rFonts w:ascii="Arial" w:hAnsi="Arial"/>
                <w:b/>
                <w:szCs w:val="22"/>
              </w:rPr>
            </w:pPr>
            <w:r w:rsidRPr="001B1027">
              <w:rPr>
                <w:rFonts w:ascii="Arial" w:hAnsi="Arial"/>
                <w:b/>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77113E2" w14:textId="1A03614D" w:rsidR="00E76804" w:rsidRPr="001B1027" w:rsidRDefault="00E42DE7" w:rsidP="004D7973">
            <w:pPr>
              <w:ind w:right="-450"/>
              <w:rPr>
                <w:rFonts w:ascii="Arial" w:hAnsi="Arial"/>
                <w:szCs w:val="22"/>
              </w:rPr>
            </w:pPr>
            <w:r>
              <w:rPr>
                <w:rStyle w:val="normaltextrun"/>
                <w:rFonts w:ascii="Arial" w:hAnsi="Arial"/>
                <w:shd w:val="clear" w:color="auto" w:fill="FFFFFF"/>
              </w:rPr>
              <w:t>Senior Forest and Wildlife Officer</w:t>
            </w:r>
            <w:r>
              <w:rPr>
                <w:rStyle w:val="eop"/>
                <w:shd w:val="clear" w:color="auto" w:fill="FFFFFF"/>
              </w:rPr>
              <w:t> </w:t>
            </w:r>
          </w:p>
        </w:tc>
      </w:tr>
      <w:tr w:rsidR="00E76804" w:rsidRPr="001B1027" w14:paraId="43B3D237" w14:textId="77777777" w:rsidTr="007D1778">
        <w:trPr>
          <w:trHeight w:val="399"/>
        </w:trPr>
        <w:tc>
          <w:tcPr>
            <w:tcW w:w="2580" w:type="dxa"/>
            <w:tcBorders>
              <w:top w:val="nil"/>
              <w:bottom w:val="nil"/>
              <w:right w:val="nil"/>
            </w:tcBorders>
            <w:vAlign w:val="center"/>
          </w:tcPr>
          <w:p w14:paraId="2D02341E" w14:textId="77777777" w:rsidR="00E76804" w:rsidRPr="001B1027" w:rsidRDefault="00E76804" w:rsidP="007D1778">
            <w:pPr>
              <w:ind w:right="-450"/>
              <w:rPr>
                <w:rFonts w:ascii="Arial" w:hAnsi="Arial"/>
                <w:b/>
                <w:szCs w:val="22"/>
              </w:rPr>
            </w:pPr>
            <w:r w:rsidRPr="001B1027">
              <w:rPr>
                <w:rFonts w:ascii="Arial" w:hAnsi="Arial"/>
                <w:b/>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896291B" w14:textId="5002AC42" w:rsidR="00E76804" w:rsidRPr="001B1027" w:rsidRDefault="000B2CFE" w:rsidP="007D1778">
            <w:pPr>
              <w:ind w:left="57" w:right="-450"/>
              <w:rPr>
                <w:rFonts w:ascii="Arial" w:hAnsi="Arial"/>
                <w:szCs w:val="22"/>
              </w:rPr>
            </w:pPr>
            <w:r w:rsidRPr="000B2CFE">
              <w:rPr>
                <w:rFonts w:ascii="Arial" w:hAnsi="Arial"/>
                <w:color w:val="363534"/>
                <w:bdr w:val="none" w:sz="0" w:space="0" w:color="auto" w:frame="1"/>
              </w:rPr>
              <w:t>50935358</w:t>
            </w:r>
          </w:p>
        </w:tc>
      </w:tr>
      <w:tr w:rsidR="00E76804" w:rsidRPr="001B1027" w14:paraId="3AEF8553" w14:textId="77777777" w:rsidTr="007D1778">
        <w:trPr>
          <w:trHeight w:val="399"/>
        </w:trPr>
        <w:tc>
          <w:tcPr>
            <w:tcW w:w="2580" w:type="dxa"/>
            <w:tcBorders>
              <w:top w:val="nil"/>
              <w:bottom w:val="nil"/>
              <w:right w:val="nil"/>
            </w:tcBorders>
            <w:vAlign w:val="center"/>
          </w:tcPr>
          <w:p w14:paraId="649466EA" w14:textId="77777777" w:rsidR="00E76804" w:rsidRPr="001B1027" w:rsidRDefault="00E76804" w:rsidP="007D1778">
            <w:pPr>
              <w:ind w:right="-450"/>
              <w:rPr>
                <w:rFonts w:ascii="Arial" w:hAnsi="Arial"/>
                <w:b/>
                <w:szCs w:val="22"/>
              </w:rPr>
            </w:pPr>
            <w:r w:rsidRPr="001B1027">
              <w:rPr>
                <w:rFonts w:ascii="Arial" w:hAnsi="Arial"/>
                <w:b/>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C3CFE2B" w14:textId="6A263DEE" w:rsidR="00E76804" w:rsidRPr="001B1027" w:rsidRDefault="00703A87" w:rsidP="007D1778">
            <w:pPr>
              <w:ind w:left="57" w:right="-450"/>
              <w:rPr>
                <w:rFonts w:ascii="Arial" w:hAnsi="Arial"/>
                <w:szCs w:val="22"/>
              </w:rPr>
            </w:pPr>
            <w:r>
              <w:rPr>
                <w:rStyle w:val="normaltextrun"/>
                <w:rFonts w:ascii="Arial" w:hAnsi="Arial"/>
                <w:shd w:val="clear" w:color="auto" w:fill="FFFFFF"/>
              </w:rPr>
              <w:t xml:space="preserve">VPS Grade </w:t>
            </w:r>
            <w:r w:rsidR="00CF1E48">
              <w:rPr>
                <w:rStyle w:val="normaltextrun"/>
                <w:rFonts w:ascii="Arial" w:hAnsi="Arial"/>
                <w:shd w:val="clear" w:color="auto" w:fill="FFFFFF"/>
              </w:rPr>
              <w:t>4</w:t>
            </w:r>
          </w:p>
        </w:tc>
      </w:tr>
      <w:tr w:rsidR="00E76804" w:rsidRPr="001B1027" w14:paraId="7C76820E" w14:textId="77777777" w:rsidTr="007D1778">
        <w:trPr>
          <w:trHeight w:val="399"/>
        </w:trPr>
        <w:tc>
          <w:tcPr>
            <w:tcW w:w="2580" w:type="dxa"/>
            <w:tcBorders>
              <w:top w:val="nil"/>
              <w:bottom w:val="nil"/>
              <w:right w:val="nil"/>
            </w:tcBorders>
            <w:vAlign w:val="center"/>
          </w:tcPr>
          <w:p w14:paraId="11DA827E" w14:textId="77777777" w:rsidR="00E76804" w:rsidRPr="001B1027" w:rsidRDefault="00E76804" w:rsidP="007D1778">
            <w:pPr>
              <w:ind w:right="-450"/>
              <w:rPr>
                <w:rFonts w:ascii="Arial" w:hAnsi="Arial"/>
                <w:b/>
                <w:szCs w:val="22"/>
              </w:rPr>
            </w:pPr>
            <w:r w:rsidRPr="001B1027">
              <w:rPr>
                <w:rFonts w:ascii="Arial" w:hAnsi="Arial"/>
                <w:b/>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6CCDE3D" w14:textId="059EE96E" w:rsidR="00E76804" w:rsidRPr="001B1027" w:rsidRDefault="00703A87" w:rsidP="007D1778">
            <w:pPr>
              <w:ind w:left="57" w:right="-450"/>
              <w:rPr>
                <w:rFonts w:ascii="Arial" w:hAnsi="Arial"/>
                <w:szCs w:val="22"/>
              </w:rPr>
            </w:pPr>
            <w:r>
              <w:rPr>
                <w:rFonts w:ascii="Arial" w:hAnsi="Arial"/>
                <w:szCs w:val="22"/>
              </w:rPr>
              <w:t>$</w:t>
            </w:r>
            <w:r w:rsidR="00CF1E48">
              <w:rPr>
                <w:rFonts w:ascii="Arial" w:hAnsi="Arial"/>
                <w:szCs w:val="22"/>
              </w:rPr>
              <w:t>91,418 - $103,725</w:t>
            </w:r>
            <w:r>
              <w:rPr>
                <w:rFonts w:ascii="Arial" w:hAnsi="Arial"/>
                <w:szCs w:val="22"/>
              </w:rPr>
              <w:t xml:space="preserve"> + superannuation </w:t>
            </w:r>
          </w:p>
        </w:tc>
      </w:tr>
      <w:tr w:rsidR="00E76804" w:rsidRPr="001B1027" w14:paraId="4A97639E" w14:textId="77777777" w:rsidTr="007D1778">
        <w:trPr>
          <w:trHeight w:val="399"/>
        </w:trPr>
        <w:tc>
          <w:tcPr>
            <w:tcW w:w="2580" w:type="dxa"/>
            <w:tcBorders>
              <w:top w:val="nil"/>
              <w:bottom w:val="nil"/>
              <w:right w:val="nil"/>
            </w:tcBorders>
            <w:vAlign w:val="center"/>
          </w:tcPr>
          <w:p w14:paraId="69684041" w14:textId="77777777" w:rsidR="00E76804" w:rsidRPr="001B1027" w:rsidRDefault="00E76804" w:rsidP="007D1778">
            <w:pPr>
              <w:ind w:right="-450"/>
              <w:rPr>
                <w:rFonts w:ascii="Arial" w:hAnsi="Arial"/>
                <w:b/>
                <w:szCs w:val="22"/>
              </w:rPr>
            </w:pPr>
            <w:r w:rsidRPr="001B1027">
              <w:rPr>
                <w:rFonts w:ascii="Arial" w:hAnsi="Arial"/>
                <w:b/>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75F07A" w14:textId="74FD3D24" w:rsidR="00E76804" w:rsidRPr="001B1027" w:rsidRDefault="00E76804" w:rsidP="007D1778">
            <w:pPr>
              <w:tabs>
                <w:tab w:val="left" w:pos="3529"/>
              </w:tabs>
              <w:ind w:left="57" w:right="-450"/>
              <w:rPr>
                <w:rFonts w:ascii="Arial" w:hAnsi="Arial"/>
                <w:szCs w:val="22"/>
              </w:rPr>
            </w:pPr>
            <w:r w:rsidRPr="001B1027">
              <w:rPr>
                <w:rFonts w:ascii="Arial" w:hAnsi="Arial"/>
                <w:szCs w:val="22"/>
              </w:rPr>
              <w:t xml:space="preserve">Ongoing </w:t>
            </w:r>
          </w:p>
        </w:tc>
      </w:tr>
      <w:tr w:rsidR="00E76804" w:rsidRPr="001B1027" w14:paraId="2791DDA6" w14:textId="77777777" w:rsidTr="007D1778">
        <w:trPr>
          <w:trHeight w:val="399"/>
        </w:trPr>
        <w:tc>
          <w:tcPr>
            <w:tcW w:w="2580" w:type="dxa"/>
            <w:tcBorders>
              <w:top w:val="nil"/>
              <w:bottom w:val="nil"/>
              <w:right w:val="nil"/>
            </w:tcBorders>
            <w:vAlign w:val="center"/>
          </w:tcPr>
          <w:p w14:paraId="2CD5826F" w14:textId="77777777" w:rsidR="00E76804" w:rsidRPr="001B1027" w:rsidRDefault="00E76804" w:rsidP="007D1778">
            <w:pPr>
              <w:ind w:right="-450"/>
              <w:rPr>
                <w:rFonts w:ascii="Arial" w:hAnsi="Arial"/>
                <w:b/>
                <w:szCs w:val="22"/>
              </w:rPr>
            </w:pPr>
            <w:r w:rsidRPr="001B1027">
              <w:rPr>
                <w:rFonts w:ascii="Arial" w:hAnsi="Arial"/>
                <w:b/>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5F9B498" w14:textId="61976126" w:rsidR="00E76804" w:rsidRPr="001B1027" w:rsidRDefault="00703A87" w:rsidP="007D1778">
            <w:pPr>
              <w:ind w:left="57" w:right="-450"/>
              <w:rPr>
                <w:rFonts w:ascii="Arial" w:hAnsi="Arial"/>
                <w:szCs w:val="22"/>
              </w:rPr>
            </w:pPr>
            <w:r w:rsidRPr="00703A87">
              <w:rPr>
                <w:rFonts w:ascii="Arial" w:hAnsi="Arial"/>
                <w:szCs w:val="22"/>
              </w:rPr>
              <w:t>Forest, Fire and Regions </w:t>
            </w:r>
          </w:p>
        </w:tc>
      </w:tr>
      <w:tr w:rsidR="00E76804" w:rsidRPr="001B1027" w14:paraId="488B423D" w14:textId="77777777" w:rsidTr="007D1778">
        <w:trPr>
          <w:trHeight w:val="399"/>
        </w:trPr>
        <w:tc>
          <w:tcPr>
            <w:tcW w:w="2580" w:type="dxa"/>
            <w:tcBorders>
              <w:top w:val="nil"/>
              <w:bottom w:val="nil"/>
              <w:right w:val="nil"/>
            </w:tcBorders>
            <w:vAlign w:val="center"/>
          </w:tcPr>
          <w:p w14:paraId="21F0E626" w14:textId="77777777" w:rsidR="00E76804" w:rsidRPr="001B1027" w:rsidRDefault="00E76804" w:rsidP="007D1778">
            <w:pPr>
              <w:ind w:right="-450"/>
              <w:rPr>
                <w:rFonts w:ascii="Arial" w:hAnsi="Arial"/>
                <w:b/>
                <w:szCs w:val="22"/>
              </w:rPr>
            </w:pPr>
            <w:r w:rsidRPr="001B1027">
              <w:rPr>
                <w:rFonts w:ascii="Arial" w:hAnsi="Arial"/>
                <w:b/>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1BA062A" w14:textId="06352F7A" w:rsidR="00E76804" w:rsidRPr="001B1027" w:rsidRDefault="00703A87" w:rsidP="00430CE6">
            <w:pPr>
              <w:ind w:left="57" w:right="-450"/>
              <w:rPr>
                <w:rFonts w:ascii="Arial" w:hAnsi="Arial"/>
                <w:szCs w:val="22"/>
              </w:rPr>
            </w:pPr>
            <w:r w:rsidRPr="00703A87">
              <w:rPr>
                <w:rFonts w:ascii="Arial" w:hAnsi="Arial"/>
                <w:szCs w:val="22"/>
              </w:rPr>
              <w:t>Office of the Conservation Regulator</w:t>
            </w:r>
            <w:r w:rsidR="00CB12F5">
              <w:rPr>
                <w:rFonts w:ascii="Arial" w:hAnsi="Arial"/>
                <w:szCs w:val="22"/>
              </w:rPr>
              <w:t>,</w:t>
            </w:r>
            <w:r w:rsidR="00CB12F5" w:rsidRPr="00CB12F5">
              <w:rPr>
                <w:rFonts w:ascii="Arial" w:hAnsi="Arial"/>
                <w:color w:val="363534"/>
                <w:shd w:val="clear" w:color="auto" w:fill="FFFFFF"/>
              </w:rPr>
              <w:t xml:space="preserve"> </w:t>
            </w:r>
            <w:r w:rsidR="00CF1E48">
              <w:rPr>
                <w:rFonts w:ascii="Arial" w:hAnsi="Arial"/>
                <w:szCs w:val="22"/>
              </w:rPr>
              <w:t>Regulatory Operations</w:t>
            </w:r>
            <w:r w:rsidR="00430CE6" w:rsidRPr="00430CE6">
              <w:rPr>
                <w:rFonts w:ascii="Arial" w:hAnsi="Arial"/>
                <w:szCs w:val="22"/>
              </w:rPr>
              <w:t xml:space="preserve"> Branch </w:t>
            </w:r>
          </w:p>
        </w:tc>
      </w:tr>
      <w:tr w:rsidR="00E76804" w:rsidRPr="001B1027" w14:paraId="5CC4EB15" w14:textId="77777777" w:rsidTr="007D1778">
        <w:trPr>
          <w:trHeight w:val="399"/>
        </w:trPr>
        <w:tc>
          <w:tcPr>
            <w:tcW w:w="2580" w:type="dxa"/>
            <w:tcBorders>
              <w:top w:val="nil"/>
              <w:bottom w:val="nil"/>
              <w:right w:val="nil"/>
            </w:tcBorders>
            <w:vAlign w:val="center"/>
          </w:tcPr>
          <w:p w14:paraId="2178F4DB" w14:textId="77777777" w:rsidR="00E76804" w:rsidRPr="001B1027" w:rsidRDefault="00E76804" w:rsidP="007D1778">
            <w:pPr>
              <w:ind w:right="-450"/>
              <w:rPr>
                <w:rFonts w:ascii="Arial" w:hAnsi="Arial"/>
                <w:b/>
                <w:szCs w:val="22"/>
              </w:rPr>
            </w:pPr>
            <w:r w:rsidRPr="001B1027">
              <w:rPr>
                <w:rFonts w:ascii="Arial" w:hAnsi="Arial"/>
                <w:b/>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D59E577" w14:textId="45E1E3E1" w:rsidR="00E76804" w:rsidRPr="001B1027" w:rsidRDefault="00703A87" w:rsidP="007D1778">
            <w:pPr>
              <w:ind w:left="57" w:right="-450"/>
              <w:rPr>
                <w:rFonts w:ascii="Arial" w:hAnsi="Arial"/>
                <w:szCs w:val="22"/>
              </w:rPr>
            </w:pPr>
            <w:r w:rsidRPr="00703A87">
              <w:rPr>
                <w:rFonts w:ascii="Arial" w:hAnsi="Arial"/>
                <w:szCs w:val="22"/>
              </w:rPr>
              <w:t>Flexible</w:t>
            </w:r>
            <w:r w:rsidR="00E42DE7">
              <w:rPr>
                <w:rFonts w:ascii="Arial" w:hAnsi="Arial"/>
                <w:szCs w:val="22"/>
              </w:rPr>
              <w:t xml:space="preserve">, </w:t>
            </w:r>
            <w:r w:rsidR="000B2CFE">
              <w:rPr>
                <w:rFonts w:ascii="Arial" w:hAnsi="Arial"/>
                <w:szCs w:val="22"/>
              </w:rPr>
              <w:t>Loddon Mallee</w:t>
            </w:r>
            <w:r w:rsidR="00E42DE7">
              <w:rPr>
                <w:rFonts w:ascii="Arial" w:hAnsi="Arial"/>
                <w:szCs w:val="22"/>
              </w:rPr>
              <w:t xml:space="preserve"> Region</w:t>
            </w:r>
          </w:p>
        </w:tc>
      </w:tr>
      <w:tr w:rsidR="00E76804" w:rsidRPr="001B1027" w14:paraId="60BBB9C2" w14:textId="77777777" w:rsidTr="007D1778">
        <w:trPr>
          <w:trHeight w:val="399"/>
        </w:trPr>
        <w:tc>
          <w:tcPr>
            <w:tcW w:w="2580" w:type="dxa"/>
            <w:tcBorders>
              <w:top w:val="nil"/>
              <w:bottom w:val="nil"/>
              <w:right w:val="nil"/>
            </w:tcBorders>
            <w:vAlign w:val="center"/>
          </w:tcPr>
          <w:p w14:paraId="097B7134" w14:textId="77777777" w:rsidR="00E76804" w:rsidRPr="001B1027" w:rsidRDefault="00E76804" w:rsidP="007D1778">
            <w:pPr>
              <w:ind w:right="-450"/>
              <w:rPr>
                <w:rFonts w:ascii="Arial" w:hAnsi="Arial"/>
                <w:b/>
                <w:bCs/>
                <w:spacing w:val="-3"/>
                <w:szCs w:val="22"/>
              </w:rPr>
            </w:pPr>
            <w:r w:rsidRPr="001B1027">
              <w:rPr>
                <w:rFonts w:ascii="Arial" w:hAnsi="Arial"/>
                <w:b/>
                <w:bCs/>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B292EF" w14:textId="6AE81E56" w:rsidR="00E76804" w:rsidRPr="001B1027" w:rsidRDefault="00E42DE7" w:rsidP="007D1778">
            <w:pPr>
              <w:tabs>
                <w:tab w:val="left" w:pos="469"/>
                <w:tab w:val="left" w:pos="1189"/>
              </w:tabs>
              <w:ind w:left="57" w:right="-450"/>
              <w:rPr>
                <w:rFonts w:ascii="Arial" w:hAnsi="Arial"/>
                <w:szCs w:val="22"/>
              </w:rPr>
            </w:pPr>
            <w:r>
              <w:rPr>
                <w:rStyle w:val="normaltextrun"/>
                <w:rFonts w:ascii="Arial" w:hAnsi="Arial"/>
                <w:color w:val="363534"/>
                <w:shd w:val="clear" w:color="auto" w:fill="FFFFFF"/>
              </w:rPr>
              <w:t xml:space="preserve">Regulatory Program Manager </w:t>
            </w:r>
            <w:r w:rsidR="000B2CFE">
              <w:rPr>
                <w:rStyle w:val="normaltextrun"/>
                <w:rFonts w:ascii="Arial" w:hAnsi="Arial"/>
                <w:color w:val="363534"/>
                <w:shd w:val="clear" w:color="auto" w:fill="FFFFFF"/>
              </w:rPr>
              <w:t>Loddon Mallee</w:t>
            </w:r>
            <w:r>
              <w:rPr>
                <w:rStyle w:val="eop"/>
                <w:color w:val="363534"/>
                <w:shd w:val="clear" w:color="auto" w:fill="FFFFFF"/>
              </w:rPr>
              <w:t> </w:t>
            </w:r>
          </w:p>
        </w:tc>
      </w:tr>
      <w:tr w:rsidR="00E76804" w:rsidRPr="001B1027" w14:paraId="1F5FE0B6" w14:textId="77777777" w:rsidTr="007D1778">
        <w:trPr>
          <w:trHeight w:val="399"/>
        </w:trPr>
        <w:tc>
          <w:tcPr>
            <w:tcW w:w="2580" w:type="dxa"/>
            <w:tcBorders>
              <w:top w:val="nil"/>
              <w:bottom w:val="nil"/>
              <w:right w:val="nil"/>
            </w:tcBorders>
            <w:vAlign w:val="center"/>
          </w:tcPr>
          <w:p w14:paraId="1CD226A3" w14:textId="77777777" w:rsidR="00E76804" w:rsidRPr="001B1027" w:rsidRDefault="00E76804" w:rsidP="007D1778">
            <w:pPr>
              <w:ind w:right="-450"/>
              <w:rPr>
                <w:rFonts w:ascii="Arial" w:hAnsi="Arial"/>
                <w:b/>
                <w:bCs/>
                <w:spacing w:val="-3"/>
                <w:szCs w:val="22"/>
              </w:rPr>
            </w:pPr>
            <w:r w:rsidRPr="001B1027">
              <w:rPr>
                <w:rFonts w:ascii="Arial" w:hAnsi="Arial"/>
                <w:b/>
                <w:bCs/>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52108EA" w14:textId="28A99B04" w:rsidR="00E76804" w:rsidRPr="001B1027" w:rsidRDefault="00912E7F" w:rsidP="007D1778">
            <w:pPr>
              <w:tabs>
                <w:tab w:val="left" w:pos="469"/>
                <w:tab w:val="left" w:pos="1189"/>
              </w:tabs>
              <w:ind w:left="57" w:right="-450"/>
              <w:rPr>
                <w:rFonts w:ascii="Arial" w:hAnsi="Arial"/>
                <w:szCs w:val="22"/>
              </w:rPr>
            </w:pPr>
            <w:r>
              <w:rPr>
                <w:rFonts w:ascii="Arial" w:hAnsi="Arial"/>
                <w:szCs w:val="22"/>
              </w:rPr>
              <w:fldChar w:fldCharType="begin">
                <w:ffData>
                  <w:name w:val=""/>
                  <w:enabled/>
                  <w:calcOnExit w:val="0"/>
                  <w:checkBox>
                    <w:size w:val="26"/>
                    <w:default w:val="1"/>
                  </w:checkBox>
                </w:ffData>
              </w:fldChar>
            </w:r>
            <w:r>
              <w:rPr>
                <w:rFonts w:ascii="Arial" w:hAnsi="Arial"/>
                <w:szCs w:val="22"/>
              </w:rPr>
              <w:instrText xml:space="preserve"> FORMCHECKBOX </w:instrText>
            </w:r>
            <w:r w:rsidR="00B22665">
              <w:rPr>
                <w:rFonts w:ascii="Arial" w:hAnsi="Arial"/>
                <w:szCs w:val="22"/>
              </w:rPr>
            </w:r>
            <w:r w:rsidR="00B22665">
              <w:rPr>
                <w:rFonts w:ascii="Arial" w:hAnsi="Arial"/>
                <w:szCs w:val="22"/>
              </w:rPr>
              <w:fldChar w:fldCharType="separate"/>
            </w:r>
            <w:r>
              <w:rPr>
                <w:rFonts w:ascii="Arial" w:hAnsi="Arial"/>
                <w:szCs w:val="22"/>
              </w:rPr>
              <w:fldChar w:fldCharType="end"/>
            </w:r>
            <w:r w:rsidR="00E76804" w:rsidRPr="001B1027">
              <w:rPr>
                <w:rFonts w:ascii="Arial" w:hAnsi="Arial"/>
                <w:szCs w:val="22"/>
              </w:rPr>
              <w:tab/>
              <w:t>Yes</w:t>
            </w:r>
            <w:r w:rsidR="00E76804" w:rsidRPr="001B1027">
              <w:rPr>
                <w:rFonts w:ascii="Arial" w:hAnsi="Arial"/>
                <w:szCs w:val="22"/>
              </w:rPr>
              <w:tab/>
            </w:r>
            <w:r w:rsidR="00E42DE7">
              <w:rPr>
                <w:rFonts w:ascii="Arial" w:hAnsi="Arial"/>
                <w:szCs w:val="22"/>
              </w:rPr>
              <w:fldChar w:fldCharType="begin">
                <w:ffData>
                  <w:name w:val=""/>
                  <w:enabled/>
                  <w:calcOnExit w:val="0"/>
                  <w:checkBox>
                    <w:size w:val="26"/>
                    <w:default w:val="0"/>
                  </w:checkBox>
                </w:ffData>
              </w:fldChar>
            </w:r>
            <w:r w:rsidR="00E42DE7">
              <w:rPr>
                <w:rFonts w:ascii="Arial" w:hAnsi="Arial"/>
                <w:szCs w:val="22"/>
              </w:rPr>
              <w:instrText xml:space="preserve"> FORMCHECKBOX </w:instrText>
            </w:r>
            <w:r w:rsidR="00B22665">
              <w:rPr>
                <w:rFonts w:ascii="Arial" w:hAnsi="Arial"/>
                <w:szCs w:val="22"/>
              </w:rPr>
            </w:r>
            <w:r w:rsidR="00B22665">
              <w:rPr>
                <w:rFonts w:ascii="Arial" w:hAnsi="Arial"/>
                <w:szCs w:val="22"/>
              </w:rPr>
              <w:fldChar w:fldCharType="separate"/>
            </w:r>
            <w:r w:rsidR="00E42DE7">
              <w:rPr>
                <w:rFonts w:ascii="Arial" w:hAnsi="Arial"/>
                <w:szCs w:val="22"/>
              </w:rPr>
              <w:fldChar w:fldCharType="end"/>
            </w:r>
            <w:r w:rsidR="00E76804" w:rsidRPr="001B1027">
              <w:rPr>
                <w:rFonts w:ascii="Arial" w:hAnsi="Arial"/>
                <w:szCs w:val="22"/>
              </w:rPr>
              <w:t xml:space="preserve">  No                If yes, how many?</w:t>
            </w:r>
            <w:r w:rsidR="00D1655E">
              <w:rPr>
                <w:rFonts w:ascii="Arial" w:hAnsi="Arial"/>
                <w:szCs w:val="22"/>
              </w:rPr>
              <w:t xml:space="preserve"> </w:t>
            </w:r>
            <w:r w:rsidR="00760660">
              <w:rPr>
                <w:rFonts w:ascii="Arial" w:hAnsi="Arial"/>
                <w:szCs w:val="22"/>
              </w:rPr>
              <w:t>4</w:t>
            </w:r>
          </w:p>
        </w:tc>
      </w:tr>
      <w:tr w:rsidR="00E76804" w:rsidRPr="001B1027" w14:paraId="26C6D75A" w14:textId="77777777" w:rsidTr="007D1778">
        <w:trPr>
          <w:trHeight w:val="399"/>
        </w:trPr>
        <w:tc>
          <w:tcPr>
            <w:tcW w:w="2580" w:type="dxa"/>
            <w:tcBorders>
              <w:top w:val="nil"/>
              <w:bottom w:val="nil"/>
              <w:right w:val="nil"/>
            </w:tcBorders>
            <w:vAlign w:val="center"/>
          </w:tcPr>
          <w:p w14:paraId="3C3C6894" w14:textId="77777777" w:rsidR="00E76804" w:rsidRPr="001B1027" w:rsidRDefault="00E76804" w:rsidP="007D1778">
            <w:pPr>
              <w:ind w:right="-450"/>
              <w:rPr>
                <w:rFonts w:ascii="Arial" w:hAnsi="Arial"/>
                <w:b/>
                <w:szCs w:val="22"/>
              </w:rPr>
            </w:pPr>
            <w:r w:rsidRPr="001B1027">
              <w:rPr>
                <w:rFonts w:ascii="Arial" w:hAnsi="Arial"/>
                <w:b/>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4344399" w14:textId="77777777" w:rsidR="00760660" w:rsidRDefault="00760660" w:rsidP="007D1778">
            <w:pPr>
              <w:ind w:left="57" w:right="-450"/>
              <w:rPr>
                <w:rFonts w:ascii="Arial" w:hAnsi="Arial"/>
                <w:szCs w:val="22"/>
              </w:rPr>
            </w:pPr>
            <w:r>
              <w:rPr>
                <w:rFonts w:ascii="Arial" w:hAnsi="Arial"/>
                <w:szCs w:val="22"/>
              </w:rPr>
              <w:t xml:space="preserve">Brady Childs </w:t>
            </w:r>
          </w:p>
          <w:p w14:paraId="5459FB99" w14:textId="77777777" w:rsidR="00E76804" w:rsidRDefault="00760660" w:rsidP="007D1778">
            <w:pPr>
              <w:ind w:left="57" w:right="-450"/>
              <w:rPr>
                <w:rFonts w:ascii="Arial" w:hAnsi="Arial"/>
                <w:szCs w:val="22"/>
              </w:rPr>
            </w:pPr>
            <w:r>
              <w:rPr>
                <w:rFonts w:ascii="Arial" w:hAnsi="Arial"/>
                <w:szCs w:val="22"/>
              </w:rPr>
              <w:t xml:space="preserve">Acting Manager, Regulatory Operations – Loddon Mallee </w:t>
            </w:r>
          </w:p>
          <w:p w14:paraId="7484D406" w14:textId="3D01DA6B" w:rsidR="00760660" w:rsidRPr="001B1027" w:rsidRDefault="00760660" w:rsidP="007D1778">
            <w:pPr>
              <w:ind w:left="57" w:right="-450"/>
              <w:rPr>
                <w:rFonts w:ascii="Arial" w:hAnsi="Arial"/>
                <w:szCs w:val="22"/>
              </w:rPr>
            </w:pPr>
            <w:r>
              <w:rPr>
                <w:rFonts w:ascii="Arial" w:hAnsi="Arial"/>
                <w:szCs w:val="22"/>
              </w:rPr>
              <w:t>0409392285 or brady.childs@delwp.vic.gov.au</w:t>
            </w:r>
          </w:p>
        </w:tc>
      </w:tr>
    </w:tbl>
    <w:p w14:paraId="35406433" w14:textId="77777777" w:rsidR="00E76804" w:rsidRPr="001B1027" w:rsidRDefault="00E76804" w:rsidP="00E76804">
      <w:pPr>
        <w:pStyle w:val="DTPLIheadingtopcolumngreen"/>
        <w:rPr>
          <w:rFonts w:ascii="Arial" w:hAnsi="Arial" w:cs="Arial"/>
          <w:sz w:val="22"/>
          <w:szCs w:val="22"/>
        </w:rPr>
      </w:pPr>
    </w:p>
    <w:p w14:paraId="0250BD77" w14:textId="77777777" w:rsidR="00E76804" w:rsidRPr="003A2C02" w:rsidRDefault="00E76804" w:rsidP="00E76804">
      <w:pPr>
        <w:pStyle w:val="DTPLIheadinggreen"/>
        <w:spacing w:before="12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Position purpose</w:t>
      </w:r>
    </w:p>
    <w:p w14:paraId="446FF4FE" w14:textId="77777777" w:rsidR="00E42DE7" w:rsidRDefault="00E42DE7" w:rsidP="00E76804">
      <w:pPr>
        <w:pStyle w:val="DTPLIheadinggreen"/>
        <w:spacing w:before="120"/>
        <w:ind w:right="0"/>
        <w:rPr>
          <w:rStyle w:val="eop"/>
          <w:color w:val="363534"/>
          <w:sz w:val="20"/>
          <w:shd w:val="clear" w:color="auto" w:fill="FFFFFF"/>
        </w:rPr>
      </w:pPr>
      <w:r>
        <w:rPr>
          <w:rStyle w:val="normaltextrun"/>
          <w:rFonts w:ascii="Arial" w:hAnsi="Arial"/>
          <w:color w:val="363534"/>
          <w:sz w:val="20"/>
          <w:shd w:val="clear" w:color="auto" w:fill="FFFFFF"/>
          <w:lang w:val="en-US"/>
        </w:rPr>
        <w:t>The purpose of this position is to undertake intelligence driven investigations and enforcement operations relating to wildlife, forest produce, land and fire management operations.</w:t>
      </w:r>
      <w:r>
        <w:rPr>
          <w:rStyle w:val="eop"/>
          <w:color w:val="363534"/>
          <w:sz w:val="20"/>
          <w:shd w:val="clear" w:color="auto" w:fill="FFFFFF"/>
        </w:rPr>
        <w:t> </w:t>
      </w:r>
    </w:p>
    <w:p w14:paraId="6CAA6043" w14:textId="6436E17E" w:rsidR="0064453A" w:rsidRPr="0064453A" w:rsidRDefault="0064453A" w:rsidP="0064453A">
      <w:r>
        <w:rPr>
          <w:rStyle w:val="normaltextrun"/>
          <w:rFonts w:ascii="Arial" w:hAnsi="Arial"/>
          <w:color w:val="363534"/>
          <w:shd w:val="clear" w:color="auto" w:fill="FFFFFF"/>
        </w:rPr>
        <w:t>The position sits within the Loddon Mallee regional Regulatory Operations Branch and will assist with the planning and delivery of operational programs consistent with the Conservation Regulator’s risk-based, intelligence-led approach to environmental compliance. The Regulatory Operations Branch undertakes education activities, audits, inspections and patrols to support compliance, monitor and enforce the law</w:t>
      </w:r>
    </w:p>
    <w:p w14:paraId="7A9E9CF8" w14:textId="77777777" w:rsidR="00E42DE7" w:rsidRDefault="00E42DE7" w:rsidP="00E76804">
      <w:pPr>
        <w:pStyle w:val="DTPLIheadinggreen"/>
        <w:spacing w:before="120"/>
        <w:ind w:right="0"/>
        <w:rPr>
          <w:rStyle w:val="eop"/>
          <w:color w:val="363534"/>
          <w:sz w:val="20"/>
          <w:shd w:val="clear" w:color="auto" w:fill="FFFFFF"/>
        </w:rPr>
      </w:pPr>
    </w:p>
    <w:p w14:paraId="396975F1" w14:textId="16168FFD" w:rsidR="00E76804" w:rsidRPr="003A2C02" w:rsidRDefault="00E76804" w:rsidP="00E76804">
      <w:pPr>
        <w:pStyle w:val="DTPLIheadinggreen"/>
        <w:spacing w:before="120"/>
        <w:ind w:right="0"/>
        <w:rPr>
          <w:rFonts w:ascii="Arial" w:hAnsi="Arial"/>
          <w:bCs/>
          <w:i/>
          <w:color w:val="442D97" w:themeColor="accent1" w:themeTint="BF"/>
          <w:szCs w:val="22"/>
        </w:rPr>
      </w:pPr>
      <w:r w:rsidRPr="003A2C02">
        <w:rPr>
          <w:rFonts w:ascii="Arial" w:hAnsi="Arial"/>
          <w:bCs/>
          <w:color w:val="442D97" w:themeColor="accent1" w:themeTint="BF"/>
          <w:sz w:val="28"/>
          <w:szCs w:val="28"/>
          <w:lang w:eastAsia="zh-CN"/>
        </w:rPr>
        <w:t>Context</w:t>
      </w:r>
    </w:p>
    <w:p w14:paraId="5821070B" w14:textId="77777777" w:rsidR="00B2413F" w:rsidRDefault="00B2413F" w:rsidP="00B2413F">
      <w:pPr>
        <w:spacing w:before="160"/>
        <w:rPr>
          <w:rFonts w:ascii="Arial" w:hAnsi="Arial"/>
          <w:i/>
          <w:color w:val="000000"/>
          <w:szCs w:val="22"/>
        </w:rPr>
      </w:pPr>
      <w:r w:rsidRPr="001B1027">
        <w:rPr>
          <w:rFonts w:ascii="Arial" w:hAnsi="Arial"/>
          <w:i/>
          <w:color w:val="000000"/>
          <w:szCs w:val="22"/>
        </w:rPr>
        <w:t>The Group</w:t>
      </w:r>
    </w:p>
    <w:p w14:paraId="4F3FA26F" w14:textId="3D3B0598" w:rsidR="006502BA" w:rsidRDefault="006502BA" w:rsidP="006502BA">
      <w:pPr>
        <w:rPr>
          <w:rFonts w:ascii="Arial" w:hAnsi="Arial"/>
          <w:color w:val="000000"/>
          <w:szCs w:val="22"/>
        </w:rPr>
      </w:pPr>
      <w:r w:rsidRPr="006502BA">
        <w:rPr>
          <w:rFonts w:ascii="Arial" w:hAnsi="Arial"/>
          <w:color w:val="000000"/>
          <w:szCs w:val="22"/>
        </w:rPr>
        <w:t xml:space="preserve">The role of the Forest, Fire and Regions Group (FFRG) is to manage Victoria’s state forests, coasts and other public land, and deliver integrated, accessible and high-quality programs, projects and services across all </w:t>
      </w:r>
      <w:r w:rsidR="005E0E55">
        <w:rPr>
          <w:rFonts w:ascii="Arial" w:hAnsi="Arial"/>
          <w:color w:val="000000"/>
          <w:szCs w:val="22"/>
        </w:rPr>
        <w:t>Department of Energy, Environment and Climate Action (DEECA)</w:t>
      </w:r>
      <w:r w:rsidRPr="006502BA">
        <w:rPr>
          <w:rFonts w:ascii="Arial" w:hAnsi="Arial"/>
          <w:color w:val="000000"/>
          <w:szCs w:val="22"/>
        </w:rPr>
        <w:t xml:space="preserve"> portfolio areas, working collaboratively with local communities and other partners. The group provides high quality advice to government on forest, fire and emergency management, and has a lead role in preparing for, responding to, and recovering from fire and other emergencies, to reduce impacts on people, property and the environment. As </w:t>
      </w:r>
      <w:r w:rsidR="005E0E55">
        <w:rPr>
          <w:rFonts w:ascii="Arial" w:hAnsi="Arial"/>
          <w:color w:val="000000"/>
          <w:szCs w:val="22"/>
        </w:rPr>
        <w:t>DEECA’s</w:t>
      </w:r>
      <w:r w:rsidRPr="006502BA">
        <w:rPr>
          <w:rFonts w:ascii="Arial" w:hAnsi="Arial"/>
          <w:color w:val="000000"/>
          <w:szCs w:val="22"/>
        </w:rPr>
        <w:t xml:space="preserve"> main connection to local </w:t>
      </w:r>
      <w:r w:rsidRPr="006502BA">
        <w:rPr>
          <w:rFonts w:ascii="Arial" w:hAnsi="Arial"/>
          <w:color w:val="000000"/>
          <w:szCs w:val="22"/>
        </w:rPr>
        <w:lastRenderedPageBreak/>
        <w:t xml:space="preserve">communities across the state, the group also provides valuable intelligence on how policy and programs can be designed and delivered to better meet the needs of Victorians. </w:t>
      </w:r>
    </w:p>
    <w:p w14:paraId="574768AB" w14:textId="77777777" w:rsidR="006502BA" w:rsidRDefault="006502BA" w:rsidP="006502BA">
      <w:pPr>
        <w:rPr>
          <w:rFonts w:ascii="Arial" w:hAnsi="Arial"/>
          <w:color w:val="000000"/>
          <w:szCs w:val="22"/>
        </w:rPr>
      </w:pPr>
    </w:p>
    <w:p w14:paraId="06181627" w14:textId="22E41FEE" w:rsidR="00B2413F" w:rsidRPr="006502BA" w:rsidRDefault="006502BA" w:rsidP="00B2413F">
      <w:r w:rsidRPr="006502BA">
        <w:rPr>
          <w:rFonts w:ascii="Arial" w:hAnsi="Arial"/>
          <w:color w:val="000000"/>
          <w:szCs w:val="22"/>
        </w:rPr>
        <w:t>FFRG employs a workforce of diverse, talented and dedicated people from a broad range of professions and with specialised skills.</w:t>
      </w:r>
    </w:p>
    <w:p w14:paraId="637BB47F" w14:textId="77777777" w:rsidR="00E42DE7" w:rsidRDefault="00E42DE7" w:rsidP="00B2413F">
      <w:pPr>
        <w:spacing w:before="160"/>
        <w:rPr>
          <w:rFonts w:ascii="Arial" w:hAnsi="Arial"/>
          <w:i/>
          <w:color w:val="000000"/>
          <w:szCs w:val="22"/>
        </w:rPr>
      </w:pPr>
    </w:p>
    <w:p w14:paraId="651691E2" w14:textId="55882837" w:rsidR="00B2413F" w:rsidRDefault="00B2413F" w:rsidP="00B2413F">
      <w:pPr>
        <w:spacing w:before="160"/>
        <w:rPr>
          <w:rFonts w:ascii="Arial" w:hAnsi="Arial"/>
          <w:i/>
          <w:color w:val="000000"/>
          <w:szCs w:val="22"/>
        </w:rPr>
      </w:pPr>
      <w:r w:rsidRPr="001B1027">
        <w:rPr>
          <w:rFonts w:ascii="Arial" w:hAnsi="Arial"/>
          <w:i/>
          <w:color w:val="000000"/>
          <w:szCs w:val="22"/>
        </w:rPr>
        <w:t>The Division</w:t>
      </w:r>
    </w:p>
    <w:p w14:paraId="2EA45FB9" w14:textId="78FFF60B" w:rsidR="006502BA" w:rsidRPr="006502BA" w:rsidRDefault="005E0E55" w:rsidP="006502BA">
      <w:pPr>
        <w:spacing w:before="160"/>
        <w:rPr>
          <w:rFonts w:ascii="Arial" w:hAnsi="Arial"/>
          <w:color w:val="000000"/>
          <w:szCs w:val="22"/>
        </w:rPr>
      </w:pPr>
      <w:r>
        <w:rPr>
          <w:rFonts w:ascii="Arial" w:hAnsi="Arial"/>
          <w:color w:val="000000"/>
          <w:szCs w:val="22"/>
        </w:rPr>
        <w:t>DEECA</w:t>
      </w:r>
      <w:r w:rsidR="006502BA" w:rsidRPr="006502BA">
        <w:rPr>
          <w:rFonts w:ascii="Arial" w:hAnsi="Arial"/>
          <w:color w:val="000000"/>
          <w:szCs w:val="22"/>
        </w:rPr>
        <w:t xml:space="preserve"> established the OCR in early 2019 following an Independent Review of Timber Harvesting Regulation in Victoria’s public native forests. The OCR is part of the Forest, Fire and Regions Group of </w:t>
      </w:r>
      <w:r>
        <w:rPr>
          <w:rFonts w:ascii="Arial" w:hAnsi="Arial"/>
          <w:color w:val="000000"/>
          <w:szCs w:val="22"/>
        </w:rPr>
        <w:t>DEECA</w:t>
      </w:r>
      <w:r w:rsidR="006502BA" w:rsidRPr="006502BA">
        <w:rPr>
          <w:rFonts w:ascii="Arial" w:hAnsi="Arial"/>
          <w:color w:val="000000"/>
          <w:szCs w:val="22"/>
        </w:rPr>
        <w:t>. </w:t>
      </w:r>
    </w:p>
    <w:p w14:paraId="72F907A8" w14:textId="64922D9A" w:rsidR="006502BA" w:rsidRPr="006502BA" w:rsidRDefault="006502BA" w:rsidP="006502BA">
      <w:pPr>
        <w:spacing w:before="160"/>
        <w:rPr>
          <w:rFonts w:ascii="Arial" w:hAnsi="Arial"/>
          <w:color w:val="000000"/>
          <w:szCs w:val="22"/>
        </w:rPr>
      </w:pPr>
      <w:r w:rsidRPr="006502BA">
        <w:rPr>
          <w:rFonts w:ascii="Arial" w:hAnsi="Arial"/>
          <w:color w:val="000000"/>
          <w:szCs w:val="22"/>
        </w:rPr>
        <w:t xml:space="preserve">The Chief Conservation Regulator leads the OCR and is accountable for delivering </w:t>
      </w:r>
      <w:r w:rsidR="005E0E55">
        <w:rPr>
          <w:rFonts w:ascii="Arial" w:hAnsi="Arial"/>
          <w:color w:val="000000"/>
          <w:szCs w:val="22"/>
        </w:rPr>
        <w:t>DEECA’s</w:t>
      </w:r>
      <w:r w:rsidRPr="006502BA">
        <w:rPr>
          <w:rFonts w:ascii="Arial" w:hAnsi="Arial"/>
          <w:color w:val="000000"/>
          <w:szCs w:val="22"/>
        </w:rPr>
        <w:t xml:space="preserve"> direct regulatory responsibilities in timber harvesting, biodiversity, fire prevention and public land use regulation. The OCR’s mission is to be an effective, trusted, best-practice regulator – increasing transparency, improving relationships and regulatory capability to deliver on regulatory outcomes. </w:t>
      </w:r>
    </w:p>
    <w:p w14:paraId="56A7B4DC" w14:textId="77777777" w:rsidR="006502BA" w:rsidRPr="006502BA" w:rsidRDefault="006502BA" w:rsidP="006502BA">
      <w:pPr>
        <w:spacing w:before="160"/>
        <w:rPr>
          <w:rFonts w:ascii="Arial" w:hAnsi="Arial"/>
          <w:color w:val="000000"/>
          <w:szCs w:val="22"/>
        </w:rPr>
      </w:pPr>
      <w:r w:rsidRPr="006502BA">
        <w:rPr>
          <w:rFonts w:ascii="Arial" w:hAnsi="Arial"/>
          <w:color w:val="000000"/>
          <w:szCs w:val="22"/>
        </w:rPr>
        <w:t>As a risk-based, intelligence-led regulator, the OCR focuses regulatory effort on the highest environmental and compliance risks at state, regional and local level. It uses targeted regulatory interventions to educate, guide, and monitor and enforce compliance with the law. </w:t>
      </w:r>
    </w:p>
    <w:p w14:paraId="7AD24D6F" w14:textId="77777777" w:rsidR="006502BA" w:rsidRPr="006502BA" w:rsidRDefault="006502BA" w:rsidP="006502BA">
      <w:pPr>
        <w:spacing w:before="160"/>
        <w:rPr>
          <w:rFonts w:ascii="Arial" w:hAnsi="Arial"/>
          <w:color w:val="000000"/>
          <w:szCs w:val="22"/>
        </w:rPr>
      </w:pPr>
      <w:r w:rsidRPr="006502BA">
        <w:rPr>
          <w:rFonts w:ascii="Arial" w:hAnsi="Arial"/>
          <w:color w:val="000000"/>
          <w:szCs w:val="22"/>
        </w:rPr>
        <w:t>The OCR is made up of three business units reporting to the Chief Conservation Regulator: </w:t>
      </w:r>
    </w:p>
    <w:p w14:paraId="70F1A2A4" w14:textId="77777777" w:rsidR="006502BA" w:rsidRPr="006502BA" w:rsidRDefault="006502BA" w:rsidP="006502BA">
      <w:pPr>
        <w:spacing w:before="160"/>
        <w:rPr>
          <w:rFonts w:ascii="Arial" w:hAnsi="Arial"/>
          <w:color w:val="000000"/>
          <w:szCs w:val="22"/>
        </w:rPr>
      </w:pPr>
      <w:r w:rsidRPr="006502BA">
        <w:rPr>
          <w:rFonts w:ascii="Arial" w:hAnsi="Arial"/>
          <w:color w:val="000000"/>
          <w:szCs w:val="22"/>
        </w:rPr>
        <w:t>Office of the Chief Conservation Regulator – delivering strategic coordination and administrative support. </w:t>
      </w:r>
    </w:p>
    <w:p w14:paraId="00F96F95" w14:textId="77777777" w:rsidR="006502BA" w:rsidRPr="006502BA" w:rsidRDefault="006502BA" w:rsidP="006502BA">
      <w:pPr>
        <w:spacing w:before="160"/>
        <w:rPr>
          <w:rFonts w:ascii="Arial" w:hAnsi="Arial"/>
          <w:color w:val="000000"/>
          <w:szCs w:val="22"/>
        </w:rPr>
      </w:pPr>
      <w:r w:rsidRPr="006502BA">
        <w:rPr>
          <w:rFonts w:ascii="Arial" w:hAnsi="Arial"/>
          <w:color w:val="000000"/>
          <w:szCs w:val="22"/>
        </w:rPr>
        <w:t>Regulatory Strategy and Permissions Branch – delivering regulatory policy, strategy, operational procedures, capability development, permissions reform and state-wide wildlife permissions delivery. </w:t>
      </w:r>
    </w:p>
    <w:p w14:paraId="7C3A604C" w14:textId="77777777" w:rsidR="006502BA" w:rsidRPr="006502BA" w:rsidRDefault="006502BA" w:rsidP="006502BA">
      <w:pPr>
        <w:spacing w:before="160"/>
        <w:rPr>
          <w:rFonts w:ascii="Arial" w:hAnsi="Arial"/>
          <w:color w:val="000000"/>
          <w:szCs w:val="22"/>
        </w:rPr>
      </w:pPr>
      <w:r w:rsidRPr="006502BA">
        <w:rPr>
          <w:rFonts w:ascii="Arial" w:hAnsi="Arial"/>
          <w:color w:val="000000"/>
          <w:szCs w:val="22"/>
        </w:rPr>
        <w:t>Regulatory Operations Branch – planning and delivering state-wide operational programs including compliance and enforcement. </w:t>
      </w:r>
    </w:p>
    <w:p w14:paraId="11589BFF" w14:textId="77777777" w:rsidR="00B2413F" w:rsidRDefault="00B2413F" w:rsidP="00B2413F">
      <w:pPr>
        <w:spacing w:before="160"/>
        <w:rPr>
          <w:rFonts w:ascii="Arial" w:hAnsi="Arial"/>
          <w:i/>
          <w:color w:val="000000"/>
          <w:szCs w:val="22"/>
        </w:rPr>
      </w:pPr>
      <w:r w:rsidRPr="001B1027">
        <w:rPr>
          <w:rFonts w:ascii="Arial" w:hAnsi="Arial"/>
          <w:i/>
          <w:color w:val="000000"/>
          <w:szCs w:val="22"/>
        </w:rPr>
        <w:t>The Branch</w:t>
      </w:r>
    </w:p>
    <w:p w14:paraId="19903E6A" w14:textId="77777777" w:rsidR="004D7973" w:rsidRDefault="004D7973" w:rsidP="004D7973">
      <w:pPr>
        <w:tabs>
          <w:tab w:val="left" w:pos="10178"/>
        </w:tabs>
        <w:ind w:right="114"/>
        <w:rPr>
          <w:rFonts w:ascii="Arial" w:hAnsi="Arial"/>
          <w:color w:val="000000"/>
          <w:szCs w:val="22"/>
          <w:lang w:val="en-US"/>
        </w:rPr>
      </w:pPr>
    </w:p>
    <w:p w14:paraId="4E64915B" w14:textId="77777777" w:rsidR="00CF1E48" w:rsidRPr="00CF1E48" w:rsidRDefault="00CF1E48" w:rsidP="00CF1E48">
      <w:pPr>
        <w:tabs>
          <w:tab w:val="left" w:pos="10178"/>
        </w:tabs>
        <w:ind w:right="114"/>
        <w:rPr>
          <w:rStyle w:val="normaltextrun"/>
          <w:rFonts w:ascii="Arial" w:hAnsi="Arial"/>
          <w:color w:val="000000"/>
          <w:shd w:val="clear" w:color="auto" w:fill="FFFFFF"/>
        </w:rPr>
      </w:pPr>
      <w:r w:rsidRPr="00CF1E48">
        <w:rPr>
          <w:rStyle w:val="normaltextrun"/>
          <w:rFonts w:ascii="Arial" w:hAnsi="Arial"/>
          <w:color w:val="000000"/>
          <w:shd w:val="clear" w:color="auto" w:fill="FFFFFF"/>
        </w:rPr>
        <w:t xml:space="preserve">The Regulatory Operations Branch leads and coordinates state-wide regulatory service delivery. Staff are responsible for conducting complex risk assessments, harm prevention campaigns, audits, inspections, investigations and intelligence functions operating at the highest level of integrity and accountability for direct regulatory responsibilities. </w:t>
      </w:r>
    </w:p>
    <w:p w14:paraId="032922EF" w14:textId="77777777" w:rsidR="00CF1E48" w:rsidRPr="00CF1E48" w:rsidRDefault="00CF1E48" w:rsidP="00CF1E48">
      <w:pPr>
        <w:tabs>
          <w:tab w:val="left" w:pos="10178"/>
        </w:tabs>
        <w:ind w:right="114"/>
        <w:rPr>
          <w:rStyle w:val="normaltextrun"/>
          <w:rFonts w:ascii="Arial" w:hAnsi="Arial"/>
          <w:color w:val="000000"/>
          <w:shd w:val="clear" w:color="auto" w:fill="FFFFFF"/>
        </w:rPr>
      </w:pPr>
    </w:p>
    <w:p w14:paraId="5C2DDA41" w14:textId="77777777" w:rsidR="00CF1E48" w:rsidRPr="00CF1E48" w:rsidRDefault="00CF1E48" w:rsidP="00CF1E48">
      <w:pPr>
        <w:tabs>
          <w:tab w:val="left" w:pos="10178"/>
        </w:tabs>
        <w:ind w:right="114"/>
        <w:rPr>
          <w:rStyle w:val="normaltextrun"/>
          <w:rFonts w:ascii="Arial" w:hAnsi="Arial"/>
          <w:color w:val="000000"/>
          <w:shd w:val="clear" w:color="auto" w:fill="FFFFFF"/>
        </w:rPr>
      </w:pPr>
      <w:r w:rsidRPr="00CF1E48">
        <w:rPr>
          <w:rStyle w:val="normaltextrun"/>
          <w:rFonts w:ascii="Arial" w:hAnsi="Arial"/>
          <w:color w:val="000000"/>
          <w:shd w:val="clear" w:color="auto" w:fill="FFFFFF"/>
        </w:rPr>
        <w:t xml:space="preserve">The branch ensures strategic and effective risk-based and intelligence-led approaches to compliance for biodiversity, timber harvesting, fire prevention and use of public land by implementing best-practice frameworks, policies and supporting procedures and guidelines.  </w:t>
      </w:r>
    </w:p>
    <w:p w14:paraId="661AC8A1" w14:textId="77777777" w:rsidR="00CF1E48" w:rsidRPr="00CF1E48" w:rsidRDefault="00CF1E48" w:rsidP="00CF1E48">
      <w:pPr>
        <w:tabs>
          <w:tab w:val="left" w:pos="10178"/>
        </w:tabs>
        <w:ind w:right="114"/>
        <w:rPr>
          <w:rStyle w:val="normaltextrun"/>
          <w:rFonts w:ascii="Arial" w:hAnsi="Arial"/>
          <w:color w:val="000000"/>
          <w:shd w:val="clear" w:color="auto" w:fill="FFFFFF"/>
        </w:rPr>
      </w:pPr>
    </w:p>
    <w:p w14:paraId="727B3C94" w14:textId="4EE49CA5" w:rsidR="00E42DE7" w:rsidRDefault="00CF1E48" w:rsidP="00CF1E48">
      <w:pPr>
        <w:tabs>
          <w:tab w:val="left" w:pos="10178"/>
        </w:tabs>
        <w:ind w:right="114"/>
        <w:rPr>
          <w:rStyle w:val="normaltextrun"/>
          <w:rFonts w:ascii="Arial" w:hAnsi="Arial"/>
          <w:color w:val="000000"/>
          <w:shd w:val="clear" w:color="auto" w:fill="FFFFFF"/>
        </w:rPr>
      </w:pPr>
      <w:r w:rsidRPr="00CF1E48">
        <w:rPr>
          <w:rStyle w:val="normaltextrun"/>
          <w:rFonts w:ascii="Arial" w:hAnsi="Arial"/>
          <w:color w:val="000000"/>
          <w:shd w:val="clear" w:color="auto" w:fill="FFFFFF"/>
        </w:rPr>
        <w:t>The branch builds community confidence in the department’s regulatory practices through open and transparent approaches to information sharing and decision-making. The branch engages with communities to inform how and where regulatory effort is targeted, to address the risks of greatest</w:t>
      </w:r>
      <w:r w:rsidR="00E42DE7">
        <w:rPr>
          <w:rStyle w:val="normaltextrun"/>
          <w:rFonts w:ascii="Arial" w:hAnsi="Arial"/>
          <w:color w:val="000000"/>
          <w:shd w:val="clear" w:color="auto" w:fill="FFFFFF"/>
        </w:rPr>
        <w:t xml:space="preserve"> harm to the environment. </w:t>
      </w:r>
    </w:p>
    <w:p w14:paraId="335A531D" w14:textId="2B334BF7" w:rsidR="00E42DE7" w:rsidRDefault="00E42DE7" w:rsidP="00CF1E48">
      <w:pPr>
        <w:tabs>
          <w:tab w:val="left" w:pos="10178"/>
        </w:tabs>
        <w:ind w:right="114"/>
        <w:rPr>
          <w:rStyle w:val="normaltextrun"/>
          <w:rFonts w:ascii="Arial" w:hAnsi="Arial"/>
          <w:color w:val="000000"/>
          <w:shd w:val="clear" w:color="auto" w:fill="FFFFFF"/>
        </w:rPr>
      </w:pPr>
    </w:p>
    <w:p w14:paraId="69F600B2" w14:textId="0EC8D104" w:rsidR="00E42DE7" w:rsidRPr="00E42DE7" w:rsidRDefault="00E42DE7" w:rsidP="47E93739">
      <w:pPr>
        <w:tabs>
          <w:tab w:val="left" w:pos="10178"/>
        </w:tabs>
        <w:ind w:right="114"/>
        <w:rPr>
          <w:rFonts w:ascii="Arial" w:eastAsia="Arial" w:hAnsi="Arial"/>
          <w:shd w:val="clear" w:color="auto" w:fill="FFFFFF"/>
        </w:rPr>
      </w:pPr>
      <w:r w:rsidRPr="47E93739">
        <w:rPr>
          <w:rStyle w:val="normaltextrun"/>
          <w:rFonts w:ascii="Arial" w:hAnsi="Arial"/>
          <w:i/>
          <w:iCs/>
          <w:color w:val="000000"/>
          <w:shd w:val="clear" w:color="auto" w:fill="FFFFFF"/>
        </w:rPr>
        <w:t xml:space="preserve">The Unit – </w:t>
      </w:r>
      <w:r w:rsidR="2DEAB1BB" w:rsidRPr="47E93739">
        <w:rPr>
          <w:rStyle w:val="normaltextrun"/>
          <w:rFonts w:ascii="Arial" w:eastAsia="Arial" w:hAnsi="Arial"/>
          <w:color w:val="000000"/>
        </w:rPr>
        <w:t>The regional Regulatory Operations units are place-based across the Port Phillip, Barwon South West, Hume, Loddon Mallee, Grampians and Gippsland regions, with a strong understanding of regional issues and strong regional and local stakeholder connections</w:t>
      </w:r>
      <w:r w:rsidR="2DEAB1BB" w:rsidRPr="47E93739">
        <w:rPr>
          <w:rStyle w:val="normaltextrun"/>
          <w:rFonts w:ascii="Arial" w:eastAsia="Arial" w:hAnsi="Arial"/>
          <w:color w:val="000000"/>
          <w:sz w:val="19"/>
          <w:szCs w:val="19"/>
        </w:rPr>
        <w:t>. </w:t>
      </w:r>
    </w:p>
    <w:p w14:paraId="05F370AE"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Accountabilities</w:t>
      </w:r>
    </w:p>
    <w:p w14:paraId="0D9C27C5" w14:textId="640E74D9" w:rsidR="00E42DE7" w:rsidRPr="00E42DE7" w:rsidRDefault="00E42DE7" w:rsidP="00E42DE7">
      <w:pPr>
        <w:pStyle w:val="DTPLIbodycopy"/>
        <w:numPr>
          <w:ilvl w:val="0"/>
          <w:numId w:val="15"/>
        </w:numPr>
        <w:rPr>
          <w:rFonts w:ascii="Arial" w:hAnsi="Arial"/>
          <w:sz w:val="20"/>
          <w:szCs w:val="32"/>
        </w:rPr>
      </w:pPr>
      <w:r w:rsidRPr="00E42DE7">
        <w:rPr>
          <w:rFonts w:ascii="Arial" w:hAnsi="Arial"/>
          <w:sz w:val="20"/>
          <w:szCs w:val="32"/>
        </w:rPr>
        <w:t>Plan and lead enforcement operations and intelligence driven investigations and operations of a complex nature relating to wildlife, forest produce, land and fire management operations.  This includes audits, assessments, the collection of field data, preparation of witness statements, and participating in joint investigations with other businesses within DE</w:t>
      </w:r>
      <w:r>
        <w:rPr>
          <w:rFonts w:ascii="Arial" w:hAnsi="Arial"/>
          <w:sz w:val="20"/>
          <w:szCs w:val="32"/>
        </w:rPr>
        <w:t>ECA</w:t>
      </w:r>
      <w:r w:rsidRPr="00E42DE7">
        <w:rPr>
          <w:rFonts w:ascii="Arial" w:hAnsi="Arial"/>
          <w:sz w:val="20"/>
          <w:szCs w:val="32"/>
        </w:rPr>
        <w:t xml:space="preserve">, and state and federal agencies as required. </w:t>
      </w:r>
    </w:p>
    <w:p w14:paraId="3AAE6AF0" w14:textId="77777777" w:rsidR="00E42DE7" w:rsidRPr="00E42DE7" w:rsidRDefault="00E42DE7" w:rsidP="00E42DE7">
      <w:pPr>
        <w:pStyle w:val="DTPLIbodycopy"/>
        <w:numPr>
          <w:ilvl w:val="0"/>
          <w:numId w:val="15"/>
        </w:numPr>
        <w:rPr>
          <w:rFonts w:ascii="Arial" w:hAnsi="Arial"/>
          <w:sz w:val="20"/>
          <w:szCs w:val="32"/>
        </w:rPr>
      </w:pPr>
      <w:r w:rsidRPr="00E42DE7">
        <w:rPr>
          <w:rFonts w:ascii="Arial" w:hAnsi="Arial"/>
          <w:sz w:val="20"/>
          <w:szCs w:val="32"/>
        </w:rPr>
        <w:t xml:space="preserve">Prepare high quality reports, briefs, correspondence and briefings on a range of compliance matters. </w:t>
      </w:r>
    </w:p>
    <w:p w14:paraId="50493FC5" w14:textId="77777777" w:rsidR="00E42DE7" w:rsidRPr="00E42DE7" w:rsidRDefault="00E42DE7" w:rsidP="00E42DE7">
      <w:pPr>
        <w:pStyle w:val="DTPLIbodycopy"/>
        <w:numPr>
          <w:ilvl w:val="0"/>
          <w:numId w:val="15"/>
        </w:numPr>
        <w:rPr>
          <w:rFonts w:ascii="Arial" w:hAnsi="Arial"/>
          <w:sz w:val="20"/>
          <w:szCs w:val="32"/>
        </w:rPr>
      </w:pPr>
      <w:r w:rsidRPr="00E42DE7">
        <w:rPr>
          <w:rFonts w:ascii="Arial" w:hAnsi="Arial"/>
          <w:sz w:val="20"/>
          <w:szCs w:val="32"/>
        </w:rPr>
        <w:lastRenderedPageBreak/>
        <w:t xml:space="preserve">Provide assistance, in relation to collection and collation of intelligence and other data, and the application and improvement of administrative procedures and tools to support risk-based and intelligence lead decision making.  </w:t>
      </w:r>
    </w:p>
    <w:p w14:paraId="25204674" w14:textId="77777777" w:rsidR="00E42DE7" w:rsidRPr="00E42DE7" w:rsidRDefault="00E42DE7" w:rsidP="00E42DE7">
      <w:pPr>
        <w:pStyle w:val="DTPLIbodycopy"/>
        <w:numPr>
          <w:ilvl w:val="0"/>
          <w:numId w:val="15"/>
        </w:numPr>
        <w:rPr>
          <w:rFonts w:ascii="Arial" w:hAnsi="Arial"/>
          <w:sz w:val="20"/>
          <w:szCs w:val="32"/>
        </w:rPr>
      </w:pPr>
      <w:r w:rsidRPr="00E42DE7">
        <w:rPr>
          <w:rFonts w:ascii="Arial" w:hAnsi="Arial"/>
          <w:sz w:val="20"/>
          <w:szCs w:val="32"/>
        </w:rPr>
        <w:t xml:space="preserve">Contribute to the design and delivery of education programs on compliance. </w:t>
      </w:r>
    </w:p>
    <w:p w14:paraId="623B9A78" w14:textId="77777777" w:rsidR="00E42DE7" w:rsidRPr="00E42DE7" w:rsidRDefault="00E42DE7" w:rsidP="00E42DE7">
      <w:pPr>
        <w:pStyle w:val="DTPLIbodycopy"/>
        <w:numPr>
          <w:ilvl w:val="0"/>
          <w:numId w:val="15"/>
        </w:numPr>
        <w:rPr>
          <w:rFonts w:ascii="Arial" w:hAnsi="Arial"/>
          <w:sz w:val="20"/>
          <w:szCs w:val="32"/>
        </w:rPr>
      </w:pPr>
      <w:r w:rsidRPr="00E42DE7">
        <w:rPr>
          <w:rFonts w:ascii="Arial" w:hAnsi="Arial"/>
          <w:sz w:val="20"/>
          <w:szCs w:val="32"/>
        </w:rPr>
        <w:t xml:space="preserve">Effectively communicate and build effective working relationships with key internal and external stakeholders.  </w:t>
      </w:r>
    </w:p>
    <w:p w14:paraId="23A1CEA1" w14:textId="77777777" w:rsidR="00E42DE7" w:rsidRPr="00E42DE7" w:rsidRDefault="00E42DE7" w:rsidP="00E42DE7">
      <w:pPr>
        <w:pStyle w:val="DTPLIbodycopy"/>
        <w:numPr>
          <w:ilvl w:val="0"/>
          <w:numId w:val="15"/>
        </w:numPr>
        <w:rPr>
          <w:rFonts w:ascii="Arial" w:hAnsi="Arial"/>
          <w:sz w:val="20"/>
          <w:szCs w:val="32"/>
        </w:rPr>
      </w:pPr>
      <w:r w:rsidRPr="00E42DE7">
        <w:rPr>
          <w:rFonts w:ascii="Arial" w:hAnsi="Arial"/>
          <w:sz w:val="20"/>
          <w:szCs w:val="32"/>
        </w:rPr>
        <w:t xml:space="preserve">Ensure departmental and group business management requirements are met in accordance with legislative, policy and procedural requirements.  </w:t>
      </w:r>
    </w:p>
    <w:p w14:paraId="1180B295" w14:textId="77777777" w:rsidR="00E42DE7" w:rsidRPr="00E42DE7" w:rsidRDefault="00E42DE7" w:rsidP="00E42DE7">
      <w:pPr>
        <w:pStyle w:val="DTPLIbodycopy"/>
        <w:numPr>
          <w:ilvl w:val="0"/>
          <w:numId w:val="15"/>
        </w:numPr>
        <w:rPr>
          <w:rFonts w:ascii="Arial" w:hAnsi="Arial"/>
          <w:sz w:val="20"/>
          <w:szCs w:val="32"/>
        </w:rPr>
      </w:pPr>
      <w:r w:rsidRPr="00E42DE7">
        <w:rPr>
          <w:rFonts w:ascii="Arial" w:hAnsi="Arial"/>
          <w:sz w:val="20"/>
          <w:szCs w:val="32"/>
        </w:rPr>
        <w:t xml:space="preserve">Support the effective and efficient provision of input into the development of policy and strategy, planning and delivery of environmental compliance and wildlife management programs, support partnerships, lead teams, and provide advice and actions to support a high performing culture </w:t>
      </w:r>
    </w:p>
    <w:p w14:paraId="114FCB88" w14:textId="77777777" w:rsidR="00E42DE7" w:rsidRPr="00E42DE7" w:rsidRDefault="00E42DE7" w:rsidP="00E42DE7">
      <w:pPr>
        <w:pStyle w:val="DTPLIbodycopy"/>
        <w:numPr>
          <w:ilvl w:val="0"/>
          <w:numId w:val="15"/>
        </w:numPr>
        <w:rPr>
          <w:rFonts w:ascii="Arial" w:hAnsi="Arial"/>
          <w:sz w:val="20"/>
          <w:szCs w:val="32"/>
        </w:rPr>
      </w:pPr>
      <w:r w:rsidRPr="00E42DE7">
        <w:rPr>
          <w:rFonts w:ascii="Arial" w:hAnsi="Arial"/>
          <w:sz w:val="20"/>
          <w:szCs w:val="32"/>
        </w:rPr>
        <w:t xml:space="preserve">Actively contribute to a positive, open, delivery focussed culture that values, supports and that mentors people and is based on collaboration, accountability and trust. </w:t>
      </w:r>
    </w:p>
    <w:p w14:paraId="594998EB" w14:textId="4310FA5D" w:rsidR="00430CE6" w:rsidRPr="00430CE6" w:rsidRDefault="00430CE6" w:rsidP="00430CE6">
      <w:pPr>
        <w:pStyle w:val="DTPLIbodycopy"/>
        <w:numPr>
          <w:ilvl w:val="0"/>
          <w:numId w:val="15"/>
        </w:numPr>
        <w:rPr>
          <w:rFonts w:ascii="Arial" w:hAnsi="Arial"/>
          <w:sz w:val="20"/>
          <w:szCs w:val="28"/>
        </w:rPr>
      </w:pPr>
      <w:r w:rsidRPr="00430CE6">
        <w:rPr>
          <w:rFonts w:ascii="Arial" w:hAnsi="Arial"/>
          <w:sz w:val="20"/>
          <w:szCs w:val="28"/>
        </w:rPr>
        <w:t xml:space="preserve">Ensure the highest ethical standards in the delivery of all of the department’s objectives, with a strong commitment to the </w:t>
      </w:r>
      <w:r>
        <w:rPr>
          <w:rFonts w:ascii="Arial" w:hAnsi="Arial"/>
          <w:sz w:val="20"/>
          <w:szCs w:val="28"/>
        </w:rPr>
        <w:t>DEECA</w:t>
      </w:r>
      <w:r w:rsidRPr="00430CE6">
        <w:rPr>
          <w:rFonts w:ascii="Arial" w:hAnsi="Arial"/>
          <w:sz w:val="20"/>
          <w:szCs w:val="28"/>
        </w:rPr>
        <w:t xml:space="preserve"> values, including safety and wellbeing. </w:t>
      </w:r>
    </w:p>
    <w:p w14:paraId="358FE95A" w14:textId="777C4C81" w:rsidR="00E76804" w:rsidRPr="00430CE6" w:rsidRDefault="00E76804" w:rsidP="00430CE6">
      <w:pPr>
        <w:pStyle w:val="DTPLIbodycopy"/>
        <w:ind w:left="360"/>
        <w:rPr>
          <w:rFonts w:ascii="Arial" w:hAnsi="Arial"/>
          <w:color w:val="000000"/>
          <w:sz w:val="22"/>
          <w:szCs w:val="22"/>
          <w:lang w:eastAsia="zh-CN"/>
        </w:rPr>
      </w:pPr>
    </w:p>
    <w:p w14:paraId="6CF7F371" w14:textId="77777777" w:rsidR="00E76804" w:rsidRPr="00AE3AC1" w:rsidRDefault="00E76804" w:rsidP="00E76804">
      <w:pPr>
        <w:pStyle w:val="DTPLIheadinggreen"/>
        <w:spacing w:before="120"/>
        <w:ind w:right="0"/>
        <w:rPr>
          <w:rFonts w:ascii="Arial" w:hAnsi="Arial"/>
          <w:bCs/>
          <w:color w:val="000000"/>
          <w:sz w:val="28"/>
          <w:szCs w:val="28"/>
          <w:lang w:eastAsia="zh-CN"/>
        </w:rPr>
      </w:pPr>
      <w:r w:rsidRPr="00AE3AC1">
        <w:rPr>
          <w:rFonts w:ascii="Arial" w:hAnsi="Arial"/>
          <w:bCs/>
          <w:color w:val="000000"/>
          <w:sz w:val="28"/>
          <w:szCs w:val="28"/>
          <w:lang w:eastAsia="zh-CN"/>
        </w:rPr>
        <w:t>Key Selection Criteria</w:t>
      </w:r>
    </w:p>
    <w:p w14:paraId="7F431668" w14:textId="36D96A8D" w:rsidR="00E76804" w:rsidRPr="00AE3AC1" w:rsidRDefault="00E76804" w:rsidP="00E76804">
      <w:pPr>
        <w:rPr>
          <w:rFonts w:ascii="Arial" w:hAnsi="Arial"/>
          <w:color w:val="000000"/>
          <w:szCs w:val="22"/>
        </w:rPr>
      </w:pPr>
      <w:r w:rsidRPr="00AE3AC1">
        <w:rPr>
          <w:rFonts w:ascii="Arial" w:hAnsi="Arial"/>
          <w:color w:val="000000"/>
          <w:szCs w:val="22"/>
        </w:rPr>
        <w:t>The key selection criteria specified below outline the capabilities required for the position.</w:t>
      </w:r>
    </w:p>
    <w:p w14:paraId="5B9B5C4F" w14:textId="77777777" w:rsidR="00D60A30" w:rsidRDefault="00D60A30" w:rsidP="00CB12F5">
      <w:pPr>
        <w:spacing w:before="60" w:line="240" w:lineRule="auto"/>
        <w:rPr>
          <w:rFonts w:ascii="Arial" w:hAnsi="Arial"/>
          <w:b/>
          <w:bCs/>
          <w:color w:val="000000"/>
          <w:szCs w:val="22"/>
        </w:rPr>
      </w:pPr>
    </w:p>
    <w:p w14:paraId="5F3D5A18" w14:textId="77777777" w:rsidR="00E42DE7" w:rsidRPr="00E42DE7" w:rsidRDefault="00E42DE7" w:rsidP="00E42DE7">
      <w:pPr>
        <w:spacing w:before="60" w:line="240" w:lineRule="auto"/>
        <w:rPr>
          <w:rFonts w:ascii="Arial" w:hAnsi="Arial"/>
          <w:b/>
          <w:bCs/>
          <w:color w:val="000000"/>
          <w:szCs w:val="22"/>
        </w:rPr>
      </w:pPr>
      <w:r w:rsidRPr="00E42DE7">
        <w:rPr>
          <w:rFonts w:ascii="Arial" w:hAnsi="Arial"/>
          <w:b/>
          <w:bCs/>
          <w:color w:val="000000"/>
          <w:szCs w:val="22"/>
        </w:rPr>
        <w:t>Specialist/Technical Expertise/Qualifications </w:t>
      </w:r>
    </w:p>
    <w:p w14:paraId="4FB63E43" w14:textId="77777777" w:rsidR="00E42DE7" w:rsidRPr="00E42DE7" w:rsidRDefault="00E42DE7" w:rsidP="00E42DE7">
      <w:pPr>
        <w:numPr>
          <w:ilvl w:val="0"/>
          <w:numId w:val="38"/>
        </w:numPr>
        <w:spacing w:before="60" w:line="240" w:lineRule="auto"/>
        <w:rPr>
          <w:rFonts w:ascii="Arial" w:hAnsi="Arial"/>
          <w:color w:val="000000"/>
          <w:szCs w:val="22"/>
        </w:rPr>
      </w:pPr>
      <w:r w:rsidRPr="00E42DE7">
        <w:rPr>
          <w:rFonts w:ascii="Arial" w:hAnsi="Arial"/>
          <w:color w:val="000000"/>
          <w:szCs w:val="22"/>
        </w:rPr>
        <w:t>Knowledge and understanding of conservation regulatory legislation, policy and the planning and delivery of compliance operations. </w:t>
      </w:r>
    </w:p>
    <w:p w14:paraId="1D7F5E45" w14:textId="77777777" w:rsidR="00E42DE7" w:rsidRPr="00E42DE7" w:rsidRDefault="00E42DE7" w:rsidP="00E42DE7">
      <w:pPr>
        <w:numPr>
          <w:ilvl w:val="0"/>
          <w:numId w:val="38"/>
        </w:numPr>
        <w:spacing w:before="60" w:line="240" w:lineRule="auto"/>
        <w:rPr>
          <w:rFonts w:ascii="Arial" w:hAnsi="Arial"/>
          <w:color w:val="000000"/>
          <w:szCs w:val="22"/>
        </w:rPr>
      </w:pPr>
      <w:r w:rsidRPr="00E42DE7">
        <w:rPr>
          <w:rFonts w:ascii="Arial" w:hAnsi="Arial"/>
          <w:color w:val="000000"/>
          <w:szCs w:val="22"/>
        </w:rPr>
        <w:t>A Certificate IV in government investigations (or an equivalent qualification) and/or experience in the application of environmental regulation is highly desirable.  </w:t>
      </w:r>
    </w:p>
    <w:p w14:paraId="76173F4D" w14:textId="77777777" w:rsidR="00E42DE7" w:rsidRDefault="00E42DE7" w:rsidP="00E42DE7">
      <w:pPr>
        <w:spacing w:before="60" w:line="240" w:lineRule="auto"/>
        <w:rPr>
          <w:rFonts w:ascii="Arial" w:hAnsi="Arial"/>
          <w:b/>
          <w:bCs/>
          <w:color w:val="000000"/>
          <w:szCs w:val="22"/>
        </w:rPr>
      </w:pPr>
    </w:p>
    <w:p w14:paraId="3A502CF2" w14:textId="64464022" w:rsidR="00E42DE7" w:rsidRPr="00E42DE7" w:rsidRDefault="00E42DE7" w:rsidP="00E42DE7">
      <w:pPr>
        <w:spacing w:before="60" w:line="240" w:lineRule="auto"/>
        <w:rPr>
          <w:rFonts w:ascii="Arial" w:hAnsi="Arial"/>
          <w:b/>
          <w:bCs/>
          <w:color w:val="000000"/>
          <w:szCs w:val="22"/>
        </w:rPr>
      </w:pPr>
      <w:r w:rsidRPr="00E42DE7">
        <w:rPr>
          <w:rFonts w:ascii="Arial" w:hAnsi="Arial"/>
          <w:b/>
          <w:bCs/>
          <w:color w:val="000000"/>
          <w:szCs w:val="22"/>
        </w:rPr>
        <w:t>Knowledge and Skills </w:t>
      </w:r>
    </w:p>
    <w:p w14:paraId="30D91C60" w14:textId="77777777" w:rsidR="00E42DE7" w:rsidRPr="00E42DE7" w:rsidRDefault="00E42DE7" w:rsidP="00E42DE7">
      <w:pPr>
        <w:spacing w:before="60" w:line="240" w:lineRule="auto"/>
        <w:rPr>
          <w:rFonts w:ascii="Arial" w:hAnsi="Arial"/>
          <w:b/>
          <w:bCs/>
          <w:color w:val="000000"/>
          <w:szCs w:val="22"/>
        </w:rPr>
      </w:pPr>
      <w:r w:rsidRPr="00E42DE7">
        <w:rPr>
          <w:rFonts w:ascii="Arial" w:hAnsi="Arial"/>
          <w:b/>
          <w:bCs/>
          <w:color w:val="000000"/>
          <w:szCs w:val="22"/>
        </w:rPr>
        <w:t>Written Communication: </w:t>
      </w:r>
    </w:p>
    <w:p w14:paraId="14226E43" w14:textId="77777777" w:rsidR="00E42DE7" w:rsidRPr="00E42DE7" w:rsidRDefault="00E42DE7" w:rsidP="00E42DE7">
      <w:pPr>
        <w:numPr>
          <w:ilvl w:val="0"/>
          <w:numId w:val="40"/>
        </w:numPr>
        <w:spacing w:before="60" w:line="240" w:lineRule="auto"/>
        <w:rPr>
          <w:rFonts w:ascii="Arial" w:hAnsi="Arial"/>
          <w:color w:val="000000"/>
          <w:szCs w:val="22"/>
        </w:rPr>
      </w:pPr>
      <w:r w:rsidRPr="00E42DE7">
        <w:rPr>
          <w:rFonts w:ascii="Arial" w:hAnsi="Arial"/>
          <w:color w:val="000000"/>
          <w:szCs w:val="22"/>
        </w:rPr>
        <w:t>Identifies key messages and information required for decision making. </w:t>
      </w:r>
    </w:p>
    <w:p w14:paraId="07ECBC96" w14:textId="77777777" w:rsidR="00E42DE7" w:rsidRPr="00E42DE7" w:rsidRDefault="00E42DE7" w:rsidP="00E42DE7">
      <w:pPr>
        <w:numPr>
          <w:ilvl w:val="0"/>
          <w:numId w:val="40"/>
        </w:numPr>
        <w:spacing w:before="60" w:line="240" w:lineRule="auto"/>
        <w:rPr>
          <w:rFonts w:ascii="Arial" w:hAnsi="Arial"/>
          <w:color w:val="000000"/>
          <w:szCs w:val="22"/>
        </w:rPr>
      </w:pPr>
      <w:r w:rsidRPr="00E42DE7">
        <w:rPr>
          <w:rFonts w:ascii="Arial" w:hAnsi="Arial"/>
          <w:color w:val="000000"/>
          <w:szCs w:val="22"/>
        </w:rPr>
        <w:t>Provides advice on influencing and the needs of target audiences. </w:t>
      </w:r>
    </w:p>
    <w:p w14:paraId="200B7B78" w14:textId="77777777" w:rsidR="00E42DE7" w:rsidRPr="00E42DE7" w:rsidRDefault="00E42DE7" w:rsidP="00E42DE7">
      <w:pPr>
        <w:numPr>
          <w:ilvl w:val="0"/>
          <w:numId w:val="40"/>
        </w:numPr>
        <w:spacing w:before="60" w:line="240" w:lineRule="auto"/>
        <w:rPr>
          <w:rFonts w:ascii="Arial" w:hAnsi="Arial"/>
          <w:color w:val="000000"/>
          <w:szCs w:val="22"/>
        </w:rPr>
      </w:pPr>
      <w:r w:rsidRPr="00E42DE7">
        <w:rPr>
          <w:rFonts w:ascii="Arial" w:hAnsi="Arial"/>
          <w:color w:val="000000"/>
          <w:szCs w:val="22"/>
        </w:rPr>
        <w:t>Provides advice on the content and style appropriate for audience. </w:t>
      </w:r>
    </w:p>
    <w:p w14:paraId="738C6E2D" w14:textId="77777777" w:rsidR="00E42DE7" w:rsidRPr="00E42DE7" w:rsidRDefault="00E42DE7" w:rsidP="00E42DE7">
      <w:pPr>
        <w:spacing w:before="60" w:line="240" w:lineRule="auto"/>
        <w:rPr>
          <w:rFonts w:ascii="Arial" w:hAnsi="Arial"/>
          <w:b/>
          <w:bCs/>
          <w:color w:val="000000"/>
          <w:szCs w:val="22"/>
        </w:rPr>
      </w:pPr>
      <w:r w:rsidRPr="00E42DE7">
        <w:rPr>
          <w:rFonts w:ascii="Arial" w:hAnsi="Arial"/>
          <w:b/>
          <w:bCs/>
          <w:color w:val="000000"/>
          <w:szCs w:val="22"/>
        </w:rPr>
        <w:t>Verbal Communication: </w:t>
      </w:r>
    </w:p>
    <w:p w14:paraId="6D6BAE67" w14:textId="77777777" w:rsidR="00E42DE7" w:rsidRPr="00E42DE7" w:rsidRDefault="00E42DE7" w:rsidP="00E42DE7">
      <w:pPr>
        <w:numPr>
          <w:ilvl w:val="0"/>
          <w:numId w:val="42"/>
        </w:numPr>
        <w:spacing w:before="60" w:line="240" w:lineRule="auto"/>
        <w:rPr>
          <w:rFonts w:ascii="Arial" w:hAnsi="Arial"/>
          <w:color w:val="000000"/>
          <w:szCs w:val="22"/>
        </w:rPr>
      </w:pPr>
      <w:r w:rsidRPr="00E42DE7">
        <w:rPr>
          <w:rFonts w:ascii="Arial" w:hAnsi="Arial"/>
          <w:color w:val="000000"/>
          <w:szCs w:val="22"/>
        </w:rPr>
        <w:t>Clearly and confidently communicates with people at all levels of the organisation.  </w:t>
      </w:r>
    </w:p>
    <w:p w14:paraId="570EA193" w14:textId="77777777" w:rsidR="00E42DE7" w:rsidRPr="00E42DE7" w:rsidRDefault="00E42DE7" w:rsidP="00E42DE7">
      <w:pPr>
        <w:numPr>
          <w:ilvl w:val="0"/>
          <w:numId w:val="42"/>
        </w:numPr>
        <w:spacing w:before="60" w:line="240" w:lineRule="auto"/>
        <w:rPr>
          <w:rFonts w:ascii="Arial" w:hAnsi="Arial"/>
          <w:color w:val="000000"/>
          <w:szCs w:val="22"/>
        </w:rPr>
      </w:pPr>
      <w:r w:rsidRPr="00E42DE7">
        <w:rPr>
          <w:rFonts w:ascii="Arial" w:hAnsi="Arial"/>
          <w:color w:val="000000"/>
          <w:szCs w:val="22"/>
        </w:rPr>
        <w:t>Understands and meets the needs of target audience.  </w:t>
      </w:r>
    </w:p>
    <w:p w14:paraId="67595D7D" w14:textId="77777777" w:rsidR="00E42DE7" w:rsidRPr="00E42DE7" w:rsidRDefault="00E42DE7" w:rsidP="00E42DE7">
      <w:pPr>
        <w:numPr>
          <w:ilvl w:val="0"/>
          <w:numId w:val="42"/>
        </w:numPr>
        <w:spacing w:before="60" w:line="240" w:lineRule="auto"/>
        <w:rPr>
          <w:rFonts w:ascii="Arial" w:hAnsi="Arial"/>
          <w:color w:val="000000"/>
          <w:szCs w:val="22"/>
        </w:rPr>
      </w:pPr>
      <w:r w:rsidRPr="00E42DE7">
        <w:rPr>
          <w:rFonts w:ascii="Arial" w:hAnsi="Arial"/>
          <w:color w:val="000000"/>
          <w:szCs w:val="22"/>
        </w:rPr>
        <w:t>Uses audience feedback to refine communication and ensure communications are understood. </w:t>
      </w:r>
    </w:p>
    <w:p w14:paraId="6A64837C" w14:textId="77777777" w:rsidR="00E42DE7" w:rsidRPr="00E42DE7" w:rsidRDefault="00E42DE7" w:rsidP="00E42DE7">
      <w:pPr>
        <w:numPr>
          <w:ilvl w:val="0"/>
          <w:numId w:val="42"/>
        </w:numPr>
        <w:spacing w:before="60" w:line="240" w:lineRule="auto"/>
        <w:rPr>
          <w:rFonts w:ascii="Arial" w:hAnsi="Arial"/>
          <w:color w:val="000000"/>
          <w:szCs w:val="22"/>
        </w:rPr>
      </w:pPr>
      <w:r w:rsidRPr="00E42DE7">
        <w:rPr>
          <w:rFonts w:ascii="Arial" w:hAnsi="Arial"/>
          <w:color w:val="000000"/>
          <w:szCs w:val="22"/>
        </w:rPr>
        <w:t>Handles difficult and sensitive communications well. </w:t>
      </w:r>
    </w:p>
    <w:p w14:paraId="2D152EA6" w14:textId="77777777" w:rsidR="00E42DE7" w:rsidRPr="00E42DE7" w:rsidRDefault="00E42DE7" w:rsidP="00E42DE7">
      <w:pPr>
        <w:spacing w:before="60" w:line="240" w:lineRule="auto"/>
        <w:rPr>
          <w:rFonts w:ascii="Arial" w:hAnsi="Arial"/>
          <w:b/>
          <w:bCs/>
          <w:color w:val="000000"/>
          <w:szCs w:val="22"/>
        </w:rPr>
      </w:pPr>
      <w:r w:rsidRPr="00E42DE7">
        <w:rPr>
          <w:rFonts w:ascii="Arial" w:hAnsi="Arial"/>
          <w:b/>
          <w:bCs/>
          <w:color w:val="000000"/>
          <w:szCs w:val="22"/>
        </w:rPr>
        <w:t>Interpersonal Skills: </w:t>
      </w:r>
    </w:p>
    <w:p w14:paraId="20AB60C9" w14:textId="77777777" w:rsidR="00E42DE7" w:rsidRPr="00E42DE7" w:rsidRDefault="00E42DE7" w:rsidP="00E42DE7">
      <w:pPr>
        <w:numPr>
          <w:ilvl w:val="0"/>
          <w:numId w:val="44"/>
        </w:numPr>
        <w:spacing w:before="60" w:line="240" w:lineRule="auto"/>
        <w:rPr>
          <w:rFonts w:ascii="Arial" w:hAnsi="Arial"/>
          <w:color w:val="000000"/>
          <w:szCs w:val="22"/>
        </w:rPr>
      </w:pPr>
      <w:r w:rsidRPr="00E42DE7">
        <w:rPr>
          <w:rFonts w:ascii="Arial" w:hAnsi="Arial"/>
          <w:color w:val="000000"/>
          <w:szCs w:val="22"/>
        </w:rPr>
        <w:t>Tunes into others' emotions and ways of thinking. </w:t>
      </w:r>
    </w:p>
    <w:p w14:paraId="69ACC79F" w14:textId="77777777" w:rsidR="00E42DE7" w:rsidRPr="00E42DE7" w:rsidRDefault="00E42DE7" w:rsidP="00E42DE7">
      <w:pPr>
        <w:numPr>
          <w:ilvl w:val="0"/>
          <w:numId w:val="44"/>
        </w:numPr>
        <w:spacing w:before="60" w:line="240" w:lineRule="auto"/>
        <w:rPr>
          <w:rFonts w:ascii="Arial" w:hAnsi="Arial"/>
          <w:color w:val="000000"/>
          <w:szCs w:val="22"/>
        </w:rPr>
      </w:pPr>
      <w:r w:rsidRPr="00E42DE7">
        <w:rPr>
          <w:rFonts w:ascii="Arial" w:hAnsi="Arial"/>
          <w:color w:val="000000"/>
          <w:szCs w:val="22"/>
        </w:rPr>
        <w:t>Realises the complex causes (underlying concerns) of others’ long- term behaviour patterns and plans responses and reactions accordingly. </w:t>
      </w:r>
    </w:p>
    <w:p w14:paraId="24731F57" w14:textId="77777777" w:rsidR="00E42DE7" w:rsidRPr="00E42DE7" w:rsidRDefault="00E42DE7" w:rsidP="00E42DE7">
      <w:pPr>
        <w:numPr>
          <w:ilvl w:val="0"/>
          <w:numId w:val="44"/>
        </w:numPr>
        <w:spacing w:before="60" w:line="240" w:lineRule="auto"/>
        <w:rPr>
          <w:rFonts w:ascii="Arial" w:hAnsi="Arial"/>
          <w:color w:val="000000"/>
          <w:szCs w:val="22"/>
        </w:rPr>
      </w:pPr>
      <w:r w:rsidRPr="00E42DE7">
        <w:rPr>
          <w:rFonts w:ascii="Arial" w:hAnsi="Arial"/>
          <w:color w:val="000000"/>
          <w:szCs w:val="22"/>
        </w:rPr>
        <w:t>Uses understanding of individuals to get the best outcomes for the person and organisation. </w:t>
      </w:r>
    </w:p>
    <w:p w14:paraId="6F861AC1" w14:textId="77777777" w:rsidR="00E42DE7" w:rsidRPr="00E42DE7" w:rsidRDefault="00E42DE7" w:rsidP="00E42DE7">
      <w:pPr>
        <w:spacing w:before="60" w:line="240" w:lineRule="auto"/>
        <w:rPr>
          <w:rFonts w:ascii="Arial" w:hAnsi="Arial"/>
          <w:b/>
          <w:bCs/>
          <w:color w:val="000000"/>
          <w:szCs w:val="22"/>
        </w:rPr>
      </w:pPr>
      <w:r w:rsidRPr="00E42DE7">
        <w:rPr>
          <w:rFonts w:ascii="Arial" w:hAnsi="Arial"/>
          <w:b/>
          <w:bCs/>
          <w:color w:val="000000"/>
          <w:szCs w:val="22"/>
        </w:rPr>
        <w:t>Problem Solving: </w:t>
      </w:r>
    </w:p>
    <w:p w14:paraId="06BD4944" w14:textId="77777777" w:rsidR="00E42DE7" w:rsidRPr="00E42DE7" w:rsidRDefault="00E42DE7" w:rsidP="00E42DE7">
      <w:pPr>
        <w:numPr>
          <w:ilvl w:val="0"/>
          <w:numId w:val="45"/>
        </w:numPr>
        <w:spacing w:before="60" w:line="240" w:lineRule="auto"/>
        <w:rPr>
          <w:rFonts w:ascii="Arial" w:hAnsi="Arial"/>
          <w:color w:val="000000"/>
          <w:szCs w:val="22"/>
        </w:rPr>
      </w:pPr>
      <w:r w:rsidRPr="00E42DE7">
        <w:rPr>
          <w:rFonts w:ascii="Arial" w:hAnsi="Arial"/>
          <w:color w:val="000000"/>
          <w:szCs w:val="22"/>
        </w:rPr>
        <w:t>Anticipates potential problems and pre-empts required actions. </w:t>
      </w:r>
    </w:p>
    <w:p w14:paraId="26B05F97" w14:textId="77777777" w:rsidR="00E42DE7" w:rsidRPr="00E42DE7" w:rsidRDefault="00E42DE7" w:rsidP="00E42DE7">
      <w:pPr>
        <w:numPr>
          <w:ilvl w:val="0"/>
          <w:numId w:val="45"/>
        </w:numPr>
        <w:spacing w:before="60" w:line="240" w:lineRule="auto"/>
        <w:rPr>
          <w:rFonts w:ascii="Arial" w:hAnsi="Arial"/>
          <w:color w:val="000000"/>
          <w:szCs w:val="22"/>
        </w:rPr>
      </w:pPr>
      <w:r w:rsidRPr="00E42DE7">
        <w:rPr>
          <w:rFonts w:ascii="Arial" w:hAnsi="Arial"/>
          <w:color w:val="000000"/>
          <w:szCs w:val="22"/>
        </w:rPr>
        <w:t>Continually liaises with key stakeholders to ensure full understanding of the issues. </w:t>
      </w:r>
    </w:p>
    <w:p w14:paraId="574FEBEF" w14:textId="77777777" w:rsidR="00E42DE7" w:rsidRPr="00E42DE7" w:rsidRDefault="00E42DE7" w:rsidP="00E42DE7">
      <w:pPr>
        <w:numPr>
          <w:ilvl w:val="0"/>
          <w:numId w:val="45"/>
        </w:numPr>
        <w:spacing w:before="60" w:line="240" w:lineRule="auto"/>
        <w:rPr>
          <w:rFonts w:ascii="Arial" w:hAnsi="Arial"/>
          <w:color w:val="000000"/>
          <w:szCs w:val="22"/>
        </w:rPr>
      </w:pPr>
      <w:r w:rsidRPr="00E42DE7">
        <w:rPr>
          <w:rFonts w:ascii="Arial" w:hAnsi="Arial"/>
          <w:color w:val="000000"/>
          <w:szCs w:val="22"/>
        </w:rPr>
        <w:t>Evaluates implemented courses of action and makes adjustments, as required. </w:t>
      </w:r>
    </w:p>
    <w:p w14:paraId="2181C887" w14:textId="77777777" w:rsidR="00E76804" w:rsidRPr="00E42DE7" w:rsidRDefault="00E76804" w:rsidP="00E76804">
      <w:pPr>
        <w:spacing w:before="60" w:line="240" w:lineRule="auto"/>
        <w:rPr>
          <w:rFonts w:ascii="Arial" w:hAnsi="Arial"/>
          <w:color w:val="000000"/>
          <w:lang w:eastAsia="zh-CN"/>
        </w:rPr>
      </w:pPr>
    </w:p>
    <w:p w14:paraId="0AF6A582"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bookmarkStart w:id="1" w:name="_Hlk102550785"/>
      <w:r w:rsidRPr="003A2C02">
        <w:rPr>
          <w:rFonts w:ascii="Arial" w:hAnsi="Arial"/>
          <w:bCs/>
          <w:color w:val="442D97" w:themeColor="accent1" w:themeTint="BF"/>
          <w:sz w:val="28"/>
          <w:szCs w:val="28"/>
          <w:lang w:eastAsia="zh-CN"/>
        </w:rPr>
        <w:lastRenderedPageBreak/>
        <w:t>Position specific requirements</w:t>
      </w:r>
    </w:p>
    <w:tbl>
      <w:tblPr>
        <w:tblStyle w:val="TableGrid"/>
        <w:tblW w:w="0" w:type="auto"/>
        <w:tblLook w:val="04A0" w:firstRow="1" w:lastRow="0" w:firstColumn="1" w:lastColumn="0" w:noHBand="0" w:noVBand="1"/>
      </w:tblPr>
      <w:tblGrid>
        <w:gridCol w:w="3402"/>
        <w:gridCol w:w="6803"/>
      </w:tblGrid>
      <w:tr w:rsidR="00E76804" w:rsidRPr="006E2410" w14:paraId="11D3BCC1" w14:textId="77777777" w:rsidTr="007D177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33382420" w14:textId="77777777" w:rsidR="00E76804" w:rsidRPr="00076C66" w:rsidRDefault="00E76804" w:rsidP="007D1778">
            <w:pPr>
              <w:ind w:left="0"/>
              <w:rPr>
                <w:rFonts w:cstheme="minorHAnsi"/>
                <w:color w:val="1A1A1A" w:themeColor="text1" w:themeShade="80"/>
                <w:sz w:val="20"/>
              </w:rPr>
            </w:pPr>
            <w:r w:rsidRPr="00076C66">
              <w:rPr>
                <w:rFonts w:cstheme="minorHAnsi"/>
                <w:color w:val="1A1A1A" w:themeColor="text1" w:themeShade="80"/>
                <w:sz w:val="20"/>
              </w:rPr>
              <w:t>Financial Delegation Value</w:t>
            </w:r>
          </w:p>
        </w:tc>
        <w:tc>
          <w:tcPr>
            <w:tcW w:w="6803" w:type="dxa"/>
            <w:shd w:val="clear" w:color="auto" w:fill="auto"/>
          </w:tcPr>
          <w:p w14:paraId="0BCEA670" w14:textId="28637FA3" w:rsidR="00E76804" w:rsidRPr="00076C66" w:rsidRDefault="00E76804" w:rsidP="007D1778">
            <w:pPr>
              <w:cnfStyle w:val="100000000000" w:firstRow="1" w:lastRow="0" w:firstColumn="0" w:lastColumn="0" w:oddVBand="0" w:evenVBand="0" w:oddHBand="0" w:evenHBand="0"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w:t>
            </w:r>
            <w:r w:rsidR="005F7B95">
              <w:rPr>
                <w:rFonts w:cstheme="minorHAnsi"/>
                <w:color w:val="1A1A1A" w:themeColor="text1" w:themeShade="80"/>
                <w:sz w:val="20"/>
              </w:rPr>
              <w:t>0</w:t>
            </w:r>
            <w:r w:rsidRPr="00076C66">
              <w:rPr>
                <w:rFonts w:cstheme="minorHAnsi"/>
                <w:color w:val="1A1A1A" w:themeColor="text1" w:themeShade="80"/>
                <w:sz w:val="20"/>
              </w:rPr>
              <w:t xml:space="preserve"> A declaration of Private Interests will be required for positions with financial delegations of &gt;$20,000</w:t>
            </w:r>
          </w:p>
        </w:tc>
      </w:tr>
      <w:tr w:rsidR="00E76804" w:rsidRPr="001B1027" w14:paraId="2F96A0E2" w14:textId="77777777" w:rsidTr="007D177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DB88A4A" w14:textId="77777777" w:rsidR="00E76804" w:rsidRPr="00076C66" w:rsidRDefault="00E76804" w:rsidP="007D1778">
            <w:pPr>
              <w:ind w:left="0"/>
              <w:rPr>
                <w:rFonts w:cstheme="minorHAnsi"/>
                <w:color w:val="1A1A1A" w:themeColor="text1" w:themeShade="80"/>
                <w:sz w:val="20"/>
              </w:rPr>
            </w:pPr>
            <w:r w:rsidRPr="00076C66">
              <w:rPr>
                <w:rFonts w:cstheme="minorHAnsi"/>
                <w:color w:val="1A1A1A" w:themeColor="text1" w:themeShade="80"/>
                <w:sz w:val="20"/>
              </w:rPr>
              <w:t>D</w:t>
            </w:r>
            <w:r>
              <w:rPr>
                <w:rFonts w:cstheme="minorHAnsi"/>
                <w:color w:val="1A1A1A" w:themeColor="text1" w:themeShade="80"/>
                <w:sz w:val="20"/>
              </w:rPr>
              <w:t>EECA</w:t>
            </w:r>
            <w:r w:rsidRPr="00076C66">
              <w:rPr>
                <w:rFonts w:cstheme="minorHAnsi"/>
                <w:color w:val="1A1A1A" w:themeColor="text1" w:themeShade="80"/>
                <w:sz w:val="20"/>
              </w:rPr>
              <w:t xml:space="preserve"> will conduct relevant checks about applicants</w:t>
            </w:r>
            <w:r>
              <w:rPr>
                <w:rFonts w:cstheme="minorHAnsi"/>
                <w:color w:val="1A1A1A" w:themeColor="text1" w:themeShade="80"/>
                <w:sz w:val="20"/>
              </w:rPr>
              <w:t xml:space="preserve"> and </w:t>
            </w:r>
            <w:r w:rsidRPr="00076C66">
              <w:rPr>
                <w:rFonts w:cstheme="minorHAnsi"/>
                <w:color w:val="1A1A1A" w:themeColor="text1" w:themeShade="80"/>
                <w:sz w:val="20"/>
              </w:rPr>
              <w:t>the information provided within</w:t>
            </w:r>
            <w:r>
              <w:rPr>
                <w:rFonts w:cstheme="minorHAnsi"/>
                <w:color w:val="1A1A1A" w:themeColor="text1" w:themeShade="80"/>
                <w:sz w:val="20"/>
              </w:rPr>
              <w:t xml:space="preserve"> an</w:t>
            </w:r>
            <w:r w:rsidRPr="00076C66">
              <w:rPr>
                <w:rFonts w:cstheme="minorHAnsi"/>
                <w:color w:val="1A1A1A" w:themeColor="text1" w:themeShade="80"/>
                <w:sz w:val="20"/>
              </w:rPr>
              <w:t xml:space="preserve"> application. </w:t>
            </w:r>
            <w:r>
              <w:rPr>
                <w:rFonts w:cstheme="minorHAnsi"/>
                <w:color w:val="1A1A1A" w:themeColor="text1" w:themeShade="80"/>
                <w:sz w:val="20"/>
              </w:rPr>
              <w:t>C</w:t>
            </w:r>
            <w:r w:rsidRPr="00076C66">
              <w:rPr>
                <w:rFonts w:cstheme="minorHAnsi"/>
                <w:color w:val="1A1A1A" w:themeColor="text1" w:themeShade="80"/>
                <w:sz w:val="20"/>
              </w:rPr>
              <w:t>hecks will</w:t>
            </w:r>
            <w:r>
              <w:rPr>
                <w:rFonts w:cstheme="minorHAnsi"/>
                <w:color w:val="1A1A1A" w:themeColor="text1" w:themeShade="80"/>
                <w:sz w:val="20"/>
              </w:rPr>
              <w:t xml:space="preserve"> </w:t>
            </w:r>
            <w:r w:rsidRPr="00076C66">
              <w:rPr>
                <w:rFonts w:cstheme="minorHAnsi"/>
                <w:color w:val="1A1A1A" w:themeColor="text1" w:themeShade="80"/>
                <w:sz w:val="20"/>
              </w:rPr>
              <w:t xml:space="preserve">include but are not limited to: </w:t>
            </w:r>
          </w:p>
          <w:p w14:paraId="6B9E0D2D" w14:textId="77777777" w:rsidR="00E76804" w:rsidRPr="00076C66" w:rsidRDefault="00E76804" w:rsidP="007D1778">
            <w:pPr>
              <w:rPr>
                <w:rFonts w:cstheme="minorHAnsi"/>
                <w:color w:val="1A1A1A" w:themeColor="text1" w:themeShade="80"/>
                <w:sz w:val="20"/>
              </w:rPr>
            </w:pPr>
          </w:p>
        </w:tc>
        <w:tc>
          <w:tcPr>
            <w:tcW w:w="6803" w:type="dxa"/>
            <w:shd w:val="clear" w:color="auto" w:fill="auto"/>
          </w:tcPr>
          <w:p w14:paraId="296C5E73" w14:textId="77777777" w:rsidR="00E76804" w:rsidRPr="00076C66" w:rsidRDefault="00E76804" w:rsidP="007D1778">
            <w:pPr>
              <w:jc w:val="both"/>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Declaration and Consent form consenting to DE</w:t>
            </w:r>
            <w:r>
              <w:rPr>
                <w:rFonts w:cstheme="minorHAnsi"/>
                <w:color w:val="1A1A1A" w:themeColor="text1" w:themeShade="80"/>
                <w:sz w:val="20"/>
              </w:rPr>
              <w:t>ECA</w:t>
            </w:r>
            <w:r w:rsidRPr="00076C66">
              <w:rPr>
                <w:rFonts w:cstheme="minorHAnsi"/>
                <w:color w:val="1A1A1A" w:themeColor="text1" w:themeShade="80"/>
                <w:sz w:val="20"/>
              </w:rPr>
              <w:t xml:space="preserve"> contacting current and previous employer(s) to substantiate employment history, past conduct and performance is required. </w:t>
            </w:r>
          </w:p>
          <w:p w14:paraId="3D703938" w14:textId="77777777" w:rsidR="00E76804" w:rsidRDefault="00E76804" w:rsidP="007D1778">
            <w:pPr>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satisfactory National Police Check will be required (for all non-</w:t>
            </w:r>
            <w:r>
              <w:rPr>
                <w:rFonts w:cstheme="minorHAnsi"/>
                <w:color w:val="1A1A1A" w:themeColor="text1" w:themeShade="80"/>
                <w:sz w:val="20"/>
              </w:rPr>
              <w:t>DEECA</w:t>
            </w:r>
            <w:r w:rsidRPr="00076C66">
              <w:rPr>
                <w:rFonts w:cstheme="minorHAnsi"/>
                <w:color w:val="1A1A1A" w:themeColor="text1" w:themeShade="80"/>
                <w:sz w:val="20"/>
              </w:rPr>
              <w:t xml:space="preserve"> employees).</w:t>
            </w:r>
          </w:p>
          <w:p w14:paraId="0263FAAE" w14:textId="77777777" w:rsidR="005D12AA" w:rsidRDefault="00E76804" w:rsidP="00A05EF8">
            <w:pPr>
              <w:cnfStyle w:val="000000000000" w:firstRow="0" w:lastRow="0" w:firstColumn="0" w:lastColumn="0" w:oddVBand="0" w:evenVBand="0" w:oddHBand="0" w:evenHBand="0" w:firstRowFirstColumn="0" w:firstRowLastColumn="0" w:lastRowFirstColumn="0" w:lastRowLastColumn="0"/>
              <w:rPr>
                <w:color w:val="auto"/>
                <w:sz w:val="20"/>
              </w:rPr>
            </w:pPr>
            <w:r w:rsidRPr="00124E20">
              <w:rPr>
                <w:color w:val="auto"/>
                <w:sz w:val="20"/>
              </w:rPr>
              <w:t xml:space="preserve">Under the </w:t>
            </w:r>
            <w:r>
              <w:rPr>
                <w:color w:val="auto"/>
                <w:sz w:val="20"/>
              </w:rPr>
              <w:t>DEECA</w:t>
            </w:r>
            <w:r w:rsidRPr="00124E20">
              <w:rPr>
                <w:color w:val="auto"/>
                <w:sz w:val="20"/>
              </w:rPr>
              <w:t xml:space="preserve"> COVID-19 Vaccination Requirements Policy, it is a requirement that all employees have an up-to-date vaccination status (3 doses) against COVID-19 to undertake work outside of their ordinary place of residence (unless a medical exemption applies). Inability to provide this may impact your subsequent employment to the department.</w:t>
            </w:r>
          </w:p>
          <w:p w14:paraId="219E35E4" w14:textId="77777777" w:rsidR="00E42DE7" w:rsidRDefault="00E42DE7" w:rsidP="00A05EF8">
            <w:pPr>
              <w:cnfStyle w:val="000000000000" w:firstRow="0" w:lastRow="0" w:firstColumn="0" w:lastColumn="0" w:oddVBand="0" w:evenVBand="0" w:oddHBand="0" w:evenHBand="0" w:firstRowFirstColumn="0" w:firstRowLastColumn="0" w:lastRowFirstColumn="0" w:lastRowLastColumn="0"/>
              <w:rPr>
                <w:color w:val="auto"/>
                <w:sz w:val="20"/>
              </w:rPr>
            </w:pPr>
            <w:r w:rsidRPr="00E42DE7">
              <w:rPr>
                <w:color w:val="auto"/>
                <w:sz w:val="20"/>
              </w:rPr>
              <w:t>This position has a requirement to work shift work, or out of hours work will be required that will involve evening or weekend work, including occasional overnight travel</w:t>
            </w:r>
          </w:p>
          <w:p w14:paraId="15C542B1" w14:textId="5118EC71" w:rsidR="00E42DE7" w:rsidRPr="00E42DE7" w:rsidRDefault="00E42DE7" w:rsidP="00E42DE7">
            <w:pPr>
              <w:cnfStyle w:val="000000000000" w:firstRow="0" w:lastRow="0" w:firstColumn="0" w:lastColumn="0" w:oddVBand="0" w:evenVBand="0" w:oddHBand="0" w:evenHBand="0" w:firstRowFirstColumn="0" w:firstRowLastColumn="0" w:lastRowFirstColumn="0" w:lastRowLastColumn="0"/>
              <w:rPr>
                <w:color w:val="auto"/>
                <w:sz w:val="20"/>
              </w:rPr>
            </w:pPr>
            <w:r w:rsidRPr="00E42DE7">
              <w:rPr>
                <w:color w:val="auto"/>
                <w:sz w:val="20"/>
              </w:rPr>
              <w:t xml:space="preserve">The successful applicant will be required to become a </w:t>
            </w:r>
            <w:r w:rsidR="00C3293A">
              <w:rPr>
                <w:color w:val="auto"/>
                <w:sz w:val="20"/>
              </w:rPr>
              <w:t>DEECA</w:t>
            </w:r>
            <w:r w:rsidRPr="00E42DE7">
              <w:rPr>
                <w:color w:val="auto"/>
                <w:sz w:val="20"/>
              </w:rPr>
              <w:t xml:space="preserve"> Authorised Officer ensuring compliance with provisions of relevant legislation, undertaking investigations, enforcement and giving evidence in court as required.  </w:t>
            </w:r>
          </w:p>
          <w:p w14:paraId="59A1CF32" w14:textId="4B9C3CFE" w:rsidR="00E42DE7" w:rsidRPr="00A05EF8" w:rsidRDefault="00E42DE7" w:rsidP="00E42DE7">
            <w:pPr>
              <w:cnfStyle w:val="000000000000" w:firstRow="0" w:lastRow="0" w:firstColumn="0" w:lastColumn="0" w:oddVBand="0" w:evenVBand="0" w:oddHBand="0" w:evenHBand="0" w:firstRowFirstColumn="0" w:firstRowLastColumn="0" w:lastRowFirstColumn="0" w:lastRowLastColumn="0"/>
              <w:rPr>
                <w:color w:val="auto"/>
                <w:sz w:val="20"/>
              </w:rPr>
            </w:pPr>
            <w:r w:rsidRPr="00E42DE7">
              <w:rPr>
                <w:color w:val="auto"/>
                <w:sz w:val="20"/>
              </w:rPr>
              <w:t>The successful applicant will be required to successfully complete Level 2 Client Interaction Defensive Tactics training, including OC spray component</w:t>
            </w:r>
          </w:p>
        </w:tc>
      </w:tr>
      <w:bookmarkEnd w:id="1"/>
      <w:tr w:rsidR="00E76804" w:rsidRPr="007F1CFE" w14:paraId="09A79873" w14:textId="77777777" w:rsidTr="007D17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A6D146" w14:textId="77777777" w:rsidR="00E76804" w:rsidRPr="007F1CFE" w:rsidRDefault="00E76804" w:rsidP="007D1778">
            <w:pPr>
              <w:spacing w:before="120" w:after="120"/>
              <w:ind w:left="0"/>
              <w:rPr>
                <w:rFonts w:ascii="Arial" w:hAnsi="Arial"/>
                <w:color w:val="1A1A1A" w:themeColor="text1" w:themeShade="80"/>
                <w:sz w:val="20"/>
              </w:rPr>
            </w:pPr>
            <w:r w:rsidRPr="007F1CFE">
              <w:rPr>
                <w:rFonts w:ascii="Arial" w:hAnsi="Arial"/>
                <w:color w:val="1A1A1A" w:themeColor="text1" w:themeShade="80"/>
                <w:sz w:val="20"/>
              </w:rPr>
              <w:t xml:space="preserve">  Employment terms and conditions</w:t>
            </w:r>
          </w:p>
          <w:p w14:paraId="5AB735BB" w14:textId="77777777" w:rsidR="00E76804" w:rsidRPr="007F1CFE" w:rsidRDefault="00E76804" w:rsidP="007D1778">
            <w:pPr>
              <w:spacing w:before="120" w:after="120"/>
              <w:rPr>
                <w:rFonts w:ascii="Arial" w:hAnsi="Arial"/>
                <w:color w:val="1A1A1A" w:themeColor="text1" w:themeShade="80"/>
                <w:sz w:val="20"/>
              </w:rPr>
            </w:pPr>
          </w:p>
        </w:tc>
        <w:tc>
          <w:tcPr>
            <w:tcW w:w="6803" w:type="dxa"/>
            <w:shd w:val="clear" w:color="auto" w:fill="auto"/>
          </w:tcPr>
          <w:p w14:paraId="419535D4" w14:textId="77777777" w:rsidR="00E76804" w:rsidRDefault="00E76804" w:rsidP="007D1778">
            <w:pPr>
              <w:pStyle w:val="ListParagraph"/>
              <w:spacing w:line="240" w:lineRule="auto"/>
              <w:ind w:left="139"/>
              <w:contextualSpacing w:val="0"/>
              <w:outlineLvl w:val="1"/>
              <w:cnfStyle w:val="000000010000" w:firstRow="0" w:lastRow="0" w:firstColumn="0" w:lastColumn="0" w:oddVBand="0" w:evenVBand="0" w:oddHBand="0" w:evenHBand="1" w:firstRowFirstColumn="0" w:firstRowLastColumn="0" w:lastRowFirstColumn="0" w:lastRowLastColumn="0"/>
              <w:rPr>
                <w:rFonts w:cstheme="minorHAnsi"/>
                <w:i/>
                <w:iCs/>
                <w:color w:val="1A1A1A" w:themeColor="text1" w:themeShade="80"/>
                <w:sz w:val="20"/>
              </w:rPr>
            </w:pPr>
            <w:r>
              <w:rPr>
                <w:rFonts w:cstheme="minorHAnsi"/>
                <w:color w:val="1A1A1A" w:themeColor="text1" w:themeShade="80"/>
                <w:sz w:val="20"/>
              </w:rPr>
              <w:t xml:space="preserve">Are </w:t>
            </w:r>
            <w:r w:rsidRPr="00613870">
              <w:rPr>
                <w:rFonts w:cstheme="minorHAnsi"/>
                <w:color w:val="1A1A1A" w:themeColor="text1" w:themeShade="80"/>
                <w:sz w:val="20"/>
              </w:rPr>
              <w:t xml:space="preserve">governed by the </w:t>
            </w:r>
            <w:r w:rsidRPr="00613870">
              <w:rPr>
                <w:rFonts w:cstheme="minorHAnsi"/>
                <w:i/>
                <w:iCs/>
                <w:color w:val="1A1A1A" w:themeColor="text1" w:themeShade="80"/>
                <w:sz w:val="20"/>
              </w:rPr>
              <w:t>Victorian Public Service Enterprise Agreement 2020</w:t>
            </w:r>
            <w:r w:rsidRPr="00613870">
              <w:rPr>
                <w:rFonts w:cstheme="minorHAnsi"/>
                <w:color w:val="1A1A1A" w:themeColor="text1" w:themeShade="80"/>
                <w:sz w:val="20"/>
              </w:rPr>
              <w:t xml:space="preserve"> and the </w:t>
            </w:r>
            <w:r w:rsidRPr="00613870">
              <w:rPr>
                <w:rFonts w:cstheme="minorHAnsi"/>
                <w:i/>
                <w:iCs/>
                <w:color w:val="1A1A1A" w:themeColor="text1" w:themeShade="80"/>
                <w:sz w:val="20"/>
              </w:rPr>
              <w:t>Public Administration Act</w:t>
            </w:r>
            <w:r>
              <w:rPr>
                <w:rFonts w:cstheme="minorHAnsi"/>
                <w:color w:val="1A1A1A" w:themeColor="text1" w:themeShade="80"/>
                <w:sz w:val="20"/>
              </w:rPr>
              <w:t xml:space="preserve"> </w:t>
            </w:r>
            <w:r w:rsidRPr="00613870">
              <w:rPr>
                <w:rFonts w:cstheme="minorHAnsi"/>
                <w:i/>
                <w:iCs/>
                <w:color w:val="1A1A1A" w:themeColor="text1" w:themeShade="80"/>
                <w:sz w:val="20"/>
              </w:rPr>
              <w:t>2004.</w:t>
            </w:r>
          </w:p>
          <w:p w14:paraId="143ED944" w14:textId="77777777" w:rsidR="00E76804" w:rsidRPr="007626DD" w:rsidRDefault="00E76804" w:rsidP="007D1778">
            <w:pPr>
              <w:tabs>
                <w:tab w:val="left" w:pos="360"/>
                <w:tab w:val="left" w:pos="720"/>
              </w:tabs>
              <w:autoSpaceDE w:val="0"/>
              <w:autoSpaceDN w:val="0"/>
              <w:adjustRightInd w:val="0"/>
              <w:spacing w:line="240" w:lineRule="auto"/>
              <w:ind w:left="139"/>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7626DD">
              <w:rPr>
                <w:rFonts w:cstheme="minorHAnsi"/>
                <w:color w:val="1A1A1A" w:themeColor="text1" w:themeShade="80"/>
                <w:sz w:val="20"/>
              </w:rPr>
              <w:t>Recipients of Victorian Public Service (VPS) voluntary departure packages should note that re-employment restrictions apply</w:t>
            </w:r>
          </w:p>
          <w:p w14:paraId="4A21B19C" w14:textId="77777777" w:rsidR="00E76804" w:rsidRPr="007626DD" w:rsidRDefault="00E76804" w:rsidP="007D1778">
            <w:pPr>
              <w:tabs>
                <w:tab w:val="left" w:pos="360"/>
                <w:tab w:val="left" w:pos="720"/>
              </w:tabs>
              <w:autoSpaceDE w:val="0"/>
              <w:autoSpaceDN w:val="0"/>
              <w:adjustRightInd w:val="0"/>
              <w:spacing w:before="120" w:after="120" w:line="240" w:lineRule="auto"/>
              <w:ind w:left="0"/>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Pr>
                <w:rFonts w:cstheme="minorHAnsi"/>
                <w:color w:val="1A1A1A" w:themeColor="text1" w:themeShade="80"/>
                <w:sz w:val="20"/>
              </w:rPr>
              <w:t xml:space="preserve">  </w:t>
            </w:r>
            <w:r w:rsidRPr="007626DD">
              <w:rPr>
                <w:rFonts w:cstheme="minorHAnsi"/>
                <w:color w:val="1A1A1A" w:themeColor="text1" w:themeShade="80"/>
                <w:sz w:val="20"/>
              </w:rPr>
              <w:t>Non-</w:t>
            </w:r>
            <w:smartTag w:uri="urn:schemas-microsoft-com:office:smarttags" w:element="stockticker">
              <w:r w:rsidRPr="007626DD">
                <w:rPr>
                  <w:rFonts w:cstheme="minorHAnsi"/>
                  <w:color w:val="1A1A1A" w:themeColor="text1" w:themeShade="80"/>
                  <w:sz w:val="20"/>
                </w:rPr>
                <w:t>VPS</w:t>
              </w:r>
            </w:smartTag>
            <w:r w:rsidRPr="007626DD">
              <w:rPr>
                <w:rFonts w:cstheme="minorHAnsi"/>
                <w:color w:val="1A1A1A" w:themeColor="text1" w:themeShade="80"/>
                <w:sz w:val="20"/>
              </w:rPr>
              <w:t xml:space="preserve"> applicants will be subject to a probation period of six months</w:t>
            </w:r>
          </w:p>
        </w:tc>
      </w:tr>
      <w:tr w:rsidR="00E76804" w:rsidRPr="007F1CFE" w14:paraId="26A90710" w14:textId="77777777" w:rsidTr="007D177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902108" w14:textId="77777777" w:rsidR="00E76804" w:rsidRPr="007F1CFE" w:rsidRDefault="00E76804" w:rsidP="007D1778">
            <w:pPr>
              <w:spacing w:before="120" w:after="120"/>
              <w:rPr>
                <w:rFonts w:ascii="Arial" w:hAnsi="Arial"/>
                <w:color w:val="1A1A1A" w:themeColor="text1" w:themeShade="80"/>
                <w:sz w:val="20"/>
              </w:rPr>
            </w:pPr>
            <w:r w:rsidRPr="007F1CFE">
              <w:rPr>
                <w:rFonts w:ascii="Arial" w:hAnsi="Arial"/>
                <w:color w:val="1A1A1A" w:themeColor="text1" w:themeShade="80"/>
                <w:sz w:val="20"/>
              </w:rPr>
              <w:t xml:space="preserve">Privacy </w:t>
            </w:r>
          </w:p>
        </w:tc>
        <w:tc>
          <w:tcPr>
            <w:tcW w:w="6803" w:type="dxa"/>
            <w:shd w:val="clear" w:color="auto" w:fill="auto"/>
          </w:tcPr>
          <w:p w14:paraId="1D502506" w14:textId="77777777" w:rsidR="00E76804" w:rsidRPr="007F1CFE" w:rsidRDefault="00E76804" w:rsidP="007D1778">
            <w:pPr>
              <w:tabs>
                <w:tab w:val="left" w:pos="360"/>
                <w:tab w:val="left" w:pos="720"/>
              </w:tabs>
              <w:autoSpaceDE w:val="0"/>
              <w:autoSpaceDN w:val="0"/>
              <w:adjustRightInd w:val="0"/>
              <w:spacing w:line="240" w:lineRule="auto"/>
              <w:ind w:left="136"/>
              <w:jc w:val="both"/>
              <w:cnfStyle w:val="000000000000" w:firstRow="0" w:lastRow="0" w:firstColumn="0" w:lastColumn="0" w:oddVBand="0" w:evenVBand="0" w:oddHBand="0" w:evenHBand="0" w:firstRowFirstColumn="0" w:firstRowLastColumn="0" w:lastRowFirstColumn="0" w:lastRowLastColumn="0"/>
              <w:rPr>
                <w:rFonts w:ascii="Arial" w:hAnsi="Arial"/>
                <w:color w:val="1A1A1A" w:themeColor="text1" w:themeShade="80"/>
                <w:sz w:val="20"/>
              </w:rPr>
            </w:pPr>
            <w:r w:rsidRPr="007F1CFE">
              <w:rPr>
                <w:rFonts w:cstheme="minorHAnsi"/>
                <w:color w:val="1A1A1A" w:themeColor="text1" w:themeShade="80"/>
                <w:sz w:val="20"/>
              </w:rPr>
              <w:t xml:space="preserve">The department affirms that the collection and handling of applications </w:t>
            </w:r>
            <w:r>
              <w:rPr>
                <w:rFonts w:cstheme="minorHAnsi"/>
                <w:color w:val="1A1A1A" w:themeColor="text1" w:themeShade="80"/>
                <w:sz w:val="20"/>
              </w:rPr>
              <w:t xml:space="preserve">        </w:t>
            </w:r>
            <w:r w:rsidRPr="007F1CFE">
              <w:rPr>
                <w:rFonts w:cstheme="minorHAnsi"/>
                <w:color w:val="1A1A1A" w:themeColor="text1" w:themeShade="80"/>
                <w:sz w:val="20"/>
              </w:rPr>
              <w:t>and personal information will be consistent with the requirements of the Privacy and Data Protection Act 2014.</w:t>
            </w:r>
          </w:p>
        </w:tc>
      </w:tr>
    </w:tbl>
    <w:p w14:paraId="3D80A6E9" w14:textId="77777777" w:rsidR="00E76804" w:rsidRPr="003A2C02" w:rsidRDefault="00E76804" w:rsidP="00E76804">
      <w:pPr>
        <w:pStyle w:val="DTPLIheadinggreen"/>
        <w:spacing w:before="36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About the Department</w:t>
      </w:r>
    </w:p>
    <w:p w14:paraId="0B901808" w14:textId="35E0A0D3" w:rsidR="00E76804" w:rsidRDefault="00E76804" w:rsidP="00E76804">
      <w:r>
        <w:t>DEECA</w:t>
      </w:r>
      <w:r w:rsidRPr="0020559C">
        <w:t xml:space="preserve"> employs more than </w:t>
      </w:r>
      <w:r>
        <w:t>4</w:t>
      </w:r>
      <w:r w:rsidRPr="0020559C">
        <w:t>,</w:t>
      </w:r>
      <w:r>
        <w:t>8</w:t>
      </w:r>
      <w:r w:rsidRPr="0020559C">
        <w:t xml:space="preserve">00 staff in </w:t>
      </w:r>
      <w:r>
        <w:t>91</w:t>
      </w:r>
      <w:r w:rsidRPr="0020559C">
        <w:t xml:space="preserve"> locations across the state</w:t>
      </w:r>
      <w:r>
        <w:t xml:space="preserve"> and is a</w:t>
      </w:r>
      <w:r w:rsidRPr="0020559C">
        <w:t xml:space="preserve"> key manager of Victoria’s public estate</w:t>
      </w:r>
      <w:r>
        <w:t>. We</w:t>
      </w:r>
      <w:r w:rsidRPr="0020559C">
        <w:t xml:space="preserve"> directly manage $8 billion </w:t>
      </w:r>
      <w:r>
        <w:t>of assets</w:t>
      </w:r>
      <w:r w:rsidRPr="0020559C">
        <w:t xml:space="preserve">, </w:t>
      </w:r>
      <w:r>
        <w:t>mostly</w:t>
      </w:r>
      <w:r w:rsidRPr="0020559C">
        <w:t xml:space="preserve"> comprising various categories of public land</w:t>
      </w:r>
      <w:r>
        <w:t xml:space="preserve"> and a further </w:t>
      </w:r>
      <w:r w:rsidRPr="0020559C">
        <w:t xml:space="preserve"> $1.</w:t>
      </w:r>
      <w:r>
        <w:t>8</w:t>
      </w:r>
      <w:r w:rsidRPr="0020559C">
        <w:t xml:space="preserve"> billion of other assets, including roads and tracks, office buildings, depots, recreational facilities, firefighting and road maintenance equipment, crossings, water bores and mobile plant</w:t>
      </w:r>
      <w:r>
        <w:t xml:space="preserve">. </w:t>
      </w:r>
    </w:p>
    <w:p w14:paraId="05869FFD" w14:textId="0025A078" w:rsidR="003A2C02" w:rsidRDefault="003A2C02" w:rsidP="00E76804"/>
    <w:p w14:paraId="12189EF9" w14:textId="77777777" w:rsidR="003A2C02" w:rsidRDefault="003A2C02" w:rsidP="003A2C02">
      <w:r>
        <w:t xml:space="preserve">Our challenge is to improve Victoria’s liveability while protecting our natural environment, infrastructure and heritage for future generations. DEECA </w:t>
      </w:r>
      <w:r w:rsidRPr="0020559C">
        <w:t>bring</w:t>
      </w:r>
      <w:r>
        <w:t>s</w:t>
      </w:r>
      <w:r w:rsidRPr="0020559C">
        <w:t xml:space="preserve"> together </w:t>
      </w:r>
      <w:r>
        <w:t xml:space="preserve">Victoria’s climate change, biodiversity protection, </w:t>
      </w:r>
    </w:p>
    <w:p w14:paraId="5597624B" w14:textId="77777777" w:rsidR="003A2C02" w:rsidRDefault="003A2C02" w:rsidP="003A2C02"/>
    <w:p w14:paraId="2BA2ABB1" w14:textId="77777777" w:rsidR="003A2C02" w:rsidRDefault="003A2C02" w:rsidP="003A2C02">
      <w:r>
        <w:t>resources, water, energy, land management, agriculture, forest and fire management functions. We take an integrated approach to creating thriving environments and communities and supporting Victoria’s economic recovery from the impact of COVID-19.</w:t>
      </w:r>
    </w:p>
    <w:p w14:paraId="1AA173FA" w14:textId="77777777" w:rsidR="003A2C02" w:rsidRDefault="003A2C02" w:rsidP="003A2C02"/>
    <w:p w14:paraId="3EEB0D05" w14:textId="77777777" w:rsidR="003A2C02" w:rsidRDefault="003A2C02" w:rsidP="003A2C02">
      <w:pPr>
        <w:pStyle w:val="BodyText"/>
        <w:spacing w:line="480" w:lineRule="auto"/>
      </w:pPr>
      <w:r w:rsidRPr="00E15329">
        <w:t xml:space="preserve">For further information about the department, please visit our website </w:t>
      </w:r>
      <w:hyperlink r:id="rId20" w:history="1">
        <w:r w:rsidRPr="00E00E57">
          <w:rPr>
            <w:rStyle w:val="Hyperlink"/>
          </w:rPr>
          <w:t>www.deeca.vic.gov.au</w:t>
        </w:r>
      </w:hyperlink>
    </w:p>
    <w:p w14:paraId="15EA2918" w14:textId="77777777" w:rsidR="003A2C02" w:rsidRPr="003A2C02" w:rsidRDefault="003A2C02" w:rsidP="003A2C02">
      <w:pPr>
        <w:pStyle w:val="DTPLIheadinggreen"/>
        <w:spacing w:before="120" w:line="276" w:lineRule="auto"/>
        <w:ind w:right="0"/>
        <w:rPr>
          <w:rFonts w:asciiTheme="majorHAnsi" w:eastAsiaTheme="majorEastAsia" w:hAnsiTheme="majorHAnsi" w:cstheme="majorBidi"/>
          <w:iCs/>
          <w:color w:val="442D97" w:themeColor="accent1" w:themeTint="BF"/>
          <w:spacing w:val="-2"/>
          <w:sz w:val="28"/>
          <w:szCs w:val="24"/>
        </w:rPr>
      </w:pPr>
      <w:r w:rsidRPr="003A2C02">
        <w:rPr>
          <w:rFonts w:asciiTheme="majorHAnsi" w:eastAsiaTheme="majorEastAsia" w:hAnsiTheme="majorHAnsi" w:cstheme="majorBidi"/>
          <w:iCs/>
          <w:color w:val="442D97" w:themeColor="accent1" w:themeTint="BF"/>
          <w:spacing w:val="-2"/>
          <w:sz w:val="28"/>
          <w:szCs w:val="24"/>
        </w:rPr>
        <w:lastRenderedPageBreak/>
        <w:t>Our values</w:t>
      </w:r>
    </w:p>
    <w:p w14:paraId="53373D1B" w14:textId="77777777" w:rsidR="003A2C02" w:rsidRDefault="003A2C02" w:rsidP="003A2C02">
      <w:pPr>
        <w:spacing w:line="276" w:lineRule="auto"/>
        <w:jc w:val="both"/>
        <w:rPr>
          <w:rFonts w:ascii="Arial" w:hAnsi="Arial"/>
          <w:color w:val="000000"/>
          <w:szCs w:val="22"/>
        </w:rPr>
      </w:pPr>
      <w:r w:rsidRPr="007F1CFE">
        <w:rPr>
          <w:rFonts w:ascii="Arial" w:hAnsi="Arial"/>
          <w:color w:val="1A1A1A" w:themeColor="text1" w:themeShade="80"/>
          <w:szCs w:val="22"/>
        </w:rPr>
        <w:t>Our values are the foundation of our culture and guide how we work together, with our ministers, stakeholders, partners and the community.</w:t>
      </w:r>
      <w:r>
        <w:rPr>
          <w:rFonts w:ascii="Arial" w:hAnsi="Arial"/>
          <w:color w:val="1A1A1A" w:themeColor="text1" w:themeShade="80"/>
          <w:szCs w:val="22"/>
        </w:rPr>
        <w:t xml:space="preserve"> </w:t>
      </w:r>
      <w:r w:rsidRPr="007F1CFE">
        <w:rPr>
          <w:rFonts w:ascii="Arial" w:hAnsi="Arial"/>
          <w:color w:val="1A1A1A" w:themeColor="text1" w:themeShade="80"/>
          <w:szCs w:val="22"/>
        </w:rPr>
        <w:t xml:space="preserve">The departments values are </w:t>
      </w:r>
      <w:r w:rsidRPr="001B1027">
        <w:rPr>
          <w:rFonts w:ascii="Arial" w:hAnsi="Arial"/>
          <w:b/>
          <w:color w:val="000000"/>
          <w:szCs w:val="22"/>
        </w:rPr>
        <w:t>Teamwork</w:t>
      </w:r>
      <w:r w:rsidRPr="001B1027">
        <w:rPr>
          <w:rFonts w:ascii="Arial" w:hAnsi="Arial"/>
          <w:color w:val="000000"/>
          <w:szCs w:val="22"/>
        </w:rPr>
        <w:t xml:space="preserve">, </w:t>
      </w:r>
      <w:r w:rsidRPr="001B1027">
        <w:rPr>
          <w:rFonts w:ascii="Arial" w:hAnsi="Arial"/>
          <w:b/>
          <w:color w:val="000000"/>
          <w:szCs w:val="22"/>
        </w:rPr>
        <w:t>Service Excellence</w:t>
      </w:r>
      <w:r w:rsidRPr="001B1027">
        <w:rPr>
          <w:rFonts w:ascii="Arial" w:hAnsi="Arial"/>
          <w:color w:val="000000"/>
          <w:szCs w:val="22"/>
        </w:rPr>
        <w:t xml:space="preserve">, </w:t>
      </w:r>
      <w:r w:rsidRPr="001B1027">
        <w:rPr>
          <w:rFonts w:ascii="Arial" w:hAnsi="Arial"/>
          <w:b/>
          <w:color w:val="000000"/>
          <w:szCs w:val="22"/>
        </w:rPr>
        <w:t>Ownership</w:t>
      </w:r>
      <w:r w:rsidRPr="001B1027">
        <w:rPr>
          <w:rFonts w:ascii="Arial" w:hAnsi="Arial"/>
          <w:color w:val="000000"/>
          <w:szCs w:val="22"/>
        </w:rPr>
        <w:t xml:space="preserve"> and </w:t>
      </w:r>
      <w:r w:rsidRPr="001B1027">
        <w:rPr>
          <w:rFonts w:ascii="Arial" w:hAnsi="Arial"/>
          <w:b/>
          <w:color w:val="000000"/>
          <w:szCs w:val="22"/>
        </w:rPr>
        <w:t>Wellbeing &amp; Safety</w:t>
      </w:r>
      <w:r w:rsidRPr="001B1027">
        <w:rPr>
          <w:rFonts w:ascii="Arial" w:hAnsi="Arial"/>
          <w:color w:val="000000"/>
          <w:szCs w:val="22"/>
        </w:rPr>
        <w:t xml:space="preserve">. </w:t>
      </w:r>
    </w:p>
    <w:p w14:paraId="09302847" w14:textId="77777777" w:rsidR="003A2C02" w:rsidRPr="001B1027" w:rsidRDefault="003A2C02" w:rsidP="003A2C02">
      <w:pPr>
        <w:jc w:val="both"/>
        <w:rPr>
          <w:rFonts w:ascii="Arial" w:hAnsi="Arial"/>
          <w:color w:val="000000"/>
          <w:szCs w:val="22"/>
        </w:rPr>
      </w:pPr>
    </w:p>
    <w:p w14:paraId="1785DBC0" w14:textId="77777777" w:rsidR="003A2C02" w:rsidRPr="003A2C02" w:rsidRDefault="003A2C02" w:rsidP="003A2C02">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Emergency Response and Health and Safety Requirements</w:t>
      </w:r>
    </w:p>
    <w:p w14:paraId="054C11D2" w14:textId="77777777" w:rsidR="003A2C02" w:rsidRPr="0020559C" w:rsidRDefault="003A2C02" w:rsidP="003A2C02">
      <w:pPr>
        <w:pStyle w:val="ListParagraph"/>
        <w:spacing w:after="240" w:line="240" w:lineRule="auto"/>
        <w:ind w:left="0"/>
        <w:outlineLvl w:val="1"/>
        <w:rPr>
          <w:rFonts w:ascii="Arial" w:hAnsi="Arial"/>
        </w:rPr>
      </w:pPr>
      <w:r w:rsidRPr="0020559C">
        <w:rPr>
          <w:rFonts w:ascii="Arial" w:hAnsi="Arial"/>
        </w:rPr>
        <w:t>The department</w:t>
      </w:r>
      <w:r w:rsidRPr="0020559C">
        <w:rPr>
          <w:rFonts w:ascii="Arial" w:hAnsi="Arial"/>
          <w:b/>
        </w:rPr>
        <w:t xml:space="preserve"> </w:t>
      </w:r>
      <w:r w:rsidRPr="0020559C">
        <w:rPr>
          <w:rFonts w:ascii="Arial" w:hAnsi="Arial"/>
        </w:rPr>
        <w:t>plays a major role in Victoria’s emergency response activities, through an all-haz</w:t>
      </w:r>
      <w:r w:rsidRPr="0020559C">
        <w:rPr>
          <w:rFonts w:ascii="Arial" w:hAnsi="Arial"/>
          <w:color w:val="auto"/>
        </w:rPr>
        <w:t>ards, all-emergencies approach</w:t>
      </w:r>
      <w:r w:rsidRPr="0020559C">
        <w:rPr>
          <w:rFonts w:ascii="Arial" w:hAnsi="Arial"/>
        </w:rPr>
        <w:t>. Staff may be directly employed for these roles or may be called upon to support these activities as required following the appropriate training and “fit for work” assessment.</w:t>
      </w:r>
    </w:p>
    <w:p w14:paraId="52545A30" w14:textId="77777777" w:rsidR="003A2C02" w:rsidRPr="003A2C02" w:rsidRDefault="003A2C02" w:rsidP="003A2C02">
      <w:pPr>
        <w:pStyle w:val="DTPLIheadinggreen"/>
        <w:spacing w:before="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 xml:space="preserve">A Diverse, Inclusive and Flexible Workplace </w:t>
      </w:r>
    </w:p>
    <w:p w14:paraId="0914C66C" w14:textId="77777777" w:rsidR="003A2C02" w:rsidRPr="008C2BA8" w:rsidRDefault="003A2C02" w:rsidP="003A2C02">
      <w:pPr>
        <w:spacing w:after="100" w:afterAutospacing="1" w:line="240" w:lineRule="auto"/>
        <w:rPr>
          <w:rFonts w:ascii="Arial" w:hAnsi="Arial"/>
          <w:bCs/>
          <w:color w:val="000000"/>
          <w:szCs w:val="22"/>
        </w:rPr>
      </w:pPr>
      <w:r>
        <w:rPr>
          <w:rFonts w:ascii="Arial" w:hAnsi="Arial"/>
          <w:szCs w:val="22"/>
        </w:rPr>
        <w:t>DEECA</w:t>
      </w:r>
      <w:r w:rsidRPr="0020559C">
        <w:rPr>
          <w:rFonts w:ascii="Arial" w:hAnsi="Arial"/>
          <w:szCs w:val="22"/>
        </w:rPr>
        <w:t xml:space="preserve"> welcomes applicants from a diverse range of backgrounds</w:t>
      </w:r>
      <w:r>
        <w:rPr>
          <w:rFonts w:ascii="Arial" w:hAnsi="Arial"/>
          <w:szCs w:val="22"/>
        </w:rPr>
        <w:t xml:space="preserve"> </w:t>
      </w:r>
      <w:r w:rsidRPr="0020559C">
        <w:rPr>
          <w:rFonts w:ascii="Arial" w:eastAsia="Calibri" w:hAnsi="Arial"/>
          <w:szCs w:val="22"/>
        </w:rPr>
        <w:t xml:space="preserve">and </w:t>
      </w:r>
      <w:r>
        <w:rPr>
          <w:rFonts w:ascii="Arial" w:eastAsia="Calibri" w:hAnsi="Arial"/>
          <w:szCs w:val="22"/>
        </w:rPr>
        <w:t xml:space="preserve">we </w:t>
      </w:r>
      <w:r w:rsidRPr="0020559C">
        <w:rPr>
          <w:rFonts w:ascii="Arial" w:eastAsia="Calibri" w:hAnsi="Arial"/>
          <w:szCs w:val="22"/>
        </w:rPr>
        <w:t xml:space="preserve">focus on the essential requirements of the job and being consistent and fair in our treatment of </w:t>
      </w:r>
      <w:r>
        <w:rPr>
          <w:rFonts w:ascii="Arial" w:eastAsia="Calibri" w:hAnsi="Arial"/>
          <w:szCs w:val="22"/>
        </w:rPr>
        <w:t xml:space="preserve">all </w:t>
      </w:r>
      <w:r w:rsidRPr="0020559C">
        <w:rPr>
          <w:rFonts w:ascii="Arial" w:eastAsia="Calibri" w:hAnsi="Arial"/>
          <w:szCs w:val="22"/>
        </w:rPr>
        <w:t>applicants.</w:t>
      </w:r>
      <w:r>
        <w:rPr>
          <w:rFonts w:ascii="Arial" w:eastAsia="Calibri" w:hAnsi="Arial"/>
          <w:szCs w:val="22"/>
        </w:rPr>
        <w:t xml:space="preserve"> </w:t>
      </w:r>
      <w:r w:rsidRPr="008C2BA8">
        <w:rPr>
          <w:rFonts w:ascii="Arial" w:hAnsi="Arial"/>
          <w:bCs/>
          <w:color w:val="000000"/>
          <w:szCs w:val="22"/>
        </w:rPr>
        <w:t>Our diversity and inclusion outcome pillars</w:t>
      </w:r>
      <w:r>
        <w:rPr>
          <w:rFonts w:ascii="Arial" w:hAnsi="Arial"/>
          <w:bCs/>
          <w:color w:val="000000"/>
          <w:szCs w:val="22"/>
        </w:rPr>
        <w:t>:</w:t>
      </w:r>
    </w:p>
    <w:p w14:paraId="7D0CCEAF" w14:textId="77777777" w:rsidR="003A2C02" w:rsidRDefault="003A2C02" w:rsidP="003A2C02">
      <w:pPr>
        <w:spacing w:before="100" w:beforeAutospacing="1" w:after="100" w:afterAutospacing="1" w:line="240" w:lineRule="auto"/>
        <w:rPr>
          <w:rFonts w:ascii="Arial" w:hAnsi="Arial"/>
          <w:color w:val="000000"/>
          <w:szCs w:val="22"/>
        </w:rPr>
      </w:pPr>
      <w:r w:rsidRPr="00070238">
        <w:rPr>
          <w:rFonts w:ascii="Arial" w:hAnsi="Arial"/>
          <w:color w:val="000000"/>
          <w:szCs w:val="22"/>
        </w:rPr>
        <w:t>1. We are connected to liveable, inclusive, sustainable communities</w:t>
      </w:r>
      <w:r w:rsidRPr="00070238">
        <w:rPr>
          <w:rFonts w:ascii="Arial" w:hAnsi="Arial"/>
          <w:color w:val="000000"/>
          <w:szCs w:val="22"/>
        </w:rPr>
        <w:br/>
        <w:t xml:space="preserve">2. We are diverse </w:t>
      </w:r>
      <w:r w:rsidRPr="00070238">
        <w:rPr>
          <w:rFonts w:ascii="Arial" w:hAnsi="Arial"/>
          <w:color w:val="000000"/>
          <w:szCs w:val="22"/>
        </w:rPr>
        <w:br/>
        <w:t xml:space="preserve">3. We are inclusive and flexible </w:t>
      </w:r>
      <w:r w:rsidRPr="00070238">
        <w:rPr>
          <w:rFonts w:ascii="Arial" w:hAnsi="Arial"/>
          <w:color w:val="000000"/>
          <w:szCs w:val="22"/>
        </w:rPr>
        <w:br/>
        <w:t>4. We are safe and respectful</w:t>
      </w:r>
    </w:p>
    <w:p w14:paraId="6F620B47" w14:textId="77777777" w:rsidR="003A2C02" w:rsidRPr="001B1027" w:rsidRDefault="003A2C02" w:rsidP="003A2C02">
      <w:pPr>
        <w:rPr>
          <w:rFonts w:ascii="Arial" w:hAnsi="Arial"/>
          <w:szCs w:val="22"/>
        </w:rPr>
      </w:pPr>
      <w:r>
        <w:rPr>
          <w:rFonts w:ascii="Arial" w:eastAsia="Calibri" w:hAnsi="Arial"/>
          <w:szCs w:val="22"/>
        </w:rPr>
        <w:t xml:space="preserve">DEECA </w:t>
      </w:r>
      <w:r>
        <w:rPr>
          <w:rFonts w:ascii="Arial" w:hAnsi="Arial"/>
          <w:szCs w:val="22"/>
        </w:rPr>
        <w:t xml:space="preserve">can </w:t>
      </w:r>
      <w:r w:rsidRPr="0020559C">
        <w:rPr>
          <w:rFonts w:ascii="Arial" w:hAnsi="Arial"/>
          <w:szCs w:val="22"/>
        </w:rPr>
        <w:t xml:space="preserve">provide reasonable adjustments for </w:t>
      </w:r>
      <w:r>
        <w:rPr>
          <w:rFonts w:ascii="Arial" w:hAnsi="Arial"/>
          <w:szCs w:val="22"/>
        </w:rPr>
        <w:t>people</w:t>
      </w:r>
      <w:r w:rsidRPr="0020559C">
        <w:rPr>
          <w:rFonts w:ascii="Arial" w:hAnsi="Arial"/>
          <w:szCs w:val="22"/>
        </w:rPr>
        <w:t xml:space="preserve"> with a disability. If you need assistance to fully participate in the application or interview process, please use the contact listed under ‘Position Details’.</w:t>
      </w:r>
    </w:p>
    <w:p w14:paraId="1F579ECD" w14:textId="77777777" w:rsidR="003A2C02" w:rsidRDefault="003A2C02" w:rsidP="003A2C02">
      <w:pPr>
        <w:spacing w:before="120" w:after="120"/>
        <w:rPr>
          <w:b/>
          <w:bCs/>
        </w:rPr>
      </w:pPr>
      <w:r>
        <w:rPr>
          <w:b/>
          <w:bCs/>
        </w:rPr>
        <w:t>Aboriginal Cultural Safety</w:t>
      </w:r>
    </w:p>
    <w:p w14:paraId="7F73E99F" w14:textId="77777777" w:rsidR="003A2C02" w:rsidRDefault="003A2C02" w:rsidP="003A2C02">
      <w:r>
        <w:t xml:space="preserve">Cultural safety of Traditional Owners and Aboriginal Victorians, as an underpinning principle of self-determination, is embedded in everything we do.  Under the </w:t>
      </w:r>
      <w:r w:rsidRPr="007E4F06">
        <w:rPr>
          <w:color w:val="auto"/>
        </w:rPr>
        <w:t xml:space="preserve">Aboriginal Cultural Safety Framework </w:t>
      </w:r>
      <w:r>
        <w:t xml:space="preserve">DEECA is committed to creating a culturally safe workplace, where there is space for culture to live and for spiritual and belief systems to exist. For further information, please contact </w:t>
      </w:r>
      <w:hyperlink r:id="rId21" w:history="1">
        <w:r w:rsidRPr="0079174D">
          <w:rPr>
            <w:rStyle w:val="Hyperlink"/>
          </w:rPr>
          <w:t>self.determination@deeca.vic.gov.au</w:t>
        </w:r>
      </w:hyperlink>
      <w:r>
        <w:t>.</w:t>
      </w:r>
    </w:p>
    <w:p w14:paraId="1CD68016" w14:textId="77777777" w:rsidR="003A2C02" w:rsidRPr="0020559C" w:rsidRDefault="003A2C02" w:rsidP="003A2C02">
      <w:pPr>
        <w:spacing w:before="120" w:after="120"/>
        <w:rPr>
          <w:rFonts w:ascii="Arial" w:hAnsi="Arial"/>
          <w:b/>
          <w:szCs w:val="22"/>
        </w:rPr>
      </w:pPr>
      <w:r w:rsidRPr="0020559C">
        <w:rPr>
          <w:rFonts w:ascii="Arial" w:hAnsi="Arial"/>
          <w:b/>
          <w:szCs w:val="22"/>
        </w:rPr>
        <w:t>Balancing your Life</w:t>
      </w:r>
      <w:r>
        <w:rPr>
          <w:rFonts w:ascii="Arial" w:hAnsi="Arial"/>
          <w:b/>
          <w:szCs w:val="22"/>
        </w:rPr>
        <w:t xml:space="preserve"> / Hybrid Working</w:t>
      </w:r>
    </w:p>
    <w:p w14:paraId="6BFC8144" w14:textId="77777777" w:rsidR="003A2C02" w:rsidRPr="0020559C" w:rsidRDefault="003A2C02" w:rsidP="003A2C02">
      <w:pPr>
        <w:spacing w:before="120" w:after="120"/>
        <w:rPr>
          <w:rFonts w:ascii="Arial" w:eastAsia="Calibri" w:hAnsi="Arial"/>
          <w:szCs w:val="22"/>
        </w:rPr>
      </w:pPr>
      <w:r w:rsidRPr="0020559C">
        <w:rPr>
          <w:rFonts w:ascii="Arial" w:eastAsia="Calibri" w:hAnsi="Arial"/>
          <w:szCs w:val="22"/>
        </w:rPr>
        <w:t xml:space="preserve">We understand that </w:t>
      </w:r>
      <w:r>
        <w:rPr>
          <w:rFonts w:ascii="Arial" w:eastAsia="Calibri" w:hAnsi="Arial"/>
          <w:szCs w:val="22"/>
        </w:rPr>
        <w:t>a balanced life</w:t>
      </w:r>
      <w:r w:rsidRPr="0020559C">
        <w:rPr>
          <w:rFonts w:ascii="Arial" w:eastAsia="Calibri" w:hAnsi="Arial"/>
          <w:szCs w:val="22"/>
        </w:rPr>
        <w:t xml:space="preserve"> is important </w:t>
      </w:r>
      <w:r>
        <w:rPr>
          <w:rFonts w:ascii="Arial" w:eastAsia="Calibri" w:hAnsi="Arial"/>
          <w:szCs w:val="22"/>
        </w:rPr>
        <w:t>to</w:t>
      </w:r>
      <w:r w:rsidRPr="0020559C">
        <w:rPr>
          <w:rFonts w:ascii="Arial" w:eastAsia="Calibri" w:hAnsi="Arial"/>
          <w:szCs w:val="22"/>
        </w:rPr>
        <w:t xml:space="preserve"> our employees</w:t>
      </w:r>
      <w:r>
        <w:rPr>
          <w:rFonts w:ascii="Arial" w:eastAsia="Calibri" w:hAnsi="Arial"/>
          <w:szCs w:val="22"/>
        </w:rPr>
        <w:t xml:space="preserve"> and we </w:t>
      </w:r>
      <w:r w:rsidRPr="0020559C">
        <w:rPr>
          <w:rFonts w:ascii="Arial" w:eastAsia="Calibri" w:hAnsi="Arial"/>
          <w:szCs w:val="22"/>
        </w:rPr>
        <w:t xml:space="preserve">offer a wide range of flexible </w:t>
      </w:r>
      <w:r>
        <w:rPr>
          <w:rFonts w:ascii="Arial" w:eastAsia="Calibri" w:hAnsi="Arial"/>
          <w:szCs w:val="22"/>
        </w:rPr>
        <w:t>options</w:t>
      </w:r>
      <w:r w:rsidRPr="0020559C">
        <w:rPr>
          <w:rFonts w:ascii="Arial" w:eastAsia="Calibri" w:hAnsi="Arial"/>
          <w:szCs w:val="22"/>
        </w:rPr>
        <w:t xml:space="preserve"> to </w:t>
      </w:r>
      <w:r>
        <w:rPr>
          <w:rFonts w:ascii="Arial" w:eastAsia="Calibri" w:hAnsi="Arial"/>
          <w:szCs w:val="22"/>
        </w:rPr>
        <w:t xml:space="preserve">help you manage </w:t>
      </w:r>
      <w:r w:rsidRPr="0020559C">
        <w:rPr>
          <w:rFonts w:ascii="Arial" w:eastAsia="Calibri" w:hAnsi="Arial"/>
          <w:szCs w:val="22"/>
        </w:rPr>
        <w:t xml:space="preserve">family, health, carer responsibilities, </w:t>
      </w:r>
      <w:r>
        <w:rPr>
          <w:rFonts w:ascii="Arial" w:eastAsia="Calibri" w:hAnsi="Arial"/>
          <w:szCs w:val="22"/>
        </w:rPr>
        <w:t xml:space="preserve">study, career or personal interests. </w:t>
      </w:r>
      <w:r w:rsidRPr="00124E20">
        <w:rPr>
          <w:rFonts w:ascii="Arial" w:eastAsia="Calibri" w:hAnsi="Arial"/>
          <w:szCs w:val="22"/>
        </w:rPr>
        <w:t>Options may include working some days from home or other suitable locations, starting early or late, working part time, job share or accessing paid or unpaid leave in line with our flexible working policy.</w:t>
      </w:r>
      <w:r>
        <w:rPr>
          <w:rFonts w:ascii="Arial" w:eastAsia="Calibri" w:hAnsi="Arial"/>
          <w:szCs w:val="22"/>
        </w:rPr>
        <w:t xml:space="preserve"> </w:t>
      </w:r>
    </w:p>
    <w:p w14:paraId="03E87E0E" w14:textId="77777777" w:rsidR="003A2C02" w:rsidRDefault="003A2C02" w:rsidP="003A2C02">
      <w:pPr>
        <w:pStyle w:val="BodyTextIndent"/>
        <w:spacing w:before="120"/>
        <w:ind w:left="0"/>
        <w:rPr>
          <w:rStyle w:val="Hyperlink"/>
          <w:rFonts w:ascii="Arial" w:eastAsiaTheme="majorEastAsia" w:hAnsi="Arial" w:cs="Arial"/>
        </w:rPr>
      </w:pPr>
      <w:r>
        <w:rPr>
          <w:rFonts w:ascii="Arial" w:hAnsi="Arial" w:cs="Arial"/>
          <w:sz w:val="24"/>
        </w:rPr>
        <w:t xml:space="preserve">To </w:t>
      </w:r>
      <w:r w:rsidRPr="3EB83378">
        <w:rPr>
          <w:rFonts w:ascii="Arial" w:hAnsi="Arial" w:cs="Arial"/>
          <w:sz w:val="24"/>
        </w:rPr>
        <w:t>receive this information</w:t>
      </w:r>
      <w:r>
        <w:rPr>
          <w:rFonts w:ascii="Arial" w:hAnsi="Arial" w:cs="Arial"/>
          <w:sz w:val="24"/>
        </w:rPr>
        <w:t xml:space="preserve"> </w:t>
      </w:r>
      <w:r w:rsidRPr="3EB83378">
        <w:rPr>
          <w:rFonts w:ascii="Arial" w:hAnsi="Arial" w:cs="Arial"/>
          <w:sz w:val="24"/>
        </w:rPr>
        <w:t>in an accessible format (such as large print or audio) please call the Customer Service Centre: 136 186, TTY: 133 677, or email</w:t>
      </w:r>
      <w:r w:rsidRPr="3EB83378">
        <w:rPr>
          <w:rFonts w:ascii="Arial" w:hAnsi="Arial" w:cs="Arial"/>
          <w:sz w:val="28"/>
          <w:szCs w:val="28"/>
        </w:rPr>
        <w:t xml:space="preserve"> </w:t>
      </w:r>
      <w:hyperlink r:id="rId22" w:history="1">
        <w:r w:rsidRPr="00E00E57">
          <w:rPr>
            <w:rStyle w:val="Hyperlink"/>
            <w:rFonts w:ascii="Arial" w:eastAsiaTheme="majorEastAsia" w:hAnsi="Arial" w:cs="Arial"/>
          </w:rPr>
          <w:t>customer.service@deeca.vic.gov.au</w:t>
        </w:r>
      </w:hyperlink>
    </w:p>
    <w:p w14:paraId="50F7ED29" w14:textId="46E96C31" w:rsidR="003A2C02" w:rsidRDefault="003A2C02" w:rsidP="003A2C02">
      <w:pPr>
        <w:pStyle w:val="BodyTextIndent"/>
        <w:spacing w:before="120"/>
        <w:ind w:left="0"/>
        <w:rPr>
          <w:rFonts w:ascii="Arial" w:hAnsi="Arial" w:cs="Arial"/>
          <w:sz w:val="28"/>
          <w:szCs w:val="28"/>
        </w:rPr>
      </w:pPr>
      <w:r w:rsidRPr="3EB83378">
        <w:rPr>
          <w:rFonts w:ascii="Arial" w:hAnsi="Arial" w:cs="Arial"/>
          <w:sz w:val="28"/>
          <w:szCs w:val="28"/>
        </w:rPr>
        <w:t xml:space="preserve"> </w:t>
      </w:r>
    </w:p>
    <w:bookmarkEnd w:id="0"/>
    <w:p w14:paraId="3E89CC5F" w14:textId="27847A34" w:rsidR="003A2C02" w:rsidRPr="003A2C02" w:rsidRDefault="003A2C02" w:rsidP="003A2C02">
      <w:pPr>
        <w:jc w:val="center"/>
        <w:rPr>
          <w:color w:val="442D97" w:themeColor="accent1" w:themeTint="BF"/>
        </w:rPr>
      </w:pPr>
    </w:p>
    <w:sectPr w:rsidR="003A2C02" w:rsidRPr="003A2C02" w:rsidSect="00956EAC">
      <w:headerReference w:type="even" r:id="rId23"/>
      <w:footerReference w:type="even" r:id="rId24"/>
      <w:footerReference w:type="default" r:id="rId25"/>
      <w:footerReference w:type="first" r:id="rId26"/>
      <w:type w:val="continuous"/>
      <w:pgSz w:w="11907" w:h="16840" w:code="9"/>
      <w:pgMar w:top="2211" w:right="851" w:bottom="1134" w:left="851" w:header="284" w:footer="283" w:gutter="0"/>
      <w:pgNumType w:start="1"/>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6D232" w14:textId="77777777" w:rsidR="00236021" w:rsidRDefault="00236021">
      <w:r>
        <w:separator/>
      </w:r>
    </w:p>
    <w:p w14:paraId="224AB915" w14:textId="77777777" w:rsidR="00236021" w:rsidRDefault="00236021"/>
    <w:p w14:paraId="27AB2A34" w14:textId="77777777" w:rsidR="00236021" w:rsidRDefault="00236021"/>
  </w:endnote>
  <w:endnote w:type="continuationSeparator" w:id="0">
    <w:p w14:paraId="5AD6AC12" w14:textId="77777777" w:rsidR="00236021" w:rsidRDefault="00236021">
      <w:r>
        <w:continuationSeparator/>
      </w:r>
    </w:p>
    <w:p w14:paraId="78941629" w14:textId="77777777" w:rsidR="00236021" w:rsidRDefault="00236021"/>
    <w:p w14:paraId="64232B1D" w14:textId="77777777" w:rsidR="00236021" w:rsidRDefault="00236021"/>
  </w:endnote>
  <w:endnote w:type="continuationNotice" w:id="1">
    <w:p w14:paraId="2A6F928C" w14:textId="77777777" w:rsidR="00236021" w:rsidRDefault="0023602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AE79E" w14:textId="77777777" w:rsidR="00947066" w:rsidRPr="00A51F73" w:rsidRDefault="00A51F73" w:rsidP="00A51F73">
    <w:pPr>
      <w:pStyle w:val="Footer"/>
      <w:ind w:left="284" w:hanging="284"/>
    </w:pPr>
    <w:r>
      <w:rPr>
        <w:noProof/>
      </w:rPr>
      <mc:AlternateContent>
        <mc:Choice Requires="wps">
          <w:drawing>
            <wp:anchor distT="0" distB="0" distL="114300" distR="114300" simplePos="0" relativeHeight="251664384" behindDoc="0" locked="0" layoutInCell="0" allowOverlap="1" wp14:anchorId="3469F3DD" wp14:editId="1004D86F">
              <wp:simplePos x="0" y="0"/>
              <wp:positionH relativeFrom="page">
                <wp:posOffset>0</wp:posOffset>
              </wp:positionH>
              <wp:positionV relativeFrom="page">
                <wp:posOffset>10229850</wp:posOffset>
              </wp:positionV>
              <wp:extent cx="7560945" cy="273050"/>
              <wp:effectExtent l="0" t="0" r="0" b="12700"/>
              <wp:wrapNone/>
              <wp:docPr id="2" name="MSIPCM685740f289162c2a19fc01fc" descr="{&quot;HashCode&quot;:-1264680268,&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DBA7C1" w14:textId="3BF4F2EE" w:rsidR="00A51F73" w:rsidRPr="00A20CFE" w:rsidRDefault="00A20CFE" w:rsidP="00A20CFE">
                          <w:pPr>
                            <w:jc w:val="center"/>
                            <w:rPr>
                              <w:rFonts w:ascii="Calibri" w:hAnsi="Calibri" w:cs="Calibri"/>
                              <w:color w:val="000000"/>
                              <w:sz w:val="24"/>
                            </w:rPr>
                          </w:pPr>
                          <w:r w:rsidRPr="00A20CFE">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6BD6833E">
            <v:shapetype id="_x0000_t202" coordsize="21600,21600" o:spt="202" path="m,l,21600r21600,l21600,xe" w14:anchorId="3469F3DD">
              <v:stroke joinstyle="miter"/>
              <v:path gradientshapeok="t" o:connecttype="rect"/>
            </v:shapetype>
            <v:shape id="MSIPCM685740f289162c2a19fc01fc" style="position:absolute;left:0;text-align:left;margin-left:0;margin-top:805.5pt;width:595.35pt;height:21.5pt;z-index:251664384;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OddAndEven&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">
              <v:textbox inset=",0,,0">
                <w:txbxContent>
                  <w:p w:rsidRPr="00A20CFE" w:rsidR="00A51F73" w:rsidP="00A20CFE" w:rsidRDefault="00A20CFE" w14:paraId="17D1F485" w14:textId="3BF4F2EE">
                    <w:pPr>
                      <w:jc w:val="center"/>
                      <w:rPr>
                        <w:rFonts w:ascii="Calibri" w:hAnsi="Calibri" w:cs="Calibri"/>
                        <w:color w:val="000000"/>
                        <w:sz w:val="24"/>
                      </w:rPr>
                    </w:pPr>
                    <w:r w:rsidRPr="00A20CFE">
                      <w:rPr>
                        <w:rFonts w:ascii="Calibri" w:hAnsi="Calibri" w:cs="Calibri"/>
                        <w:color w:val="000000"/>
                        <w:sz w:val="24"/>
                      </w:rPr>
                      <w:t>OFFICIAL</w:t>
                    </w:r>
                  </w:p>
                </w:txbxContent>
              </v:textbox>
              <w10:wrap anchorx="page" anchory="page"/>
            </v:shape>
          </w:pict>
        </mc:Fallback>
      </mc:AlternateContent>
    </w:r>
    <w:sdt>
      <w:sdtPr>
        <w:id w:val="-166099846"/>
        <w:docPartObj>
          <w:docPartGallery w:val="Page Numbers (Bottom of Page)"/>
          <w:docPartUnique/>
        </w:docPartObj>
      </w:sdtPr>
      <w:sdtEndPr>
        <w:rPr>
          <w:noProof/>
        </w:rPr>
      </w:sdtEndPr>
      <w:sdtContent>
        <w:r w:rsidRPr="00A51F73">
          <w:rPr>
            <w:b/>
            <w:bCs/>
          </w:rPr>
          <w:fldChar w:fldCharType="begin"/>
        </w:r>
        <w:r w:rsidRPr="00A51F73">
          <w:rPr>
            <w:b/>
            <w:bCs/>
          </w:rPr>
          <w:instrText xml:space="preserve"> PAGE   \* MERGEFORMAT </w:instrText>
        </w:r>
        <w:r w:rsidRPr="00A51F73">
          <w:rPr>
            <w:b/>
            <w:bCs/>
          </w:rPr>
          <w:fldChar w:fldCharType="separate"/>
        </w:r>
        <w:r w:rsidRPr="00A51F73">
          <w:rPr>
            <w:b/>
            <w:bCs/>
          </w:rPr>
          <w:t>2</w:t>
        </w:r>
        <w:r w:rsidRPr="00A51F73">
          <w:rPr>
            <w:b/>
            <w:bCs/>
            <w:noProof/>
          </w:rPr>
          <w:fldChar w:fldCharType="end"/>
        </w:r>
      </w:sdtContent>
    </w:sdt>
    <w:r w:rsidRPr="00A51F73">
      <w:rPr>
        <w:noProof/>
      </w:rPr>
      <w:tab/>
    </w:r>
    <w:r w:rsidRPr="00A51F73">
      <w:rPr>
        <w:b/>
        <w:bCs/>
        <w:color w:val="201547" w:themeColor="text2"/>
      </w:rPr>
      <w:t>Title</w:t>
    </w:r>
    <w:r w:rsidRPr="00A51F73">
      <w:rPr>
        <w:color w:val="201547" w:themeColor="text2"/>
      </w:rPr>
      <w:t xml:space="preserve"> Subtitle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B1B61" w14:textId="77777777" w:rsidR="00947066" w:rsidRDefault="00BB71F4" w:rsidP="00296569">
    <w:pPr>
      <w:pStyle w:val="xWeb"/>
      <w:spacing w:after="960"/>
    </w:pPr>
    <w:r>
      <w:rPr>
        <w:noProof/>
        <w:sz w:val="18"/>
      </w:rPr>
      <w:t>--</w:t>
    </w:r>
    <w:r w:rsidR="00890D78">
      <w:rPr>
        <w:noProof/>
        <w:sz w:val="18"/>
      </w:rPr>
      <w:drawing>
        <wp:inline distT="0" distB="0" distL="0" distR="0" wp14:anchorId="7762A05E" wp14:editId="1DAF281E">
          <wp:extent cx="2494800" cy="1065600"/>
          <wp:effectExtent l="0" t="0" r="0" b="0"/>
          <wp:docPr id="11" name="Victoria" descr="Recycling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Victoria" descr="Recycling Victoria logo"/>
                  <pic:cNvPicPr/>
                </pic:nvPicPr>
                <pic:blipFill>
                  <a:blip r:embed="rId1">
                    <a:extLst>
                      <a:ext uri="{28A0092B-C50C-407E-A947-70E740481C1C}">
                        <a14:useLocalDpi xmlns:a14="http://schemas.microsoft.com/office/drawing/2010/main" val="0"/>
                      </a:ext>
                    </a:extLst>
                  </a:blip>
                  <a:stretch>
                    <a:fillRect/>
                  </a:stretch>
                </pic:blipFill>
                <pic:spPr>
                  <a:xfrm>
                    <a:off x="0" y="0"/>
                    <a:ext cx="2494800" cy="1065600"/>
                  </a:xfrm>
                  <a:prstGeom prst="rect">
                    <a:avLst/>
                  </a:prstGeom>
                </pic:spPr>
              </pic:pic>
            </a:graphicData>
          </a:graphic>
        </wp:inline>
      </w:drawing>
    </w:r>
    <w:r w:rsidR="00EA0C6A">
      <w:rPr>
        <w:noProof/>
        <w:sz w:val="18"/>
      </w:rPr>
      <mc:AlternateContent>
        <mc:Choice Requires="wps">
          <w:drawing>
            <wp:anchor distT="0" distB="0" distL="114300" distR="114300" simplePos="0" relativeHeight="251621376" behindDoc="0" locked="0" layoutInCell="0" allowOverlap="1" wp14:anchorId="63A2C503" wp14:editId="7BA15AC0">
              <wp:simplePos x="0" y="0"/>
              <wp:positionH relativeFrom="page">
                <wp:posOffset>0</wp:posOffset>
              </wp:positionH>
              <wp:positionV relativeFrom="page">
                <wp:posOffset>10229850</wp:posOffset>
              </wp:positionV>
              <wp:extent cx="7560945" cy="273050"/>
              <wp:effectExtent l="0" t="0" r="0" b="12700"/>
              <wp:wrapNone/>
              <wp:docPr id="9" name="MSIPCM0ed34141a318ac332db35ed3"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D47499" w14:textId="32169325" w:rsidR="00EA0C6A" w:rsidRPr="00A20CFE" w:rsidRDefault="00A20CFE" w:rsidP="00A20CFE">
                          <w:pPr>
                            <w:jc w:val="center"/>
                            <w:rPr>
                              <w:rFonts w:ascii="Calibri" w:hAnsi="Calibri" w:cs="Calibri"/>
                              <w:color w:val="000000"/>
                              <w:sz w:val="24"/>
                            </w:rPr>
                          </w:pPr>
                          <w:r w:rsidRPr="00A20CFE">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EF589DD">
            <v:shapetype id="_x0000_t202" coordsize="21600,21600" o:spt="202" path="m,l,21600r21600,l21600,xe" w14:anchorId="63A2C503">
              <v:stroke joinstyle="miter"/>
              <v:path gradientshapeok="t" o:connecttype="rect"/>
            </v:shapetype>
            <v:shape id="MSIPCM0ed34141a318ac332db35ed3" style="position:absolute;margin-left:0;margin-top:805.5pt;width:595.35pt;height:21.5pt;z-index:251621376;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Primary&quot;,&quot;Section&quot;:1,&quot;Top&quot;:0.0,&quot;Left&quot;:0.0}" o:spid="_x0000_s102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">
              <v:textbox inset=",0,,0">
                <w:txbxContent>
                  <w:p w:rsidRPr="00A20CFE" w:rsidR="00EA0C6A" w:rsidP="00A20CFE" w:rsidRDefault="00A20CFE" w14:paraId="09E77742" w14:textId="32169325">
                    <w:pPr>
                      <w:jc w:val="center"/>
                      <w:rPr>
                        <w:rFonts w:ascii="Calibri" w:hAnsi="Calibri" w:cs="Calibri"/>
                        <w:color w:val="000000"/>
                        <w:sz w:val="24"/>
                      </w:rPr>
                    </w:pPr>
                    <w:r w:rsidRPr="00A20CFE">
                      <w:rPr>
                        <w:rFonts w:ascii="Calibri" w:hAnsi="Calibri" w:cs="Calibri"/>
                        <w:color w:val="000000"/>
                        <w:sz w:val="24"/>
                      </w:rPr>
                      <w:t>OFFICIAL</w:t>
                    </w:r>
                  </w:p>
                </w:txbxContent>
              </v:textbox>
              <w10:wrap anchorx="page" anchory="page"/>
            </v:shape>
          </w:pict>
        </mc:Fallback>
      </mc:AlternateContent>
    </w:r>
    <w:r w:rsidR="00890D78">
      <w:t>recycling.vic.gov.au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ED867" w14:textId="2C1894A7" w:rsidR="00B40C2E" w:rsidRPr="00447E19" w:rsidRDefault="001138E9" w:rsidP="000721CE">
    <w:pPr>
      <w:pStyle w:val="Footer"/>
      <w:rPr>
        <w:b/>
        <w:bCs/>
        <w:color w:val="201547" w:themeColor="text2"/>
        <w:sz w:val="24"/>
        <w:szCs w:val="32"/>
      </w:rPr>
    </w:pPr>
    <w:r w:rsidRPr="00447E19">
      <w:rPr>
        <w:b/>
        <w:bCs/>
        <w:noProof/>
        <w:color w:val="201547" w:themeColor="text2"/>
        <w:sz w:val="28"/>
        <w:szCs w:val="32"/>
      </w:rPr>
      <mc:AlternateContent>
        <mc:Choice Requires="wps">
          <w:drawing>
            <wp:anchor distT="0" distB="0" distL="114300" distR="114300" simplePos="0" relativeHeight="251635712" behindDoc="0" locked="0" layoutInCell="0" allowOverlap="1" wp14:anchorId="3AD421C2" wp14:editId="470FAEEB">
              <wp:simplePos x="0" y="0"/>
              <wp:positionH relativeFrom="page">
                <wp:posOffset>0</wp:posOffset>
              </wp:positionH>
              <wp:positionV relativeFrom="page">
                <wp:posOffset>10229850</wp:posOffset>
              </wp:positionV>
              <wp:extent cx="7560945" cy="273050"/>
              <wp:effectExtent l="0" t="0" r="0" b="12700"/>
              <wp:wrapNone/>
              <wp:docPr id="100" name="MSIPCMdf5244008f96ebbe00b445c2" descr="{&quot;HashCode&quot;:-1264680268,&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B6F657" w14:textId="4057E094" w:rsidR="001138E9" w:rsidRPr="00A20CFE" w:rsidRDefault="00A20CFE" w:rsidP="00A20CFE">
                          <w:pPr>
                            <w:jc w:val="center"/>
                            <w:rPr>
                              <w:rFonts w:ascii="Calibri" w:hAnsi="Calibri" w:cs="Calibri"/>
                              <w:color w:val="000000"/>
                              <w:sz w:val="24"/>
                            </w:rPr>
                          </w:pPr>
                          <w:r w:rsidRPr="00A20CFE">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41CBC37B">
            <v:shapetype id="_x0000_t202" coordsize="21600,21600" o:spt="202" path="m,l,21600r21600,l21600,xe" w14:anchorId="3AD421C2">
              <v:stroke joinstyle="miter"/>
              <v:path gradientshapeok="t" o:connecttype="rect"/>
            </v:shapetype>
            <v:shape id="MSIPCMdf5244008f96ebbe00b445c2" style="position:absolute;margin-left:0;margin-top:805.5pt;width:595.35pt;height:21.5pt;z-index:251635712;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FirstPage&quot;,&quot;Section&quot;:1,&quot;Top&quot;:0.0,&quot;Left&quot;:0.0}" o:spid="_x0000_s1028"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ACYmz6GAIAACsEAAAOAAAAAAAAAAAAAAAAAC4CAABkcnMvZTJvRG9jLnhtbFBLAQItABQA&#10;BgAIAAAAIQA6h7a53wAAAAsBAAAPAAAAAAAAAAAAAAAAAHIEAABkcnMvZG93bnJldi54bWxQSwUG&#10;AAAAAAQABADzAAAAfgUAAAAA&#10;">
              <v:textbox inset=",0,,0">
                <w:txbxContent>
                  <w:p w:rsidRPr="00A20CFE" w:rsidR="001138E9" w:rsidP="00A20CFE" w:rsidRDefault="00A20CFE" w14:paraId="2CCFEE10" w14:textId="4057E094">
                    <w:pPr>
                      <w:jc w:val="center"/>
                      <w:rPr>
                        <w:rFonts w:ascii="Calibri" w:hAnsi="Calibri" w:cs="Calibri"/>
                        <w:color w:val="000000"/>
                        <w:sz w:val="24"/>
                      </w:rPr>
                    </w:pPr>
                    <w:r w:rsidRPr="00A20CFE">
                      <w:rPr>
                        <w:rFonts w:ascii="Calibri" w:hAnsi="Calibri" w:cs="Calibri"/>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250538" w14:paraId="7E647E81" w14:textId="77777777" w:rsidTr="00D57871">
      <w:trPr>
        <w:trHeight w:val="397"/>
      </w:trPr>
      <w:tc>
        <w:tcPr>
          <w:tcW w:w="340" w:type="dxa"/>
        </w:tcPr>
        <w:p w14:paraId="2941661A" w14:textId="1239EEE1" w:rsidR="00250538" w:rsidRPr="00CA3DB8" w:rsidRDefault="00E76804" w:rsidP="00250538">
          <w:pPr>
            <w:pStyle w:val="FooterEvenPageNumber"/>
            <w:framePr w:wrap="auto" w:vAnchor="margin" w:hAnchor="text" w:yAlign="inline"/>
            <w:rPr>
              <w:szCs w:val="16"/>
            </w:rPr>
          </w:pPr>
          <w:r>
            <w:rPr>
              <w:noProof/>
              <w:szCs w:val="16"/>
            </w:rPr>
            <mc:AlternateContent>
              <mc:Choice Requires="wps">
                <w:drawing>
                  <wp:anchor distT="0" distB="0" distL="114300" distR="114300" simplePos="0" relativeHeight="251658252" behindDoc="0" locked="0" layoutInCell="0" allowOverlap="1" wp14:anchorId="538DD6E0" wp14:editId="4F8B8623">
                    <wp:simplePos x="0" y="0"/>
                    <wp:positionH relativeFrom="page">
                      <wp:posOffset>0</wp:posOffset>
                    </wp:positionH>
                    <wp:positionV relativeFrom="page">
                      <wp:posOffset>10229850</wp:posOffset>
                    </wp:positionV>
                    <wp:extent cx="7560945" cy="273050"/>
                    <wp:effectExtent l="0" t="0" r="0" b="12700"/>
                    <wp:wrapNone/>
                    <wp:docPr id="24" name="MSIPCM38bb4944a45c288530732278" descr="{&quot;HashCode&quot;:-1264680268,&quot;Height&quot;:842.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93E725" w14:textId="790C10E4" w:rsidR="00E76804" w:rsidRPr="00A20CFE" w:rsidRDefault="00A20CFE" w:rsidP="00A20CFE">
                                <w:pPr>
                                  <w:jc w:val="center"/>
                                  <w:rPr>
                                    <w:rFonts w:ascii="Calibri" w:hAnsi="Calibri" w:cs="Calibri"/>
                                    <w:color w:val="000000"/>
                                    <w:sz w:val="24"/>
                                  </w:rPr>
                                </w:pPr>
                                <w:r w:rsidRPr="00A20CFE">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49D1C6C0">
                  <v:shapetype id="_x0000_t202" coordsize="21600,21600" o:spt="202" path="m,l,21600r21600,l21600,xe" w14:anchorId="538DD6E0">
                    <v:stroke joinstyle="miter"/>
                    <v:path gradientshapeok="t" o:connecttype="rect"/>
                  </v:shapetype>
                  <v:shape id="MSIPCM38bb4944a45c288530732278" style="position:absolute;margin-left:0;margin-top:805.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OddAndEven&quot;,&quot;Section&quot;:2,&quot;Top&quot;:0.0,&quot;Left&quot;:0.0}" o:spid="_x0000_s1029"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Dy7e1yGAIAACsEAAAOAAAAAAAAAAAAAAAAAC4CAABkcnMvZTJvRG9jLnhtbFBLAQItABQA&#10;BgAIAAAAIQA6h7a53wAAAAsBAAAPAAAAAAAAAAAAAAAAAHIEAABkcnMvZG93bnJldi54bWxQSwUG&#10;AAAAAAQABADzAAAAfgUAAAAA&#10;">
                    <v:textbox inset=",0,,0">
                      <w:txbxContent>
                        <w:p w:rsidRPr="00A20CFE" w:rsidR="00E76804" w:rsidP="00A20CFE" w:rsidRDefault="00A20CFE" w14:paraId="171AAEBA" w14:textId="790C10E4">
                          <w:pPr>
                            <w:jc w:val="center"/>
                            <w:rPr>
                              <w:rFonts w:ascii="Calibri" w:hAnsi="Calibri" w:cs="Calibri"/>
                              <w:color w:val="000000"/>
                              <w:sz w:val="24"/>
                            </w:rPr>
                          </w:pPr>
                          <w:r w:rsidRPr="00A20CFE">
                            <w:rPr>
                              <w:rFonts w:ascii="Calibri" w:hAnsi="Calibri" w:cs="Calibri"/>
                              <w:color w:val="000000"/>
                              <w:sz w:val="24"/>
                            </w:rPr>
                            <w:t>OFFICIAL</w:t>
                          </w:r>
                        </w:p>
                      </w:txbxContent>
                    </v:textbox>
                    <w10:wrap anchorx="page" anchory="page"/>
                  </v:shape>
                </w:pict>
              </mc:Fallback>
            </mc:AlternateContent>
          </w:r>
          <w:r w:rsidRPr="00CA3DB8">
            <w:rPr>
              <w:szCs w:val="16"/>
            </w:rPr>
            <w:fldChar w:fldCharType="begin"/>
          </w:r>
          <w:r w:rsidRPr="00CA3DB8">
            <w:rPr>
              <w:szCs w:val="16"/>
            </w:rPr>
            <w:instrText xml:space="preserve"> PAGE   \* MERGEFORMAT </w:instrText>
          </w:r>
          <w:r w:rsidRPr="00CA3DB8">
            <w:rPr>
              <w:szCs w:val="16"/>
            </w:rPr>
            <w:fldChar w:fldCharType="separate"/>
          </w:r>
          <w:r>
            <w:rPr>
              <w:noProof/>
              <w:szCs w:val="16"/>
            </w:rPr>
            <w:t>2</w:t>
          </w:r>
          <w:r w:rsidRPr="00CA3DB8">
            <w:rPr>
              <w:szCs w:val="16"/>
            </w:rPr>
            <w:fldChar w:fldCharType="end"/>
          </w:r>
        </w:p>
      </w:tc>
      <w:tc>
        <w:tcPr>
          <w:tcW w:w="9071" w:type="dxa"/>
        </w:tcPr>
        <w:p w14:paraId="4CF6B9E1" w14:textId="77777777" w:rsidR="00ED6B06" w:rsidRPr="005A5836" w:rsidRDefault="00E76804" w:rsidP="00ED6B06">
          <w:pPr>
            <w:pStyle w:val="zFooterURL"/>
            <w:ind w:left="0" w:firstLine="0"/>
            <w:jc w:val="center"/>
            <w:rPr>
              <w:color w:val="393350" w:themeColor="accent5" w:themeShade="BF"/>
            </w:rPr>
          </w:pPr>
          <w:r>
            <w:rPr>
              <w:rFonts w:asciiTheme="minorHAnsi" w:hAnsiTheme="minorHAnsi" w:cstheme="minorHAnsi"/>
              <w:color w:val="393350" w:themeColor="accent5" w:themeShade="BF"/>
              <w:sz w:val="16"/>
              <w:szCs w:val="16"/>
            </w:rPr>
            <w:t>Version 6.1 – December 2020</w:t>
          </w:r>
        </w:p>
        <w:p w14:paraId="3045BCB0" w14:textId="77777777" w:rsidR="00250538" w:rsidRPr="00CA3DB8" w:rsidRDefault="00B22665" w:rsidP="00CA3DB8">
          <w:pPr>
            <w:jc w:val="right"/>
            <w:rPr>
              <w:sz w:val="16"/>
              <w:szCs w:val="16"/>
            </w:rPr>
          </w:pPr>
        </w:p>
      </w:tc>
    </w:tr>
  </w:tbl>
  <w:p w14:paraId="70562182" w14:textId="77777777" w:rsidR="00250538" w:rsidRDefault="00E76804" w:rsidP="00250538">
    <w:pPr>
      <w:pStyle w:val="FooterEven"/>
    </w:pPr>
    <w:r w:rsidRPr="00D55628">
      <w:rPr>
        <w:noProof/>
      </w:rPr>
      <mc:AlternateContent>
        <mc:Choice Requires="wps">
          <w:drawing>
            <wp:anchor distT="0" distB="0" distL="114300" distR="114300" simplePos="0" relativeHeight="251658245" behindDoc="1" locked="1" layoutInCell="1" allowOverlap="1" wp14:anchorId="4B302877" wp14:editId="118D2C95">
              <wp:simplePos x="0" y="0"/>
              <wp:positionH relativeFrom="page">
                <wp:align>center</wp:align>
              </wp:positionH>
              <wp:positionV relativeFrom="page">
                <wp:align>center</wp:align>
              </wp:positionV>
              <wp:extent cx="7560000" cy="1796400"/>
              <wp:effectExtent l="0" t="0" r="0" b="0"/>
              <wp:wrapNone/>
              <wp:docPr id="1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92CC4" w14:textId="373B7A38"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155AC71">
            <v:shape id="Text Box 224" style="position:absolute;margin-left:0;margin-top:0;width:595.3pt;height:141.45pt;z-index:-251658235;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alt="Title: Background Watermark Image"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BdzJceQBAACpAwAADgAAAAAAAAAAAAAAAAAuAgAAZHJzL2Uyb0RvYy54bWxQSwECLQAU&#10;AAYACAAAACEANMVEztsAAAAGAQAADwAAAAAAAAAAAAAAAAA+BAAAZHJzL2Rvd25yZXYueG1sUEsF&#10;BgAAAAAEAAQA8wAAAEYFAAAAAA==&#10;" w14:anchorId="4B302877">
              <v:textbox>
                <w:txbxContent>
                  <w:p w:rsidRPr="0001226A" w:rsidR="00250538" w:rsidP="00250538" w:rsidRDefault="00E76804" w14:paraId="27BF05CC" w14:textId="373B7A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335061CD" w14:textId="77777777" w:rsidR="00A209C4" w:rsidRPr="00250538" w:rsidRDefault="00A209C4" w:rsidP="002505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250538" w14:paraId="5E110455" w14:textId="77777777" w:rsidTr="00D57871">
      <w:trPr>
        <w:trHeight w:val="397"/>
      </w:trPr>
      <w:tc>
        <w:tcPr>
          <w:tcW w:w="9071" w:type="dxa"/>
        </w:tcPr>
        <w:p w14:paraId="71F04621" w14:textId="27A72E51" w:rsidR="009B0418" w:rsidRPr="00893010" w:rsidRDefault="00E76804" w:rsidP="009B0418">
          <w:pPr>
            <w:pStyle w:val="zFooterURL"/>
            <w:ind w:left="0" w:firstLine="0"/>
            <w:jc w:val="center"/>
            <w:rPr>
              <w:color w:val="0070C0"/>
            </w:rPr>
          </w:pPr>
          <w:r>
            <w:rPr>
              <w:rFonts w:asciiTheme="minorHAnsi" w:hAnsiTheme="minorHAnsi" w:cstheme="minorHAnsi"/>
              <w:noProof/>
              <w:color w:val="0070C0"/>
              <w:sz w:val="16"/>
              <w:szCs w:val="16"/>
            </w:rPr>
            <mc:AlternateContent>
              <mc:Choice Requires="wps">
                <w:drawing>
                  <wp:anchor distT="0" distB="0" distL="114300" distR="114300" simplePos="0" relativeHeight="251658249" behindDoc="0" locked="0" layoutInCell="0" allowOverlap="1" wp14:anchorId="53A89657" wp14:editId="03B59660">
                    <wp:simplePos x="0" y="0"/>
                    <wp:positionH relativeFrom="page">
                      <wp:posOffset>0</wp:posOffset>
                    </wp:positionH>
                    <wp:positionV relativeFrom="page">
                      <wp:posOffset>10229850</wp:posOffset>
                    </wp:positionV>
                    <wp:extent cx="7560945" cy="273050"/>
                    <wp:effectExtent l="0" t="0" r="0" b="12700"/>
                    <wp:wrapNone/>
                    <wp:docPr id="21" name="MSIPCM41824b3490f05aab1e230341" descr="{&quot;HashCode&quot;:-1264680268,&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32D778" w14:textId="675E4557" w:rsidR="00E76804" w:rsidRPr="00A20CFE" w:rsidRDefault="00A20CFE" w:rsidP="00A20CFE">
                                <w:pPr>
                                  <w:jc w:val="center"/>
                                  <w:rPr>
                                    <w:rFonts w:ascii="Calibri" w:hAnsi="Calibri" w:cs="Calibri"/>
                                    <w:color w:val="000000"/>
                                    <w:sz w:val="24"/>
                                  </w:rPr>
                                </w:pPr>
                                <w:r w:rsidRPr="00A20CFE">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pic="http://schemas.openxmlformats.org/drawingml/2006/picture" xmlns:a14="http://schemas.microsoft.com/office/drawing/2010/main" xmlns:a="http://schemas.openxmlformats.org/drawingml/2006/main">
                <w:pict w14:anchorId="3D32B0EE">
                  <v:shapetype id="_x0000_t202" coordsize="21600,21600" o:spt="202" path="m,l,21600r21600,l21600,xe" w14:anchorId="53A89657">
                    <v:stroke joinstyle="miter"/>
                    <v:path gradientshapeok="t" o:connecttype="rect"/>
                  </v:shapetype>
                  <v:shape id="MSIPCM41824b3490f05aab1e230341" style="position:absolute;left:0;text-align:left;margin-left:0;margin-top:805.5pt;width:595.35pt;height:21.5pt;z-index:251658249;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Primary&quot;,&quot;Section&quot;:2,&quot;Top&quot;:0.0,&quot;Left&quot;:0.0}" o:spid="_x0000_s1031"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BQwQr3GAIAACsEAAAOAAAAAAAAAAAAAAAAAC4CAABkcnMvZTJvRG9jLnhtbFBLAQItABQA&#10;BgAIAAAAIQA6h7a53wAAAAsBAAAPAAAAAAAAAAAAAAAAAHIEAABkcnMvZG93bnJldi54bWxQSwUG&#10;AAAAAAQABADzAAAAfgUAAAAA&#10;">
                    <v:textbox inset=",0,,0">
                      <w:txbxContent>
                        <w:p w:rsidRPr="00A20CFE" w:rsidR="00E76804" w:rsidP="00A20CFE" w:rsidRDefault="00A20CFE" w14:paraId="75F360E3" w14:textId="675E4557">
                          <w:pPr>
                            <w:jc w:val="center"/>
                            <w:rPr>
                              <w:rFonts w:ascii="Calibri" w:hAnsi="Calibri" w:cs="Calibri"/>
                              <w:color w:val="000000"/>
                              <w:sz w:val="24"/>
                            </w:rPr>
                          </w:pPr>
                          <w:r w:rsidRPr="00A20CFE">
                            <w:rPr>
                              <w:rFonts w:ascii="Calibri" w:hAnsi="Calibri" w:cs="Calibri"/>
                              <w:color w:val="000000"/>
                              <w:sz w:val="24"/>
                            </w:rPr>
                            <w:t>OFFICIAL</w:t>
                          </w:r>
                        </w:p>
                      </w:txbxContent>
                    </v:textbox>
                    <w10:wrap anchorx="page" anchory="page"/>
                  </v:shape>
                </w:pict>
              </mc:Fallback>
            </mc:AlternateContent>
          </w:r>
          <w:r w:rsidRPr="00893010">
            <w:rPr>
              <w:rFonts w:asciiTheme="minorHAnsi" w:hAnsiTheme="minorHAnsi" w:cstheme="minorHAnsi"/>
              <w:color w:val="0070C0"/>
              <w:sz w:val="16"/>
              <w:szCs w:val="16"/>
            </w:rPr>
            <w:t xml:space="preserve">                                                                                                                                                                                </w:t>
          </w:r>
          <w:r w:rsidRPr="003A2C02">
            <w:rPr>
              <w:rFonts w:asciiTheme="minorHAnsi" w:hAnsiTheme="minorHAnsi" w:cstheme="minorHAnsi"/>
              <w:color w:val="442D97" w:themeColor="accent1" w:themeTint="BF"/>
              <w:sz w:val="16"/>
              <w:szCs w:val="16"/>
            </w:rPr>
            <w:t>December 2022</w:t>
          </w:r>
        </w:p>
        <w:p w14:paraId="29BF5268" w14:textId="77777777" w:rsidR="00250538" w:rsidRPr="00893010" w:rsidRDefault="00B22665" w:rsidP="00CA3DB8">
          <w:pPr>
            <w:pStyle w:val="FooterOdd"/>
            <w:jc w:val="left"/>
            <w:rPr>
              <w:b/>
              <w:color w:val="0070C0"/>
            </w:rPr>
          </w:pPr>
        </w:p>
      </w:tc>
      <w:tc>
        <w:tcPr>
          <w:tcW w:w="340" w:type="dxa"/>
        </w:tcPr>
        <w:p w14:paraId="2BC92158" w14:textId="77777777" w:rsidR="00250538" w:rsidRPr="00893010" w:rsidRDefault="00B22665" w:rsidP="00250538">
          <w:pPr>
            <w:pStyle w:val="FooterOddPageNumber"/>
            <w:rPr>
              <w:color w:val="0070C0"/>
            </w:rPr>
          </w:pPr>
        </w:p>
      </w:tc>
    </w:tr>
  </w:tbl>
  <w:p w14:paraId="4DE02923" w14:textId="45D8963D" w:rsidR="00250538" w:rsidRPr="001C6618" w:rsidRDefault="003A2C02" w:rsidP="00250538">
    <w:pPr>
      <w:pStyle w:val="Footer"/>
      <w:rPr>
        <w:color w:val="201547" w:themeColor="accent1"/>
      </w:rPr>
    </w:pPr>
    <w:r w:rsidRPr="00C06019">
      <w:rPr>
        <w:b/>
        <w:bCs/>
        <w:noProof/>
        <w:color w:val="201547" w:themeColor="text2"/>
        <w:sz w:val="24"/>
        <w:szCs w:val="32"/>
      </w:rPr>
      <w:drawing>
        <wp:anchor distT="0" distB="0" distL="114300" distR="114300" simplePos="0" relativeHeight="251658253" behindDoc="0" locked="0" layoutInCell="1" allowOverlap="1" wp14:anchorId="210870FD" wp14:editId="7A9F65F6">
          <wp:simplePos x="0" y="0"/>
          <wp:positionH relativeFrom="margin">
            <wp:align>left</wp:align>
          </wp:positionH>
          <wp:positionV relativeFrom="bottomMargin">
            <wp:posOffset>76835</wp:posOffset>
          </wp:positionV>
          <wp:extent cx="2833200" cy="1080000"/>
          <wp:effectExtent l="0" t="0" r="5715"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833200" cy="1080000"/>
                  </a:xfrm>
                  <a:prstGeom prst="rect">
                    <a:avLst/>
                  </a:prstGeom>
                </pic:spPr>
              </pic:pic>
            </a:graphicData>
          </a:graphic>
          <wp14:sizeRelH relativeFrom="page">
            <wp14:pctWidth>0</wp14:pctWidth>
          </wp14:sizeRelH>
          <wp14:sizeRelV relativeFrom="page">
            <wp14:pctHeight>0</wp14:pctHeight>
          </wp14:sizeRelV>
        </wp:anchor>
      </w:drawing>
    </w:r>
    <w:r w:rsidR="00E76804" w:rsidRPr="001C6618">
      <w:rPr>
        <w:noProof/>
        <w:color w:val="201547" w:themeColor="accent1"/>
      </w:rPr>
      <mc:AlternateContent>
        <mc:Choice Requires="wps">
          <w:drawing>
            <wp:anchor distT="0" distB="0" distL="114300" distR="114300" simplePos="0" relativeHeight="251658244" behindDoc="1" locked="1" layoutInCell="1" allowOverlap="1" wp14:anchorId="6F0F82A3" wp14:editId="41139A9B">
              <wp:simplePos x="0" y="0"/>
              <wp:positionH relativeFrom="page">
                <wp:align>center</wp:align>
              </wp:positionH>
              <wp:positionV relativeFrom="page">
                <wp:align>center</wp:align>
              </wp:positionV>
              <wp:extent cx="7560000" cy="1796400"/>
              <wp:effectExtent l="0" t="0" r="0" b="0"/>
              <wp:wrapNone/>
              <wp:docPr id="1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25688" w14:textId="62B3700D"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32334787">
            <v:shape id="_x0000_s1032" style="position:absolute;margin-left:0;margin-top:0;width:595.3pt;height:141.45pt;z-index:-25165823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alt="Title: Background Watermark Imag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1Jz5AEAAKk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QVX8e6kU0NzZH4IMx+IX/TpgP8ydlIXqm4/7EXqDjrP1jS5LpYraK5UrC62iwp&#10;wMtMfZkRVhJUxQNn8/YuzIbcOzRtR5XmKVi4JR21SQxfujq1T35IGp28Gw13GadbL3/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BEdSc+QBAACpAwAADgAAAAAAAAAAAAAAAAAuAgAAZHJzL2Uyb0RvYy54bWxQSwECLQAU&#10;AAYACAAAACEANMVEztsAAAAGAQAADwAAAAAAAAAAAAAAAAA+BAAAZHJzL2Rvd25yZXYueG1sUEsF&#10;BgAAAAAEAAQA8wAAAEYFAAAAAA==&#10;" w14:anchorId="6F0F82A3">
              <v:textbox>
                <w:txbxContent>
                  <w:p w:rsidRPr="0001226A" w:rsidR="00250538" w:rsidP="00250538" w:rsidRDefault="00E76804" w14:paraId="270676B1" w14:textId="62B3700D">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2B971203" w14:textId="77777777" w:rsidR="00A209C4" w:rsidRDefault="00A209C4" w:rsidP="00213C82">
    <w:pPr>
      <w:pStyle w:val="Footer"/>
    </w:pPr>
    <w:r w:rsidRPr="00D55628">
      <w:rPr>
        <w:noProof/>
      </w:rPr>
      <mc:AlternateContent>
        <mc:Choice Requires="wps">
          <w:drawing>
            <wp:anchor distT="0" distB="0" distL="114300" distR="114300" simplePos="0" relativeHeight="251658243" behindDoc="1" locked="1" layoutInCell="1" allowOverlap="1" wp14:anchorId="281F0733" wp14:editId="4963EFAA">
              <wp:simplePos x="0" y="0"/>
              <wp:positionH relativeFrom="page">
                <wp:align>center</wp:align>
              </wp:positionH>
              <wp:positionV relativeFrom="page">
                <wp:align>center</wp:align>
              </wp:positionV>
              <wp:extent cx="7560000" cy="1796400"/>
              <wp:effectExtent l="0" t="0" r="0" b="0"/>
              <wp:wrapNone/>
              <wp:docPr id="15"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7BF60" w14:textId="2C2F1D09"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767CC778">
            <v:shape id="_x0000_s1033" style="position:absolute;margin-left:0;margin-top:0;width:595.3pt;height:141.45pt;z-index:-251658237;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alt="Title: Background Watermark Imag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kCaef4wEAAKkDAAAOAAAAAAAAAAAAAAAAAC4CAABkcnMvZTJvRG9jLnhtbFBLAQItABQA&#10;BgAIAAAAIQA0xUTO2wAAAAYBAAAPAAAAAAAAAAAAAAAAAD0EAABkcnMvZG93bnJldi54bWxQSwUG&#10;AAAAAAQABADzAAAARQUAAAAA&#10;" w14:anchorId="281F0733">
              <v:textbox>
                <w:txbxContent>
                  <w:p w:rsidRPr="0001226A" w:rsidR="00A209C4" w:rsidP="00DF21D2" w:rsidRDefault="00A209C4" w14:paraId="4FC44872" w14:textId="2C2F1D09">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6385" w14:textId="42E84859" w:rsidR="00A209C4" w:rsidRDefault="00E76804" w:rsidP="00250538">
    <w:pPr>
      <w:pStyle w:val="Footer"/>
      <w:spacing w:before="1080"/>
    </w:pPr>
    <w:r>
      <w:rPr>
        <w:noProof/>
      </w:rPr>
      <mc:AlternateContent>
        <mc:Choice Requires="wps">
          <w:drawing>
            <wp:anchor distT="0" distB="0" distL="114300" distR="114300" simplePos="1" relativeHeight="251658250" behindDoc="0" locked="0" layoutInCell="0" allowOverlap="1" wp14:anchorId="642C4630" wp14:editId="4AC7F621">
              <wp:simplePos x="0" y="10229453"/>
              <wp:positionH relativeFrom="page">
                <wp:posOffset>0</wp:posOffset>
              </wp:positionH>
              <wp:positionV relativeFrom="page">
                <wp:posOffset>10229850</wp:posOffset>
              </wp:positionV>
              <wp:extent cx="7560945" cy="273050"/>
              <wp:effectExtent l="0" t="0" r="0" b="12700"/>
              <wp:wrapNone/>
              <wp:docPr id="22" name="MSIPCMbcb948fab5741337b2e8efc6" descr="{&quot;HashCode&quot;:-1264680268,&quot;Height&quot;:842.0,&quot;Width&quot;:595.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8EFDA8" w14:textId="5CF29DD3" w:rsidR="00E76804" w:rsidRPr="00A20CFE" w:rsidRDefault="00A20CFE" w:rsidP="00A20CFE">
                          <w:pPr>
                            <w:jc w:val="center"/>
                            <w:rPr>
                              <w:rFonts w:ascii="Calibri" w:hAnsi="Calibri" w:cs="Calibri"/>
                              <w:color w:val="000000"/>
                              <w:sz w:val="24"/>
                            </w:rPr>
                          </w:pPr>
                          <w:r w:rsidRPr="00A20CFE">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7C248575">
            <v:shapetype id="_x0000_t202" coordsize="21600,21600" o:spt="202" path="m,l,21600r21600,l21600,xe" w14:anchorId="642C4630">
              <v:stroke joinstyle="miter"/>
              <v:path gradientshapeok="t" o:connecttype="rect"/>
            </v:shapetype>
            <v:shape id="MSIPCMbcb948fab5741337b2e8efc6" style="position:absolute;margin-left:0;margin-top:805.5pt;width:595.35pt;height:21.5pt;z-index:251658250;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FirstPage&quot;,&quot;Section&quot;:2,&quot;Top&quot;:0.0,&quot;Left&quot;:0.0}" o:spid="_x0000_s1034"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">
              <v:textbox inset=",0,,0">
                <w:txbxContent>
                  <w:p w:rsidRPr="00A20CFE" w:rsidR="00E76804" w:rsidP="00A20CFE" w:rsidRDefault="00A20CFE" w14:paraId="08CE8BEA" w14:textId="5CF29DD3">
                    <w:pPr>
                      <w:jc w:val="center"/>
                      <w:rPr>
                        <w:rFonts w:ascii="Calibri" w:hAnsi="Calibri" w:cs="Calibri"/>
                        <w:color w:val="000000"/>
                        <w:sz w:val="24"/>
                      </w:rPr>
                    </w:pPr>
                    <w:r w:rsidRPr="00A20CFE">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EA2D9" w14:textId="77777777" w:rsidR="00236021" w:rsidRPr="008F5280" w:rsidRDefault="00236021" w:rsidP="008F5280">
      <w:pPr>
        <w:pStyle w:val="FootnoteSeparator"/>
      </w:pPr>
    </w:p>
    <w:p w14:paraId="314A18E7" w14:textId="77777777" w:rsidR="00236021" w:rsidRDefault="00236021"/>
  </w:footnote>
  <w:footnote w:type="continuationSeparator" w:id="0">
    <w:p w14:paraId="54A6A647" w14:textId="77777777" w:rsidR="00236021" w:rsidRDefault="00236021" w:rsidP="008F5280">
      <w:pPr>
        <w:pStyle w:val="FootnoteSeparator"/>
      </w:pPr>
    </w:p>
    <w:p w14:paraId="1845E0FE" w14:textId="77777777" w:rsidR="00236021" w:rsidRDefault="00236021"/>
    <w:p w14:paraId="4BD529AB" w14:textId="77777777" w:rsidR="00236021" w:rsidRDefault="00236021"/>
  </w:footnote>
  <w:footnote w:type="continuationNotice" w:id="1">
    <w:p w14:paraId="2F8D0BFD" w14:textId="77777777" w:rsidR="00236021" w:rsidRDefault="00236021" w:rsidP="00D55628"/>
    <w:p w14:paraId="5111AE5E" w14:textId="77777777" w:rsidR="00236021" w:rsidRDefault="00236021"/>
    <w:p w14:paraId="2E5B349A" w14:textId="77777777" w:rsidR="00236021" w:rsidRDefault="002360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B617C" w14:textId="77777777" w:rsidR="00B22665" w:rsidRDefault="00B226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537CB" w14:textId="77777777" w:rsidR="00A20CFE" w:rsidRDefault="00A20CFE" w:rsidP="00501F49">
    <w:pPr>
      <w:pStyle w:val="Header"/>
      <w:spacing w:before="240"/>
      <w:jc w:val="right"/>
    </w:pPr>
  </w:p>
  <w:p w14:paraId="78421D25" w14:textId="3B54AD92" w:rsidR="00501F49" w:rsidRPr="00A20CFE" w:rsidRDefault="00956EAC" w:rsidP="00501F49">
    <w:pPr>
      <w:pStyle w:val="Header"/>
      <w:spacing w:before="240"/>
      <w:jc w:val="right"/>
      <w:rPr>
        <w:color w:val="FFFFFF" w:themeColor="background1"/>
      </w:rPr>
    </w:pPr>
    <w:r w:rsidRPr="00A20CFE">
      <w:rPr>
        <w:noProof/>
        <w:color w:val="FFFFFF" w:themeColor="background1"/>
      </w:rPr>
      <mc:AlternateContent>
        <mc:Choice Requires="wps">
          <w:drawing>
            <wp:anchor distT="0" distB="0" distL="114300" distR="114300" simplePos="0" relativeHeight="251693056" behindDoc="1" locked="0" layoutInCell="1" allowOverlap="1" wp14:anchorId="4E78DBED" wp14:editId="6B2C3839">
              <wp:simplePos x="0" y="0"/>
              <wp:positionH relativeFrom="page">
                <wp:posOffset>981075</wp:posOffset>
              </wp:positionH>
              <wp:positionV relativeFrom="page">
                <wp:posOffset>285750</wp:posOffset>
              </wp:positionV>
              <wp:extent cx="864000" cy="900000"/>
              <wp:effectExtent l="0" t="0" r="0" b="0"/>
              <wp:wrapNone/>
              <wp:docPr id="19"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rgbClr val="66D1CB"/>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1A76059">
            <v:shape id="TriangleRight" style="position:absolute;margin-left:77.25pt;margin-top:22.5pt;width:68.05pt;height:70.8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spid="_x0000_s1026" fillcolor="#66d1cb" stroked="f" path="m1339,1419l669,,,1419r133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" w14:anchorId="0078C9D9">
              <v:path arrowok="t" o:connecttype="custom" o:connectlocs="864000,900000;431677,0;0,900000;864000,9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707392" behindDoc="1" locked="0" layoutInCell="1" allowOverlap="1" wp14:anchorId="6932A05C" wp14:editId="4E27AF5B">
              <wp:simplePos x="0" y="0"/>
              <wp:positionH relativeFrom="page">
                <wp:posOffset>542925</wp:posOffset>
              </wp:positionH>
              <wp:positionV relativeFrom="page">
                <wp:posOffset>295275</wp:posOffset>
              </wp:positionV>
              <wp:extent cx="864000" cy="900000"/>
              <wp:effectExtent l="0" t="0" r="0" b="0"/>
              <wp:wrapNone/>
              <wp:docPr id="20"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B684A4B">
            <v:shape id="TriangleLeft" style="position:absolute;margin-left:42.75pt;margin-top:23.25pt;width:68.05pt;height:70.8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spid="_x0000_s1026" fillcolor="#797391" stroked="f" path="m,l665,1419,133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" w14:anchorId="1F596EF4">
              <v:path arrowok="t" o:connecttype="custom" o:connectlocs="0,0;430705,900000;8640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678720" behindDoc="1" locked="0" layoutInCell="1" allowOverlap="1" wp14:anchorId="6565099D" wp14:editId="58B4627A">
              <wp:simplePos x="0" y="0"/>
              <wp:positionH relativeFrom="margin">
                <wp:align>left</wp:align>
              </wp:positionH>
              <wp:positionV relativeFrom="page">
                <wp:posOffset>295275</wp:posOffset>
              </wp:positionV>
              <wp:extent cx="6696000" cy="900000"/>
              <wp:effectExtent l="0" t="0" r="0" b="0"/>
              <wp:wrapNone/>
              <wp:docPr id="18"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000" cy="900000"/>
                      </a:xfrm>
                      <a:prstGeom prst="rect">
                        <a:avLst/>
                      </a:prstGeom>
                      <a:solidFill>
                        <a:srgbClr val="201547"/>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6A62827">
            <v:rect id="Rectangle" style="position:absolute;margin-left:0;margin-top:23.25pt;width:527.25pt;height:70.85pt;z-index:-25163776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spid="_x0000_s1026" fillcolor="#201547" stroked="f" w14:anchorId="23952D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">
              <w10:wrap anchorx="margin" anchory="page"/>
            </v:rect>
          </w:pict>
        </mc:Fallback>
      </mc:AlternateContent>
    </w:r>
    <w:r w:rsidR="00A20CFE" w:rsidRPr="00A20CFE">
      <w:rPr>
        <w:color w:val="FFFFFF" w:themeColor="background1"/>
      </w:rPr>
      <w:t>Position</w:t>
    </w:r>
    <w:r w:rsidR="00A20CFE">
      <w:rPr>
        <w:color w:val="FFFFFF" w:themeColor="background1"/>
      </w:rPr>
      <w:t xml:space="preserve">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B639A" w14:textId="77777777" w:rsidR="00C440F7" w:rsidRDefault="00C06019">
    <w:pPr>
      <w:pStyle w:val="Header"/>
    </w:pPr>
    <w:r>
      <w:rPr>
        <w:noProof/>
      </w:rPr>
      <mc:AlternateContent>
        <mc:Choice Requires="wpg">
          <w:drawing>
            <wp:anchor distT="0" distB="0" distL="114300" distR="114300" simplePos="0" relativeHeight="251650048" behindDoc="0" locked="0" layoutInCell="1" allowOverlap="1" wp14:anchorId="4CE07EB9" wp14:editId="5B6A5C57">
              <wp:simplePos x="0" y="0"/>
              <wp:positionH relativeFrom="column">
                <wp:posOffset>-279400</wp:posOffset>
              </wp:positionH>
              <wp:positionV relativeFrom="paragraph">
                <wp:posOffset>-88900</wp:posOffset>
              </wp:positionV>
              <wp:extent cx="7019925" cy="1811614"/>
              <wp:effectExtent l="0" t="0" r="3175" b="5080"/>
              <wp:wrapNone/>
              <wp:docPr id="8" name="Group 8"/>
              <wp:cNvGraphicFramePr/>
              <a:graphic xmlns:a="http://schemas.openxmlformats.org/drawingml/2006/main">
                <a:graphicData uri="http://schemas.microsoft.com/office/word/2010/wordprocessingGroup">
                  <wpg:wgp>
                    <wpg:cNvGrpSpPr/>
                    <wpg:grpSpPr>
                      <a:xfrm>
                        <a:off x="0" y="0"/>
                        <a:ext cx="7019925" cy="1811614"/>
                        <a:chOff x="0" y="0"/>
                        <a:chExt cx="7019925" cy="1811614"/>
                      </a:xfrm>
                    </wpg:grpSpPr>
                    <wps:wsp>
                      <wps:cNvPr id="4" name="Rectangle"/>
                      <wps:cNvSpPr>
                        <a:spLocks noChangeArrowheads="1"/>
                      </wps:cNvSpPr>
                      <wps:spPr bwMode="auto">
                        <a:xfrm>
                          <a:off x="0" y="0"/>
                          <a:ext cx="7019925" cy="899795"/>
                        </a:xfrm>
                        <a:prstGeom prst="rect">
                          <a:avLst/>
                        </a:prstGeom>
                        <a:solidFill>
                          <a:schemeClr val="accent1"/>
                        </a:solidFill>
                        <a:ln>
                          <a:noFill/>
                        </a:ln>
                      </wps:spPr>
                      <wps:bodyPr rot="0" vert="horz" wrap="square" lIns="91440" tIns="45720" rIns="91440" bIns="45720" anchor="t" anchorCtr="0" upright="1">
                        <a:noAutofit/>
                      </wps:bodyPr>
                    </wps:wsp>
                    <wps:wsp>
                      <wps:cNvPr id="5" name="TriangleLeft"/>
                      <wps:cNvSpPr>
                        <a:spLocks/>
                      </wps:cNvSpPr>
                      <wps:spPr bwMode="auto">
                        <a:xfrm>
                          <a:off x="0" y="0"/>
                          <a:ext cx="863600" cy="899795"/>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accent4"/>
                        </a:solidFill>
                        <a:ln>
                          <a:noFill/>
                        </a:ln>
                      </wps:spPr>
                      <wps:bodyPr rot="0" vert="horz" wrap="square" lIns="91440" tIns="45720" rIns="91440" bIns="45720" anchor="t" anchorCtr="0" upright="1">
                        <a:noAutofit/>
                      </wps:bodyPr>
                    </wps:wsp>
                    <wps:wsp>
                      <wps:cNvPr id="6" name="TriangleRight"/>
                      <wps:cNvSpPr>
                        <a:spLocks/>
                      </wps:cNvSpPr>
                      <wps:spPr bwMode="auto">
                        <a:xfrm>
                          <a:off x="430750" y="0"/>
                          <a:ext cx="863600" cy="899795"/>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pic:pic xmlns:pic="http://schemas.openxmlformats.org/drawingml/2006/picture">
                      <pic:nvPicPr>
                        <pic:cNvPr id="7" name="Picture 7" descr="A picture containing text, flag&#10;&#10;Description automatically generated"/>
                        <pic:cNvPicPr>
                          <a:picLocks noChangeAspect="1"/>
                        </pic:cNvPicPr>
                      </pic:nvPicPr>
                      <pic:blipFill>
                        <a:blip r:embed="rId1" cstate="hqprint">
                          <a:extLst>
                            <a:ext uri="{28A0092B-C50C-407E-A947-70E740481C1C}">
                              <a14:useLocalDpi xmlns:a14="http://schemas.microsoft.com/office/drawing/2010/main"/>
                            </a:ext>
                          </a:extLst>
                        </a:blip>
                        <a:stretch>
                          <a:fillRect/>
                        </a:stretch>
                      </pic:blipFill>
                      <pic:spPr>
                        <a:xfrm>
                          <a:off x="430252" y="899794"/>
                          <a:ext cx="864000" cy="911820"/>
                        </a:xfrm>
                        <a:prstGeom prst="rect">
                          <a:avLst/>
                        </a:prstGeom>
                      </pic:spPr>
                    </pic:pic>
                  </wpg:wg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2C0F614">
            <v:group id="Group 8" style="position:absolute;margin-left:-22pt;margin-top:-7pt;width:552.75pt;height:142.65pt;z-index:251650048;mso-height-relative:margin" coordsize="70199,18116" o:spid="_x0000_s1026" w14:anchorId="2D417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">
              <v:rect id="Rectangle" style="position:absolute;width:70199;height:8997;visibility:visible;mso-wrap-style:square;v-text-anchor:top" o:spid="_x0000_s1027" fillcolor="#201547 [3204]"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"/>
              <v:shape id="TriangleLeft" style="position:absolute;width:8636;height:8997;visibility:visible;mso-wrap-style:square;v-text-anchor:top" coordsize="1334,1419" o:spid="_x0000_s1028" fillcolor="#00b2a9 [3207]" stroked="f" path="m,l665,1419,13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">
                <v:path arrowok="t" o:connecttype="custom" o:connectlocs="0,0;430505,899795;863600,0;0,0" o:connectangles="0,0,0,0"/>
              </v:shape>
              <v:shape id="TriangleRight" style="position:absolute;left:4307;width:8636;height:8997;visibility:visible;mso-wrap-style:square;v-text-anchor:top" coordsize="1339,1419" o:spid="_x0000_s1029" fillcolor="#99e0dd [3206]" stroked="f" path="m1339,1419l669,,,1419r13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">
                <v:path arrowok="t" o:connecttype="custom" o:connectlocs="863600,899795;431478,0;0,899795;863600,899795" o:connectangles="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7" style="position:absolute;left:4302;top:8997;width:8640;height:9119;visibility:visible;mso-wrap-style:square" alt="A picture containing text, flag&#10;&#10;Description automatically generated"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">
                <v:imagedata o:title="A picture containing text, flag&#10;&#10;Description automatically generated" r:id="rId2"/>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EA27E" w14:textId="77777777" w:rsidR="003A2C02" w:rsidRDefault="003A2C02"/>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A209C4" w:rsidRPr="00975ED3" w14:paraId="1719D62D" w14:textId="77777777" w:rsidTr="00920652">
      <w:trPr>
        <w:trHeight w:hRule="exact" w:val="1418"/>
      </w:trPr>
      <w:tc>
        <w:tcPr>
          <w:tcW w:w="7761" w:type="dxa"/>
          <w:vAlign w:val="center"/>
        </w:tcPr>
        <w:p w14:paraId="1F4437B5" w14:textId="77777777" w:rsidR="00A209C4" w:rsidRPr="003A2C02" w:rsidRDefault="003A2C02" w:rsidP="003A2C02">
          <w:pPr>
            <w:pStyle w:val="Header"/>
            <w:jc w:val="right"/>
            <w:rPr>
              <w:color w:val="FFFFFF" w:themeColor="background1"/>
            </w:rPr>
          </w:pPr>
          <w:r>
            <w:rPr>
              <w:color w:val="FFFFFF" w:themeColor="background1"/>
            </w:rPr>
            <w:t>Position Description</w:t>
          </w:r>
        </w:p>
      </w:tc>
    </w:tr>
  </w:tbl>
  <w:p w14:paraId="553A3165" w14:textId="77777777" w:rsidR="00A209C4" w:rsidRPr="00E97294" w:rsidRDefault="00A209C4" w:rsidP="00435833">
    <w:pPr>
      <w:pStyle w:val="Header"/>
    </w:pPr>
    <w:r w:rsidRPr="00806AB6">
      <w:rPr>
        <w:noProof/>
      </w:rPr>
      <mc:AlternateContent>
        <mc:Choice Requires="wps">
          <w:drawing>
            <wp:anchor distT="0" distB="0" distL="114300" distR="114300" simplePos="0" relativeHeight="251658248" behindDoc="1" locked="0" layoutInCell="1" allowOverlap="1" wp14:anchorId="50E31D5D" wp14:editId="33EA52ED">
              <wp:simplePos x="0" y="0"/>
              <wp:positionH relativeFrom="page">
                <wp:posOffset>720090</wp:posOffset>
              </wp:positionH>
              <wp:positionV relativeFrom="page">
                <wp:posOffset>288290</wp:posOffset>
              </wp:positionV>
              <wp:extent cx="864000" cy="900000"/>
              <wp:effectExtent l="0" t="0" r="0" b="0"/>
              <wp:wrapNone/>
              <wp:docPr id="56"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BA6BEA9">
            <v:shape id="TriangleRight" style="position:absolute;margin-left:56.7pt;margin-top:22.7pt;width:68.05pt;height:70.8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spid="_x0000_s1026" fillcolor="#66d1cb [3205]" stroked="f" path="m1339,1419l669,,,1419r133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" w14:anchorId="16A3E1D3">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8247" behindDoc="1" locked="0" layoutInCell="1" allowOverlap="1" wp14:anchorId="3F7C1548" wp14:editId="16493410">
              <wp:simplePos x="0" y="0"/>
              <wp:positionH relativeFrom="page">
                <wp:posOffset>288290</wp:posOffset>
              </wp:positionH>
              <wp:positionV relativeFrom="page">
                <wp:posOffset>288290</wp:posOffset>
              </wp:positionV>
              <wp:extent cx="864000" cy="900000"/>
              <wp:effectExtent l="0" t="0" r="0" b="0"/>
              <wp:wrapNone/>
              <wp:docPr id="58"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BA4C2C6">
            <v:shape id="TriangleLeft" style="position:absolute;margin-left:22.7pt;margin-top:22.7pt;width:68.05pt;height:70.8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spid="_x0000_s1026" fillcolor="#797391" stroked="f" path="m,l665,1419,133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" w14:anchorId="1D425989">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8246" behindDoc="1" locked="0" layoutInCell="1" allowOverlap="1" wp14:anchorId="115F198A" wp14:editId="086380CD">
              <wp:simplePos x="0" y="0"/>
              <wp:positionH relativeFrom="page">
                <wp:posOffset>288290</wp:posOffset>
              </wp:positionH>
              <wp:positionV relativeFrom="page">
                <wp:posOffset>288290</wp:posOffset>
              </wp:positionV>
              <wp:extent cx="7020000" cy="900000"/>
              <wp:effectExtent l="0" t="0" r="9525" b="0"/>
              <wp:wrapNone/>
              <wp:docPr id="5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CB62558">
            <v:rect id="Rectangle" style="position:absolute;margin-left:22.7pt;margin-top:22.7pt;width:552.75pt;height:70.8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color="#201547 [3204]" stroked="f" w14:anchorId="273C5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">
              <w10:wrap anchorx="page" anchory="page"/>
            </v:rect>
          </w:pict>
        </mc:Fallback>
      </mc:AlternateContent>
    </w:r>
  </w:p>
  <w:p w14:paraId="3485E09C" w14:textId="77777777" w:rsidR="00A209C4" w:rsidRDefault="00A209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40EA4"/>
    <w:multiLevelType w:val="multilevel"/>
    <w:tmpl w:val="9D122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8B37FE"/>
    <w:multiLevelType w:val="multilevel"/>
    <w:tmpl w:val="9BCC82DC"/>
    <w:name w:val="DEPIListBullets"/>
    <w:lvl w:ilvl="0">
      <w:start w:val="1"/>
      <w:numFmt w:val="bullet"/>
      <w:pStyle w:val="ListBullet"/>
      <w:lvlText w:val="•"/>
      <w:lvlJc w:val="left"/>
      <w:pPr>
        <w:tabs>
          <w:tab w:val="num" w:pos="340"/>
        </w:tabs>
        <w:ind w:left="34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2" w15:restartNumberingAfterBreak="0">
    <w:nsid w:val="070A2DF2"/>
    <w:multiLevelType w:val="multilevel"/>
    <w:tmpl w:val="9B602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35667"/>
    <w:multiLevelType w:val="multilevel"/>
    <w:tmpl w:val="FFE48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351215"/>
    <w:multiLevelType w:val="multilevel"/>
    <w:tmpl w:val="990016E0"/>
    <w:name w:val="DELWPHeadings"/>
    <w:lvl w:ilvl="0">
      <w:start w:val="1"/>
      <w:numFmt w:val="none"/>
      <w:lvlRestart w:val="0"/>
      <w:pStyle w:val="Heading1"/>
      <w:suff w:val="nothing"/>
      <w:lvlText w:val=""/>
      <w:lvlJc w:val="left"/>
      <w:pPr>
        <w:ind w:left="0" w:firstLine="0"/>
      </w:pPr>
      <w:rPr>
        <w:rFonts w:hint="default"/>
        <w:color w:val="201547"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5"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6" w15:restartNumberingAfterBreak="0">
    <w:nsid w:val="13C7686B"/>
    <w:multiLevelType w:val="multilevel"/>
    <w:tmpl w:val="58702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0D1BF5"/>
    <w:multiLevelType w:val="multilevel"/>
    <w:tmpl w:val="722C6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A03A16"/>
    <w:multiLevelType w:val="multilevel"/>
    <w:tmpl w:val="329C1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9D2835"/>
    <w:multiLevelType w:val="multilevel"/>
    <w:tmpl w:val="47C26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1"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2" w15:restartNumberingAfterBreak="0">
    <w:nsid w:val="21143FFD"/>
    <w:multiLevelType w:val="multilevel"/>
    <w:tmpl w:val="0D8E8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1C4359"/>
    <w:multiLevelType w:val="multilevel"/>
    <w:tmpl w:val="E3AA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5D71D9"/>
    <w:multiLevelType w:val="multilevel"/>
    <w:tmpl w:val="C5CE05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F00647"/>
    <w:multiLevelType w:val="multilevel"/>
    <w:tmpl w:val="161EF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D67935"/>
    <w:multiLevelType w:val="multilevel"/>
    <w:tmpl w:val="7B6C5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C55619F"/>
    <w:multiLevelType w:val="multilevel"/>
    <w:tmpl w:val="C42EC6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2F2606F0"/>
    <w:multiLevelType w:val="multilevel"/>
    <w:tmpl w:val="8530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371FD9"/>
    <w:multiLevelType w:val="multilevel"/>
    <w:tmpl w:val="E208D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0253BCB"/>
    <w:multiLevelType w:val="multilevel"/>
    <w:tmpl w:val="122C6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1803F2B"/>
    <w:multiLevelType w:val="multilevel"/>
    <w:tmpl w:val="36F8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3B2F43BE"/>
    <w:multiLevelType w:val="multilevel"/>
    <w:tmpl w:val="1E8C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C7B786D"/>
    <w:multiLevelType w:val="multilevel"/>
    <w:tmpl w:val="6C100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3D604E56"/>
    <w:multiLevelType w:val="multilevel"/>
    <w:tmpl w:val="1B3E7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04D1DD3"/>
    <w:multiLevelType w:val="multilevel"/>
    <w:tmpl w:val="D11A5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4AF41F4"/>
    <w:multiLevelType w:val="hybridMultilevel"/>
    <w:tmpl w:val="C9A0A9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57F6550"/>
    <w:multiLevelType w:val="multilevel"/>
    <w:tmpl w:val="118C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D545EC4"/>
    <w:multiLevelType w:val="multilevel"/>
    <w:tmpl w:val="4044011C"/>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34"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35"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36" w15:restartNumberingAfterBreak="0">
    <w:nsid w:val="574B25AF"/>
    <w:multiLevelType w:val="multilevel"/>
    <w:tmpl w:val="C1AC7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7801918"/>
    <w:multiLevelType w:val="multilevel"/>
    <w:tmpl w:val="B2B66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9"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40" w15:restartNumberingAfterBreak="0">
    <w:nsid w:val="68236157"/>
    <w:multiLevelType w:val="multilevel"/>
    <w:tmpl w:val="0C2EB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BF155FB"/>
    <w:multiLevelType w:val="multilevel"/>
    <w:tmpl w:val="90E2D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4" w15:restartNumberingAfterBreak="0">
    <w:nsid w:val="734A26C5"/>
    <w:multiLevelType w:val="multilevel"/>
    <w:tmpl w:val="1FAA0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3F12C63"/>
    <w:multiLevelType w:val="hybridMultilevel"/>
    <w:tmpl w:val="69926BFC"/>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147EA0A2">
      <w:start w:val="1"/>
      <w:numFmt w:val="bullet"/>
      <w:pStyle w:val="HighlightBox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7" w15:restartNumberingAfterBreak="0">
    <w:nsid w:val="7CB32A48"/>
    <w:multiLevelType w:val="multilevel"/>
    <w:tmpl w:val="A6886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DB85F28"/>
    <w:multiLevelType w:val="multilevel"/>
    <w:tmpl w:val="A70E6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E9D2B04"/>
    <w:multiLevelType w:val="multilevel"/>
    <w:tmpl w:val="054E0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96929542">
    <w:abstractNumId w:val="27"/>
  </w:num>
  <w:num w:numId="2" w16cid:durableId="1729180569">
    <w:abstractNumId w:val="42"/>
  </w:num>
  <w:num w:numId="3" w16cid:durableId="1191259124">
    <w:abstractNumId w:val="38"/>
  </w:num>
  <w:num w:numId="4" w16cid:durableId="161623837">
    <w:abstractNumId w:val="46"/>
  </w:num>
  <w:num w:numId="5" w16cid:durableId="624123618">
    <w:abstractNumId w:val="18"/>
  </w:num>
  <w:num w:numId="6" w16cid:durableId="1404252252">
    <w:abstractNumId w:val="5"/>
  </w:num>
  <w:num w:numId="7" w16cid:durableId="1538660177">
    <w:abstractNumId w:val="4"/>
  </w:num>
  <w:num w:numId="8" w16cid:durableId="990060090">
    <w:abstractNumId w:val="1"/>
  </w:num>
  <w:num w:numId="9" w16cid:durableId="625628174">
    <w:abstractNumId w:val="43"/>
  </w:num>
  <w:num w:numId="10" w16cid:durableId="443304838">
    <w:abstractNumId w:val="10"/>
  </w:num>
  <w:num w:numId="11" w16cid:durableId="1467090254">
    <w:abstractNumId w:val="23"/>
  </w:num>
  <w:num w:numId="12" w16cid:durableId="900870997">
    <w:abstractNumId w:val="11"/>
  </w:num>
  <w:num w:numId="13" w16cid:durableId="1240167267">
    <w:abstractNumId w:val="30"/>
  </w:num>
  <w:num w:numId="14" w16cid:durableId="806632858">
    <w:abstractNumId w:val="45"/>
  </w:num>
  <w:num w:numId="15" w16cid:durableId="1964463267">
    <w:abstractNumId w:val="31"/>
  </w:num>
  <w:num w:numId="16" w16cid:durableId="686440751">
    <w:abstractNumId w:val="21"/>
  </w:num>
  <w:num w:numId="17" w16cid:durableId="1497529153">
    <w:abstractNumId w:val="16"/>
  </w:num>
  <w:num w:numId="18" w16cid:durableId="1791390569">
    <w:abstractNumId w:val="20"/>
  </w:num>
  <w:num w:numId="19" w16cid:durableId="1226137465">
    <w:abstractNumId w:val="25"/>
  </w:num>
  <w:num w:numId="20" w16cid:durableId="1109280529">
    <w:abstractNumId w:val="26"/>
  </w:num>
  <w:num w:numId="21" w16cid:durableId="781147797">
    <w:abstractNumId w:val="49"/>
  </w:num>
  <w:num w:numId="22" w16cid:durableId="1218857047">
    <w:abstractNumId w:val="0"/>
  </w:num>
  <w:num w:numId="23" w16cid:durableId="18362808">
    <w:abstractNumId w:val="13"/>
  </w:num>
  <w:num w:numId="24" w16cid:durableId="712459167">
    <w:abstractNumId w:val="41"/>
  </w:num>
  <w:num w:numId="25" w16cid:durableId="916672003">
    <w:abstractNumId w:val="6"/>
  </w:num>
  <w:num w:numId="26" w16cid:durableId="35010950">
    <w:abstractNumId w:val="47"/>
  </w:num>
  <w:num w:numId="27" w16cid:durableId="2031904997">
    <w:abstractNumId w:val="3"/>
  </w:num>
  <w:num w:numId="28" w16cid:durableId="1967353022">
    <w:abstractNumId w:val="9"/>
  </w:num>
  <w:num w:numId="29" w16cid:durableId="3947319">
    <w:abstractNumId w:val="37"/>
  </w:num>
  <w:num w:numId="30" w16cid:durableId="1704399449">
    <w:abstractNumId w:val="15"/>
  </w:num>
  <w:num w:numId="31" w16cid:durableId="567961685">
    <w:abstractNumId w:val="28"/>
  </w:num>
  <w:num w:numId="32" w16cid:durableId="1640844279">
    <w:abstractNumId w:val="19"/>
  </w:num>
  <w:num w:numId="33" w16cid:durableId="1038357880">
    <w:abstractNumId w:val="48"/>
  </w:num>
  <w:num w:numId="34" w16cid:durableId="1581677943">
    <w:abstractNumId w:val="12"/>
  </w:num>
  <w:num w:numId="35" w16cid:durableId="258684842">
    <w:abstractNumId w:val="8"/>
  </w:num>
  <w:num w:numId="36" w16cid:durableId="1115252867">
    <w:abstractNumId w:val="22"/>
  </w:num>
  <w:num w:numId="37" w16cid:durableId="786586667">
    <w:abstractNumId w:val="44"/>
  </w:num>
  <w:num w:numId="38" w16cid:durableId="535853456">
    <w:abstractNumId w:val="29"/>
  </w:num>
  <w:num w:numId="39" w16cid:durableId="1396318737">
    <w:abstractNumId w:val="7"/>
  </w:num>
  <w:num w:numId="40" w16cid:durableId="734820772">
    <w:abstractNumId w:val="32"/>
  </w:num>
  <w:num w:numId="41" w16cid:durableId="1752653498">
    <w:abstractNumId w:val="14"/>
  </w:num>
  <w:num w:numId="42" w16cid:durableId="1363705696">
    <w:abstractNumId w:val="2"/>
  </w:num>
  <w:num w:numId="43" w16cid:durableId="1506091171">
    <w:abstractNumId w:val="17"/>
  </w:num>
  <w:num w:numId="44" w16cid:durableId="912665583">
    <w:abstractNumId w:val="36"/>
  </w:num>
  <w:num w:numId="45" w16cid:durableId="957833748">
    <w:abstractNumId w:val="4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0" w:nlCheck="1" w:checkStyle="0"/>
  <w:activeWritingStyle w:appName="MSWord" w:lang="en-AU" w:vendorID="64" w:dllVersion="0" w:nlCheck="1" w:checkStyle="0"/>
  <w:activeWritingStyle w:appName="MSWord" w:lang="en-US" w:vendorID="64" w:dllVersion="0" w:nlCheck="1" w:checkStyle="0"/>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CoBrandNumber" w:val="0"/>
    <w:docVar w:name="ContentiousSubject" w:val="False"/>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Energy"/>
    <w:docVar w:name="TOC" w:val="True"/>
    <w:docVar w:name="TOCNew" w:val="True"/>
    <w:docVar w:name="Version" w:val="3"/>
    <w:docVar w:name="WebAddress" w:val="True"/>
  </w:docVars>
  <w:rsids>
    <w:rsidRoot w:val="00E76804"/>
    <w:rsid w:val="0000017F"/>
    <w:rsid w:val="00000279"/>
    <w:rsid w:val="000004BD"/>
    <w:rsid w:val="00000B7A"/>
    <w:rsid w:val="00000C89"/>
    <w:rsid w:val="00000FEB"/>
    <w:rsid w:val="000012BE"/>
    <w:rsid w:val="00001BD3"/>
    <w:rsid w:val="00001E86"/>
    <w:rsid w:val="00001F76"/>
    <w:rsid w:val="000022E6"/>
    <w:rsid w:val="000024EB"/>
    <w:rsid w:val="0000279C"/>
    <w:rsid w:val="000028B4"/>
    <w:rsid w:val="000028B5"/>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2E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1DB"/>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8C7"/>
    <w:rsid w:val="00046EE3"/>
    <w:rsid w:val="00047207"/>
    <w:rsid w:val="000473A1"/>
    <w:rsid w:val="0004761D"/>
    <w:rsid w:val="00047C72"/>
    <w:rsid w:val="00047CE9"/>
    <w:rsid w:val="000501F1"/>
    <w:rsid w:val="00050257"/>
    <w:rsid w:val="00050487"/>
    <w:rsid w:val="000504A5"/>
    <w:rsid w:val="000507C3"/>
    <w:rsid w:val="000509CB"/>
    <w:rsid w:val="00052234"/>
    <w:rsid w:val="00052630"/>
    <w:rsid w:val="00052825"/>
    <w:rsid w:val="00052C61"/>
    <w:rsid w:val="00053244"/>
    <w:rsid w:val="000534E2"/>
    <w:rsid w:val="00053C43"/>
    <w:rsid w:val="00053C59"/>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3CA"/>
    <w:rsid w:val="000626EE"/>
    <w:rsid w:val="00062985"/>
    <w:rsid w:val="00063E71"/>
    <w:rsid w:val="000640A9"/>
    <w:rsid w:val="0006422E"/>
    <w:rsid w:val="00064489"/>
    <w:rsid w:val="00065584"/>
    <w:rsid w:val="000655FD"/>
    <w:rsid w:val="00065A52"/>
    <w:rsid w:val="00065B63"/>
    <w:rsid w:val="000660C5"/>
    <w:rsid w:val="00066ABF"/>
    <w:rsid w:val="00066F02"/>
    <w:rsid w:val="00067098"/>
    <w:rsid w:val="0006742D"/>
    <w:rsid w:val="000676F8"/>
    <w:rsid w:val="00067769"/>
    <w:rsid w:val="000704F3"/>
    <w:rsid w:val="00070C97"/>
    <w:rsid w:val="0007112E"/>
    <w:rsid w:val="00071B67"/>
    <w:rsid w:val="00071CA4"/>
    <w:rsid w:val="00071DE2"/>
    <w:rsid w:val="00071F5F"/>
    <w:rsid w:val="00072074"/>
    <w:rsid w:val="000721CE"/>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582"/>
    <w:rsid w:val="00074A1F"/>
    <w:rsid w:val="00074C2B"/>
    <w:rsid w:val="00074D6F"/>
    <w:rsid w:val="000752FC"/>
    <w:rsid w:val="000758E3"/>
    <w:rsid w:val="00076100"/>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745F"/>
    <w:rsid w:val="00090345"/>
    <w:rsid w:val="000908D6"/>
    <w:rsid w:val="0009125C"/>
    <w:rsid w:val="000913AD"/>
    <w:rsid w:val="00091F49"/>
    <w:rsid w:val="0009214D"/>
    <w:rsid w:val="000925E5"/>
    <w:rsid w:val="00093051"/>
    <w:rsid w:val="0009328B"/>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857"/>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34"/>
    <w:rsid w:val="000A4744"/>
    <w:rsid w:val="000A4CE8"/>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CFE"/>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6BB"/>
    <w:rsid w:val="000B6BF6"/>
    <w:rsid w:val="000B7CAB"/>
    <w:rsid w:val="000B7CC2"/>
    <w:rsid w:val="000C005D"/>
    <w:rsid w:val="000C015B"/>
    <w:rsid w:val="000C0411"/>
    <w:rsid w:val="000C0A3E"/>
    <w:rsid w:val="000C27FF"/>
    <w:rsid w:val="000C2888"/>
    <w:rsid w:val="000C2CCC"/>
    <w:rsid w:val="000C2CD8"/>
    <w:rsid w:val="000C2DE3"/>
    <w:rsid w:val="000C33EB"/>
    <w:rsid w:val="000C3B79"/>
    <w:rsid w:val="000C3C38"/>
    <w:rsid w:val="000C3F67"/>
    <w:rsid w:val="000C41E0"/>
    <w:rsid w:val="000C41F9"/>
    <w:rsid w:val="000C4231"/>
    <w:rsid w:val="000C436A"/>
    <w:rsid w:val="000C47AE"/>
    <w:rsid w:val="000C4E6D"/>
    <w:rsid w:val="000C55BE"/>
    <w:rsid w:val="000C57F2"/>
    <w:rsid w:val="000C59E2"/>
    <w:rsid w:val="000C6231"/>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3C5"/>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921"/>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5CD3"/>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8E9"/>
    <w:rsid w:val="00113C4C"/>
    <w:rsid w:val="00113CDC"/>
    <w:rsid w:val="00113DD9"/>
    <w:rsid w:val="0011467A"/>
    <w:rsid w:val="00114751"/>
    <w:rsid w:val="0011484F"/>
    <w:rsid w:val="001148DA"/>
    <w:rsid w:val="00114F21"/>
    <w:rsid w:val="00114F4E"/>
    <w:rsid w:val="00115310"/>
    <w:rsid w:val="00115E3D"/>
    <w:rsid w:val="00116FC7"/>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4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0A7"/>
    <w:rsid w:val="00135A18"/>
    <w:rsid w:val="00136666"/>
    <w:rsid w:val="00136CE3"/>
    <w:rsid w:val="00136D91"/>
    <w:rsid w:val="00136EBF"/>
    <w:rsid w:val="001374EB"/>
    <w:rsid w:val="0013757A"/>
    <w:rsid w:val="001376E5"/>
    <w:rsid w:val="00137829"/>
    <w:rsid w:val="0013799D"/>
    <w:rsid w:val="0014019B"/>
    <w:rsid w:val="00140262"/>
    <w:rsid w:val="001408BD"/>
    <w:rsid w:val="001408D7"/>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1F3"/>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729"/>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6FE8"/>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14"/>
    <w:rsid w:val="001856A2"/>
    <w:rsid w:val="0018593D"/>
    <w:rsid w:val="00185D75"/>
    <w:rsid w:val="00185F4B"/>
    <w:rsid w:val="0018600C"/>
    <w:rsid w:val="00186036"/>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4AA"/>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4C1"/>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22B"/>
    <w:rsid w:val="00201324"/>
    <w:rsid w:val="00201841"/>
    <w:rsid w:val="0020194C"/>
    <w:rsid w:val="0020205B"/>
    <w:rsid w:val="00202C45"/>
    <w:rsid w:val="00202E4A"/>
    <w:rsid w:val="00203011"/>
    <w:rsid w:val="002031FC"/>
    <w:rsid w:val="0020332E"/>
    <w:rsid w:val="00203733"/>
    <w:rsid w:val="0020390A"/>
    <w:rsid w:val="00203E23"/>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618"/>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98D"/>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021"/>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226"/>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752"/>
    <w:rsid w:val="00253DF7"/>
    <w:rsid w:val="002544FC"/>
    <w:rsid w:val="00254A01"/>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3EB4"/>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DF5"/>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569"/>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07"/>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7E1"/>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72B"/>
    <w:rsid w:val="002C3EFD"/>
    <w:rsid w:val="002C4FEB"/>
    <w:rsid w:val="002C5235"/>
    <w:rsid w:val="002C536C"/>
    <w:rsid w:val="002C555C"/>
    <w:rsid w:val="002C5995"/>
    <w:rsid w:val="002C5DB1"/>
    <w:rsid w:val="002C5F6C"/>
    <w:rsid w:val="002C6693"/>
    <w:rsid w:val="002C729B"/>
    <w:rsid w:val="002C73EA"/>
    <w:rsid w:val="002C7C6D"/>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BC"/>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A54"/>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933"/>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3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216"/>
    <w:rsid w:val="00354841"/>
    <w:rsid w:val="00354EFD"/>
    <w:rsid w:val="00354F38"/>
    <w:rsid w:val="00354F4F"/>
    <w:rsid w:val="003555CC"/>
    <w:rsid w:val="003561B4"/>
    <w:rsid w:val="003574ED"/>
    <w:rsid w:val="003576A7"/>
    <w:rsid w:val="003576FA"/>
    <w:rsid w:val="003579D4"/>
    <w:rsid w:val="0036096A"/>
    <w:rsid w:val="00360B61"/>
    <w:rsid w:val="00360F3F"/>
    <w:rsid w:val="00361287"/>
    <w:rsid w:val="0036145D"/>
    <w:rsid w:val="00361E3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20A"/>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2ECF"/>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C02"/>
    <w:rsid w:val="003A2D2C"/>
    <w:rsid w:val="003A34C6"/>
    <w:rsid w:val="003A37BF"/>
    <w:rsid w:val="003A3AE7"/>
    <w:rsid w:val="003A3B9B"/>
    <w:rsid w:val="003A444D"/>
    <w:rsid w:val="003A4505"/>
    <w:rsid w:val="003A4D67"/>
    <w:rsid w:val="003A5365"/>
    <w:rsid w:val="003A546D"/>
    <w:rsid w:val="003A634F"/>
    <w:rsid w:val="003A6451"/>
    <w:rsid w:val="003A64FA"/>
    <w:rsid w:val="003A6513"/>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022"/>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EA3"/>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93E"/>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086"/>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5DE5"/>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48"/>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D58"/>
    <w:rsid w:val="00425FF4"/>
    <w:rsid w:val="0042629F"/>
    <w:rsid w:val="00426930"/>
    <w:rsid w:val="004269D5"/>
    <w:rsid w:val="0042706D"/>
    <w:rsid w:val="004270FD"/>
    <w:rsid w:val="004271D5"/>
    <w:rsid w:val="00427261"/>
    <w:rsid w:val="004272B9"/>
    <w:rsid w:val="004273F5"/>
    <w:rsid w:val="004274A2"/>
    <w:rsid w:val="004277BC"/>
    <w:rsid w:val="00427915"/>
    <w:rsid w:val="004308E9"/>
    <w:rsid w:val="00430AF9"/>
    <w:rsid w:val="00430CE6"/>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2E"/>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40E9"/>
    <w:rsid w:val="004454C2"/>
    <w:rsid w:val="00445CA0"/>
    <w:rsid w:val="00446176"/>
    <w:rsid w:val="0044618B"/>
    <w:rsid w:val="00446390"/>
    <w:rsid w:val="004464A2"/>
    <w:rsid w:val="00446920"/>
    <w:rsid w:val="00447351"/>
    <w:rsid w:val="00447B50"/>
    <w:rsid w:val="00447BD5"/>
    <w:rsid w:val="00447C55"/>
    <w:rsid w:val="00447DC3"/>
    <w:rsid w:val="00447E19"/>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6424"/>
    <w:rsid w:val="0045701C"/>
    <w:rsid w:val="0045714E"/>
    <w:rsid w:val="0045724E"/>
    <w:rsid w:val="004575A6"/>
    <w:rsid w:val="004576B7"/>
    <w:rsid w:val="004578A8"/>
    <w:rsid w:val="00457E4C"/>
    <w:rsid w:val="004606CB"/>
    <w:rsid w:val="0046109E"/>
    <w:rsid w:val="004610CD"/>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21"/>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A0"/>
    <w:rsid w:val="00485DBF"/>
    <w:rsid w:val="0048677F"/>
    <w:rsid w:val="00486AF4"/>
    <w:rsid w:val="00486B9D"/>
    <w:rsid w:val="00486F4D"/>
    <w:rsid w:val="00487573"/>
    <w:rsid w:val="00487851"/>
    <w:rsid w:val="004879B6"/>
    <w:rsid w:val="00487EC0"/>
    <w:rsid w:val="00487EC7"/>
    <w:rsid w:val="00490F9B"/>
    <w:rsid w:val="00491465"/>
    <w:rsid w:val="0049165E"/>
    <w:rsid w:val="00491A11"/>
    <w:rsid w:val="004922A5"/>
    <w:rsid w:val="004925EC"/>
    <w:rsid w:val="0049261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97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7E99"/>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3EE1"/>
    <w:rsid w:val="004D4063"/>
    <w:rsid w:val="004D4140"/>
    <w:rsid w:val="004D514B"/>
    <w:rsid w:val="004D528E"/>
    <w:rsid w:val="004D55FF"/>
    <w:rsid w:val="004D5A45"/>
    <w:rsid w:val="004D5B4D"/>
    <w:rsid w:val="004D5BFF"/>
    <w:rsid w:val="004D6506"/>
    <w:rsid w:val="004D66D1"/>
    <w:rsid w:val="004D68F5"/>
    <w:rsid w:val="004D6C28"/>
    <w:rsid w:val="004D6FAF"/>
    <w:rsid w:val="004D70A6"/>
    <w:rsid w:val="004D7973"/>
    <w:rsid w:val="004D7FA5"/>
    <w:rsid w:val="004E0044"/>
    <w:rsid w:val="004E033D"/>
    <w:rsid w:val="004E0F6C"/>
    <w:rsid w:val="004E12DF"/>
    <w:rsid w:val="004E1600"/>
    <w:rsid w:val="004E1964"/>
    <w:rsid w:val="004E1B33"/>
    <w:rsid w:val="004E1BB8"/>
    <w:rsid w:val="004E1C8E"/>
    <w:rsid w:val="004E1D08"/>
    <w:rsid w:val="004E1D14"/>
    <w:rsid w:val="004E1F2E"/>
    <w:rsid w:val="004E2125"/>
    <w:rsid w:val="004E2475"/>
    <w:rsid w:val="004E2566"/>
    <w:rsid w:val="004E2AB6"/>
    <w:rsid w:val="004E2FD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12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1F49"/>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3DDC"/>
    <w:rsid w:val="0052415A"/>
    <w:rsid w:val="0052438E"/>
    <w:rsid w:val="005243B8"/>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0F17"/>
    <w:rsid w:val="005414E2"/>
    <w:rsid w:val="0054160D"/>
    <w:rsid w:val="005416A2"/>
    <w:rsid w:val="00541EB7"/>
    <w:rsid w:val="00542945"/>
    <w:rsid w:val="00542AD5"/>
    <w:rsid w:val="00542EDE"/>
    <w:rsid w:val="0054341E"/>
    <w:rsid w:val="0054384C"/>
    <w:rsid w:val="00543FC2"/>
    <w:rsid w:val="00544088"/>
    <w:rsid w:val="0054433B"/>
    <w:rsid w:val="00544A45"/>
    <w:rsid w:val="00544AD7"/>
    <w:rsid w:val="005452DF"/>
    <w:rsid w:val="00545662"/>
    <w:rsid w:val="0054585E"/>
    <w:rsid w:val="00545B76"/>
    <w:rsid w:val="00546073"/>
    <w:rsid w:val="0054736B"/>
    <w:rsid w:val="005478BB"/>
    <w:rsid w:val="00547BC4"/>
    <w:rsid w:val="00550BE8"/>
    <w:rsid w:val="00550C69"/>
    <w:rsid w:val="00551607"/>
    <w:rsid w:val="005522A8"/>
    <w:rsid w:val="00552423"/>
    <w:rsid w:val="005534BB"/>
    <w:rsid w:val="00553651"/>
    <w:rsid w:val="0055365C"/>
    <w:rsid w:val="00553668"/>
    <w:rsid w:val="00553ADF"/>
    <w:rsid w:val="005541D4"/>
    <w:rsid w:val="00554A10"/>
    <w:rsid w:val="005550AC"/>
    <w:rsid w:val="005565AB"/>
    <w:rsid w:val="00556A21"/>
    <w:rsid w:val="00556E29"/>
    <w:rsid w:val="00556EE7"/>
    <w:rsid w:val="00557A63"/>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0BFE"/>
    <w:rsid w:val="00570C1D"/>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6AFC"/>
    <w:rsid w:val="00587A9A"/>
    <w:rsid w:val="00587F6A"/>
    <w:rsid w:val="00587FAB"/>
    <w:rsid w:val="0059071B"/>
    <w:rsid w:val="00590903"/>
    <w:rsid w:val="00590B1F"/>
    <w:rsid w:val="00590B89"/>
    <w:rsid w:val="00591309"/>
    <w:rsid w:val="00591420"/>
    <w:rsid w:val="005915F9"/>
    <w:rsid w:val="00591CE2"/>
    <w:rsid w:val="00592077"/>
    <w:rsid w:val="005921F5"/>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8C4"/>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0B1C"/>
    <w:rsid w:val="005D1075"/>
    <w:rsid w:val="005D1248"/>
    <w:rsid w:val="005D1255"/>
    <w:rsid w:val="005D12AA"/>
    <w:rsid w:val="005D12C4"/>
    <w:rsid w:val="005D141F"/>
    <w:rsid w:val="005D1494"/>
    <w:rsid w:val="005D2102"/>
    <w:rsid w:val="005D2885"/>
    <w:rsid w:val="005D395A"/>
    <w:rsid w:val="005D48A2"/>
    <w:rsid w:val="005D497A"/>
    <w:rsid w:val="005D4AA8"/>
    <w:rsid w:val="005D6192"/>
    <w:rsid w:val="005D62B3"/>
    <w:rsid w:val="005D6CC9"/>
    <w:rsid w:val="005D764B"/>
    <w:rsid w:val="005D773B"/>
    <w:rsid w:val="005E0160"/>
    <w:rsid w:val="005E03CB"/>
    <w:rsid w:val="005E0821"/>
    <w:rsid w:val="005E0A98"/>
    <w:rsid w:val="005E0E55"/>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2C1"/>
    <w:rsid w:val="005F1B40"/>
    <w:rsid w:val="005F1F06"/>
    <w:rsid w:val="005F2030"/>
    <w:rsid w:val="005F2104"/>
    <w:rsid w:val="005F2738"/>
    <w:rsid w:val="005F2CD9"/>
    <w:rsid w:val="005F2DD4"/>
    <w:rsid w:val="005F40BB"/>
    <w:rsid w:val="005F4CC2"/>
    <w:rsid w:val="005F4FED"/>
    <w:rsid w:val="005F551C"/>
    <w:rsid w:val="005F5CE7"/>
    <w:rsid w:val="005F5E45"/>
    <w:rsid w:val="005F5F36"/>
    <w:rsid w:val="005F618D"/>
    <w:rsid w:val="005F6F53"/>
    <w:rsid w:val="005F70DA"/>
    <w:rsid w:val="005F73D0"/>
    <w:rsid w:val="005F7770"/>
    <w:rsid w:val="005F7B95"/>
    <w:rsid w:val="005F7C8F"/>
    <w:rsid w:val="0060043D"/>
    <w:rsid w:val="0060058E"/>
    <w:rsid w:val="006008D1"/>
    <w:rsid w:val="006009A8"/>
    <w:rsid w:val="00600A53"/>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25C"/>
    <w:rsid w:val="00622B92"/>
    <w:rsid w:val="00622CC0"/>
    <w:rsid w:val="00622E33"/>
    <w:rsid w:val="00622FC5"/>
    <w:rsid w:val="0062371C"/>
    <w:rsid w:val="00623C20"/>
    <w:rsid w:val="006243D6"/>
    <w:rsid w:val="00624A25"/>
    <w:rsid w:val="00624FB0"/>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2F60"/>
    <w:rsid w:val="006430E4"/>
    <w:rsid w:val="006434FB"/>
    <w:rsid w:val="00644027"/>
    <w:rsid w:val="0064428A"/>
    <w:rsid w:val="00644375"/>
    <w:rsid w:val="006444A0"/>
    <w:rsid w:val="0064453A"/>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B3"/>
    <w:rsid w:val="00647AD8"/>
    <w:rsid w:val="00647D86"/>
    <w:rsid w:val="00647F59"/>
    <w:rsid w:val="006502BA"/>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EDD"/>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A93"/>
    <w:rsid w:val="00676B02"/>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502"/>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288"/>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3E8C"/>
    <w:rsid w:val="006B41FB"/>
    <w:rsid w:val="006B4212"/>
    <w:rsid w:val="006B4566"/>
    <w:rsid w:val="006B460D"/>
    <w:rsid w:val="006B460E"/>
    <w:rsid w:val="006B46AE"/>
    <w:rsid w:val="006B47DA"/>
    <w:rsid w:val="006B4A3A"/>
    <w:rsid w:val="006B550D"/>
    <w:rsid w:val="006B5CB2"/>
    <w:rsid w:val="006B62DD"/>
    <w:rsid w:val="006B62E9"/>
    <w:rsid w:val="006B65FF"/>
    <w:rsid w:val="006B6D7C"/>
    <w:rsid w:val="006B70FB"/>
    <w:rsid w:val="006B7163"/>
    <w:rsid w:val="006B7234"/>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058"/>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6CB0"/>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7B"/>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87"/>
    <w:rsid w:val="00703AF1"/>
    <w:rsid w:val="00703BC5"/>
    <w:rsid w:val="00704255"/>
    <w:rsid w:val="00704C93"/>
    <w:rsid w:val="00704D0F"/>
    <w:rsid w:val="00705752"/>
    <w:rsid w:val="00706347"/>
    <w:rsid w:val="0070663E"/>
    <w:rsid w:val="00706747"/>
    <w:rsid w:val="00706F9F"/>
    <w:rsid w:val="007070EE"/>
    <w:rsid w:val="00707264"/>
    <w:rsid w:val="00707373"/>
    <w:rsid w:val="007078F1"/>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1"/>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2F51"/>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0640"/>
    <w:rsid w:val="007312FD"/>
    <w:rsid w:val="00731798"/>
    <w:rsid w:val="007322F9"/>
    <w:rsid w:val="00732B3E"/>
    <w:rsid w:val="00732B4D"/>
    <w:rsid w:val="0073302E"/>
    <w:rsid w:val="007334AC"/>
    <w:rsid w:val="00733737"/>
    <w:rsid w:val="00733881"/>
    <w:rsid w:val="00733AA2"/>
    <w:rsid w:val="00733BAD"/>
    <w:rsid w:val="00733CAD"/>
    <w:rsid w:val="00733DB9"/>
    <w:rsid w:val="00733DE8"/>
    <w:rsid w:val="00733FAF"/>
    <w:rsid w:val="00734617"/>
    <w:rsid w:val="007346AC"/>
    <w:rsid w:val="007347E0"/>
    <w:rsid w:val="00734B53"/>
    <w:rsid w:val="00734FEE"/>
    <w:rsid w:val="007354D4"/>
    <w:rsid w:val="00735711"/>
    <w:rsid w:val="007359DA"/>
    <w:rsid w:val="00735B6D"/>
    <w:rsid w:val="00735C7A"/>
    <w:rsid w:val="00735CBD"/>
    <w:rsid w:val="007362BC"/>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5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0BB"/>
    <w:rsid w:val="007474E3"/>
    <w:rsid w:val="007477CB"/>
    <w:rsid w:val="0075075D"/>
    <w:rsid w:val="00750760"/>
    <w:rsid w:val="00750D2B"/>
    <w:rsid w:val="00750DDB"/>
    <w:rsid w:val="00750FCA"/>
    <w:rsid w:val="00752085"/>
    <w:rsid w:val="007525FC"/>
    <w:rsid w:val="00752726"/>
    <w:rsid w:val="0075295B"/>
    <w:rsid w:val="00753414"/>
    <w:rsid w:val="0075353F"/>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660"/>
    <w:rsid w:val="007608FB"/>
    <w:rsid w:val="00760BA0"/>
    <w:rsid w:val="007611B8"/>
    <w:rsid w:val="00761233"/>
    <w:rsid w:val="0076126B"/>
    <w:rsid w:val="007616A6"/>
    <w:rsid w:val="00761940"/>
    <w:rsid w:val="00761AFD"/>
    <w:rsid w:val="00762267"/>
    <w:rsid w:val="0076264F"/>
    <w:rsid w:val="00762D06"/>
    <w:rsid w:val="00762D0E"/>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4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85B"/>
    <w:rsid w:val="007809CB"/>
    <w:rsid w:val="00780E0F"/>
    <w:rsid w:val="007812DE"/>
    <w:rsid w:val="00781566"/>
    <w:rsid w:val="00781795"/>
    <w:rsid w:val="0078185C"/>
    <w:rsid w:val="00781A63"/>
    <w:rsid w:val="00781D40"/>
    <w:rsid w:val="007820C9"/>
    <w:rsid w:val="0078243F"/>
    <w:rsid w:val="0078248E"/>
    <w:rsid w:val="0078254A"/>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48B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68BD"/>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6DFF"/>
    <w:rsid w:val="007B74C4"/>
    <w:rsid w:val="007B7559"/>
    <w:rsid w:val="007B76C3"/>
    <w:rsid w:val="007B76F2"/>
    <w:rsid w:val="007B7A2B"/>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531"/>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C7D"/>
    <w:rsid w:val="007D1D38"/>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DF5"/>
    <w:rsid w:val="007E3F5A"/>
    <w:rsid w:val="007E5278"/>
    <w:rsid w:val="007E536E"/>
    <w:rsid w:val="007E5C43"/>
    <w:rsid w:val="007E5F8D"/>
    <w:rsid w:val="007E679C"/>
    <w:rsid w:val="007E6818"/>
    <w:rsid w:val="007E6819"/>
    <w:rsid w:val="007E6F77"/>
    <w:rsid w:val="007E7B22"/>
    <w:rsid w:val="007E7E4B"/>
    <w:rsid w:val="007E7F34"/>
    <w:rsid w:val="007F17C0"/>
    <w:rsid w:val="007F1A6B"/>
    <w:rsid w:val="007F1D7C"/>
    <w:rsid w:val="007F2545"/>
    <w:rsid w:val="007F26D5"/>
    <w:rsid w:val="007F297D"/>
    <w:rsid w:val="007F2BA6"/>
    <w:rsid w:val="007F3088"/>
    <w:rsid w:val="007F32C9"/>
    <w:rsid w:val="007F35A0"/>
    <w:rsid w:val="007F4249"/>
    <w:rsid w:val="007F4643"/>
    <w:rsid w:val="007F52F1"/>
    <w:rsid w:val="007F57BA"/>
    <w:rsid w:val="007F5B9D"/>
    <w:rsid w:val="007F5E2A"/>
    <w:rsid w:val="007F66D7"/>
    <w:rsid w:val="007F68B8"/>
    <w:rsid w:val="007F6F7A"/>
    <w:rsid w:val="007F7420"/>
    <w:rsid w:val="007F756E"/>
    <w:rsid w:val="007F75BE"/>
    <w:rsid w:val="007F7FB2"/>
    <w:rsid w:val="008000C5"/>
    <w:rsid w:val="00800745"/>
    <w:rsid w:val="0080079F"/>
    <w:rsid w:val="00801416"/>
    <w:rsid w:val="00801B7F"/>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98B"/>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3F7E"/>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95E"/>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665"/>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830"/>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6000C"/>
    <w:rsid w:val="008601F2"/>
    <w:rsid w:val="008602BB"/>
    <w:rsid w:val="00860EA0"/>
    <w:rsid w:val="00860FAB"/>
    <w:rsid w:val="00861101"/>
    <w:rsid w:val="00861311"/>
    <w:rsid w:val="00861AF5"/>
    <w:rsid w:val="00861EF9"/>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BE"/>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BB1"/>
    <w:rsid w:val="00874D8C"/>
    <w:rsid w:val="008759AC"/>
    <w:rsid w:val="00875CD3"/>
    <w:rsid w:val="00876BC7"/>
    <w:rsid w:val="00876EAC"/>
    <w:rsid w:val="00877975"/>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A2B"/>
    <w:rsid w:val="00886BDE"/>
    <w:rsid w:val="00886E96"/>
    <w:rsid w:val="00887CC1"/>
    <w:rsid w:val="00887D0A"/>
    <w:rsid w:val="0089049E"/>
    <w:rsid w:val="00890838"/>
    <w:rsid w:val="0089091A"/>
    <w:rsid w:val="00890D78"/>
    <w:rsid w:val="00891463"/>
    <w:rsid w:val="00891CB9"/>
    <w:rsid w:val="00891CBC"/>
    <w:rsid w:val="00891FB0"/>
    <w:rsid w:val="0089215E"/>
    <w:rsid w:val="008924C4"/>
    <w:rsid w:val="0089267F"/>
    <w:rsid w:val="0089285A"/>
    <w:rsid w:val="00892864"/>
    <w:rsid w:val="00892A95"/>
    <w:rsid w:val="00892CFD"/>
    <w:rsid w:val="00893106"/>
    <w:rsid w:val="008933FC"/>
    <w:rsid w:val="008934CA"/>
    <w:rsid w:val="00893540"/>
    <w:rsid w:val="00893E62"/>
    <w:rsid w:val="008948B8"/>
    <w:rsid w:val="00895015"/>
    <w:rsid w:val="0089550A"/>
    <w:rsid w:val="00895DD3"/>
    <w:rsid w:val="008963F4"/>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54F"/>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1D9"/>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417"/>
    <w:rsid w:val="008C5691"/>
    <w:rsid w:val="008C5778"/>
    <w:rsid w:val="008C5947"/>
    <w:rsid w:val="008C5E9A"/>
    <w:rsid w:val="008C6168"/>
    <w:rsid w:val="008C650B"/>
    <w:rsid w:val="008C66C7"/>
    <w:rsid w:val="008C7B4F"/>
    <w:rsid w:val="008C7EC0"/>
    <w:rsid w:val="008D0001"/>
    <w:rsid w:val="008D0359"/>
    <w:rsid w:val="008D0497"/>
    <w:rsid w:val="008D0562"/>
    <w:rsid w:val="008D07B8"/>
    <w:rsid w:val="008D0A50"/>
    <w:rsid w:val="008D1098"/>
    <w:rsid w:val="008D1474"/>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36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E03"/>
    <w:rsid w:val="008E46FA"/>
    <w:rsid w:val="008E55E1"/>
    <w:rsid w:val="008E5BC6"/>
    <w:rsid w:val="008E6A3D"/>
    <w:rsid w:val="008E6D8A"/>
    <w:rsid w:val="008E77A1"/>
    <w:rsid w:val="008E78E9"/>
    <w:rsid w:val="008E7C84"/>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115"/>
    <w:rsid w:val="008F64A9"/>
    <w:rsid w:val="008F677C"/>
    <w:rsid w:val="008F68C6"/>
    <w:rsid w:val="008F6979"/>
    <w:rsid w:val="008F6E57"/>
    <w:rsid w:val="008F71DC"/>
    <w:rsid w:val="008F7250"/>
    <w:rsid w:val="008F7297"/>
    <w:rsid w:val="008F759F"/>
    <w:rsid w:val="008F7FF9"/>
    <w:rsid w:val="009001F7"/>
    <w:rsid w:val="0090044F"/>
    <w:rsid w:val="00900D1F"/>
    <w:rsid w:val="00901031"/>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2E7F"/>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DC0"/>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29"/>
    <w:rsid w:val="00927A7F"/>
    <w:rsid w:val="00927C36"/>
    <w:rsid w:val="00930297"/>
    <w:rsid w:val="009304ED"/>
    <w:rsid w:val="0093064D"/>
    <w:rsid w:val="00930CD3"/>
    <w:rsid w:val="0093122B"/>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62C"/>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6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04D"/>
    <w:rsid w:val="009536CB"/>
    <w:rsid w:val="00953C2D"/>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D8F"/>
    <w:rsid w:val="00956EAC"/>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61B"/>
    <w:rsid w:val="009658AB"/>
    <w:rsid w:val="00965BD5"/>
    <w:rsid w:val="00965C39"/>
    <w:rsid w:val="00965CE0"/>
    <w:rsid w:val="00965D80"/>
    <w:rsid w:val="00965E31"/>
    <w:rsid w:val="00966063"/>
    <w:rsid w:val="00966A50"/>
    <w:rsid w:val="00966CA6"/>
    <w:rsid w:val="00966ED7"/>
    <w:rsid w:val="00967571"/>
    <w:rsid w:val="00967ADB"/>
    <w:rsid w:val="00967C82"/>
    <w:rsid w:val="0097010A"/>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5ED3"/>
    <w:rsid w:val="00976B89"/>
    <w:rsid w:val="00977318"/>
    <w:rsid w:val="0097757C"/>
    <w:rsid w:val="009801F9"/>
    <w:rsid w:val="0098053B"/>
    <w:rsid w:val="009807C6"/>
    <w:rsid w:val="00980ACA"/>
    <w:rsid w:val="00980F14"/>
    <w:rsid w:val="0098125C"/>
    <w:rsid w:val="0098146B"/>
    <w:rsid w:val="0098148A"/>
    <w:rsid w:val="00981877"/>
    <w:rsid w:val="009828BD"/>
    <w:rsid w:val="009829FD"/>
    <w:rsid w:val="00982A6F"/>
    <w:rsid w:val="00982D58"/>
    <w:rsid w:val="00982F90"/>
    <w:rsid w:val="009837D2"/>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669"/>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F39"/>
    <w:rsid w:val="009A5178"/>
    <w:rsid w:val="009A5D79"/>
    <w:rsid w:val="009A608A"/>
    <w:rsid w:val="009A62E0"/>
    <w:rsid w:val="009A6354"/>
    <w:rsid w:val="009A64BF"/>
    <w:rsid w:val="009A69D0"/>
    <w:rsid w:val="009A6BD5"/>
    <w:rsid w:val="009A6DE2"/>
    <w:rsid w:val="009A6E4C"/>
    <w:rsid w:val="009A74C3"/>
    <w:rsid w:val="009A7CB3"/>
    <w:rsid w:val="009A7D1C"/>
    <w:rsid w:val="009B0580"/>
    <w:rsid w:val="009B0714"/>
    <w:rsid w:val="009B0ED2"/>
    <w:rsid w:val="009B0F6A"/>
    <w:rsid w:val="009B1003"/>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EF9"/>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3CA"/>
    <w:rsid w:val="009F68BB"/>
    <w:rsid w:val="009F6CC4"/>
    <w:rsid w:val="009F6F55"/>
    <w:rsid w:val="009F71DE"/>
    <w:rsid w:val="009F7316"/>
    <w:rsid w:val="009F7423"/>
    <w:rsid w:val="009F7B97"/>
    <w:rsid w:val="00A00531"/>
    <w:rsid w:val="00A014C6"/>
    <w:rsid w:val="00A02599"/>
    <w:rsid w:val="00A025B3"/>
    <w:rsid w:val="00A0276E"/>
    <w:rsid w:val="00A028C3"/>
    <w:rsid w:val="00A0310E"/>
    <w:rsid w:val="00A0424C"/>
    <w:rsid w:val="00A0498E"/>
    <w:rsid w:val="00A049CA"/>
    <w:rsid w:val="00A04A55"/>
    <w:rsid w:val="00A05269"/>
    <w:rsid w:val="00A053CC"/>
    <w:rsid w:val="00A0540D"/>
    <w:rsid w:val="00A05DC0"/>
    <w:rsid w:val="00A05EF8"/>
    <w:rsid w:val="00A05F57"/>
    <w:rsid w:val="00A06A21"/>
    <w:rsid w:val="00A06AB1"/>
    <w:rsid w:val="00A07034"/>
    <w:rsid w:val="00A07207"/>
    <w:rsid w:val="00A07F76"/>
    <w:rsid w:val="00A10084"/>
    <w:rsid w:val="00A10656"/>
    <w:rsid w:val="00A10897"/>
    <w:rsid w:val="00A10C8A"/>
    <w:rsid w:val="00A10E74"/>
    <w:rsid w:val="00A11C70"/>
    <w:rsid w:val="00A11F87"/>
    <w:rsid w:val="00A124A0"/>
    <w:rsid w:val="00A128AF"/>
    <w:rsid w:val="00A12996"/>
    <w:rsid w:val="00A12A98"/>
    <w:rsid w:val="00A139AC"/>
    <w:rsid w:val="00A13CE0"/>
    <w:rsid w:val="00A1416B"/>
    <w:rsid w:val="00A1431F"/>
    <w:rsid w:val="00A14B4E"/>
    <w:rsid w:val="00A14C73"/>
    <w:rsid w:val="00A14CB1"/>
    <w:rsid w:val="00A15676"/>
    <w:rsid w:val="00A159CE"/>
    <w:rsid w:val="00A16110"/>
    <w:rsid w:val="00A16714"/>
    <w:rsid w:val="00A16AB7"/>
    <w:rsid w:val="00A16B92"/>
    <w:rsid w:val="00A1747D"/>
    <w:rsid w:val="00A17AB7"/>
    <w:rsid w:val="00A17CDF"/>
    <w:rsid w:val="00A17DD5"/>
    <w:rsid w:val="00A208AA"/>
    <w:rsid w:val="00A209C4"/>
    <w:rsid w:val="00A20CFE"/>
    <w:rsid w:val="00A20FFB"/>
    <w:rsid w:val="00A2103D"/>
    <w:rsid w:val="00A21346"/>
    <w:rsid w:val="00A2167F"/>
    <w:rsid w:val="00A219F9"/>
    <w:rsid w:val="00A21F9F"/>
    <w:rsid w:val="00A229D0"/>
    <w:rsid w:val="00A22B57"/>
    <w:rsid w:val="00A232E1"/>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7E6"/>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0DF"/>
    <w:rsid w:val="00A5011A"/>
    <w:rsid w:val="00A503C6"/>
    <w:rsid w:val="00A504F2"/>
    <w:rsid w:val="00A505EE"/>
    <w:rsid w:val="00A5062D"/>
    <w:rsid w:val="00A50BC8"/>
    <w:rsid w:val="00A51361"/>
    <w:rsid w:val="00A51872"/>
    <w:rsid w:val="00A51A9F"/>
    <w:rsid w:val="00A51F73"/>
    <w:rsid w:val="00A52470"/>
    <w:rsid w:val="00A5290F"/>
    <w:rsid w:val="00A52E7D"/>
    <w:rsid w:val="00A53095"/>
    <w:rsid w:val="00A5321D"/>
    <w:rsid w:val="00A53CEB"/>
    <w:rsid w:val="00A53E52"/>
    <w:rsid w:val="00A53EAB"/>
    <w:rsid w:val="00A54248"/>
    <w:rsid w:val="00A5439A"/>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288D"/>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660"/>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4E9B"/>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02"/>
    <w:rsid w:val="00AB2EB2"/>
    <w:rsid w:val="00AB325D"/>
    <w:rsid w:val="00AB34B4"/>
    <w:rsid w:val="00AB3846"/>
    <w:rsid w:val="00AB3877"/>
    <w:rsid w:val="00AB3BD5"/>
    <w:rsid w:val="00AB3C26"/>
    <w:rsid w:val="00AB4154"/>
    <w:rsid w:val="00AB4171"/>
    <w:rsid w:val="00AB4599"/>
    <w:rsid w:val="00AB48D3"/>
    <w:rsid w:val="00AB4979"/>
    <w:rsid w:val="00AB4A5C"/>
    <w:rsid w:val="00AB4BFA"/>
    <w:rsid w:val="00AB52DB"/>
    <w:rsid w:val="00AB5365"/>
    <w:rsid w:val="00AB5AAB"/>
    <w:rsid w:val="00AB5BF5"/>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39E2"/>
    <w:rsid w:val="00AC4123"/>
    <w:rsid w:val="00AC451A"/>
    <w:rsid w:val="00AC478F"/>
    <w:rsid w:val="00AC4C2C"/>
    <w:rsid w:val="00AC4D4A"/>
    <w:rsid w:val="00AC4DE1"/>
    <w:rsid w:val="00AC5359"/>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148"/>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355"/>
    <w:rsid w:val="00AE1B7D"/>
    <w:rsid w:val="00AE1C38"/>
    <w:rsid w:val="00AE1D21"/>
    <w:rsid w:val="00AE2C29"/>
    <w:rsid w:val="00AE2FBA"/>
    <w:rsid w:val="00AE3046"/>
    <w:rsid w:val="00AE3242"/>
    <w:rsid w:val="00AE3298"/>
    <w:rsid w:val="00AE36B4"/>
    <w:rsid w:val="00AE382A"/>
    <w:rsid w:val="00AE38F7"/>
    <w:rsid w:val="00AE3AC1"/>
    <w:rsid w:val="00AE3CF0"/>
    <w:rsid w:val="00AE4098"/>
    <w:rsid w:val="00AE4226"/>
    <w:rsid w:val="00AE4CD3"/>
    <w:rsid w:val="00AE4F2B"/>
    <w:rsid w:val="00AE53B1"/>
    <w:rsid w:val="00AE57C0"/>
    <w:rsid w:val="00AE5A7C"/>
    <w:rsid w:val="00AE6090"/>
    <w:rsid w:val="00AE6236"/>
    <w:rsid w:val="00AE6583"/>
    <w:rsid w:val="00AE6630"/>
    <w:rsid w:val="00AE6724"/>
    <w:rsid w:val="00AE6B68"/>
    <w:rsid w:val="00AE6BCD"/>
    <w:rsid w:val="00AE710C"/>
    <w:rsid w:val="00AE7375"/>
    <w:rsid w:val="00AE76F3"/>
    <w:rsid w:val="00AE77D6"/>
    <w:rsid w:val="00AF0002"/>
    <w:rsid w:val="00AF0481"/>
    <w:rsid w:val="00AF0AEB"/>
    <w:rsid w:val="00AF0C58"/>
    <w:rsid w:val="00AF1079"/>
    <w:rsid w:val="00AF174F"/>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AF7B67"/>
    <w:rsid w:val="00B00433"/>
    <w:rsid w:val="00B00AFA"/>
    <w:rsid w:val="00B017D8"/>
    <w:rsid w:val="00B01A56"/>
    <w:rsid w:val="00B01E99"/>
    <w:rsid w:val="00B025A5"/>
    <w:rsid w:val="00B0383E"/>
    <w:rsid w:val="00B03852"/>
    <w:rsid w:val="00B03B76"/>
    <w:rsid w:val="00B03C53"/>
    <w:rsid w:val="00B03D71"/>
    <w:rsid w:val="00B04FF3"/>
    <w:rsid w:val="00B05AD9"/>
    <w:rsid w:val="00B060E0"/>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289"/>
    <w:rsid w:val="00B124BB"/>
    <w:rsid w:val="00B12647"/>
    <w:rsid w:val="00B1287F"/>
    <w:rsid w:val="00B12922"/>
    <w:rsid w:val="00B12BBF"/>
    <w:rsid w:val="00B12F5A"/>
    <w:rsid w:val="00B1392B"/>
    <w:rsid w:val="00B13AF4"/>
    <w:rsid w:val="00B13F63"/>
    <w:rsid w:val="00B14196"/>
    <w:rsid w:val="00B1487F"/>
    <w:rsid w:val="00B14921"/>
    <w:rsid w:val="00B14C18"/>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60"/>
    <w:rsid w:val="00B21FAC"/>
    <w:rsid w:val="00B2231F"/>
    <w:rsid w:val="00B223DF"/>
    <w:rsid w:val="00B22493"/>
    <w:rsid w:val="00B224A8"/>
    <w:rsid w:val="00B22665"/>
    <w:rsid w:val="00B229BB"/>
    <w:rsid w:val="00B22C57"/>
    <w:rsid w:val="00B23142"/>
    <w:rsid w:val="00B2360C"/>
    <w:rsid w:val="00B23832"/>
    <w:rsid w:val="00B23EFF"/>
    <w:rsid w:val="00B2413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2E"/>
    <w:rsid w:val="00B40CAF"/>
    <w:rsid w:val="00B40D2F"/>
    <w:rsid w:val="00B4139F"/>
    <w:rsid w:val="00B429BA"/>
    <w:rsid w:val="00B42D85"/>
    <w:rsid w:val="00B42E79"/>
    <w:rsid w:val="00B433DE"/>
    <w:rsid w:val="00B4369C"/>
    <w:rsid w:val="00B437BB"/>
    <w:rsid w:val="00B44444"/>
    <w:rsid w:val="00B44A2B"/>
    <w:rsid w:val="00B44DB0"/>
    <w:rsid w:val="00B4516E"/>
    <w:rsid w:val="00B45389"/>
    <w:rsid w:val="00B457E2"/>
    <w:rsid w:val="00B458C2"/>
    <w:rsid w:val="00B4690A"/>
    <w:rsid w:val="00B4717F"/>
    <w:rsid w:val="00B4780B"/>
    <w:rsid w:val="00B47AF6"/>
    <w:rsid w:val="00B47C79"/>
    <w:rsid w:val="00B50F32"/>
    <w:rsid w:val="00B512C9"/>
    <w:rsid w:val="00B52051"/>
    <w:rsid w:val="00B5221E"/>
    <w:rsid w:val="00B5248C"/>
    <w:rsid w:val="00B526A3"/>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2CCE"/>
    <w:rsid w:val="00B72DCF"/>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2A9"/>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717"/>
    <w:rsid w:val="00BB4B4F"/>
    <w:rsid w:val="00BB5913"/>
    <w:rsid w:val="00BB5B40"/>
    <w:rsid w:val="00BB5B68"/>
    <w:rsid w:val="00BB5B8A"/>
    <w:rsid w:val="00BB6023"/>
    <w:rsid w:val="00BB6235"/>
    <w:rsid w:val="00BB6C03"/>
    <w:rsid w:val="00BB6DCE"/>
    <w:rsid w:val="00BB71F4"/>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C7F04"/>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115"/>
    <w:rsid w:val="00BF44D4"/>
    <w:rsid w:val="00BF4D9D"/>
    <w:rsid w:val="00BF4DA4"/>
    <w:rsid w:val="00BF56B2"/>
    <w:rsid w:val="00BF5778"/>
    <w:rsid w:val="00BF57DE"/>
    <w:rsid w:val="00BF5D87"/>
    <w:rsid w:val="00BF5E1E"/>
    <w:rsid w:val="00BF5ECF"/>
    <w:rsid w:val="00BF5F98"/>
    <w:rsid w:val="00BF65CD"/>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97C"/>
    <w:rsid w:val="00C05B57"/>
    <w:rsid w:val="00C05B94"/>
    <w:rsid w:val="00C05C59"/>
    <w:rsid w:val="00C06019"/>
    <w:rsid w:val="00C06105"/>
    <w:rsid w:val="00C0649A"/>
    <w:rsid w:val="00C06879"/>
    <w:rsid w:val="00C06B28"/>
    <w:rsid w:val="00C06BC8"/>
    <w:rsid w:val="00C070BF"/>
    <w:rsid w:val="00C07364"/>
    <w:rsid w:val="00C07BA7"/>
    <w:rsid w:val="00C07EB0"/>
    <w:rsid w:val="00C07EFB"/>
    <w:rsid w:val="00C07FE4"/>
    <w:rsid w:val="00C101EC"/>
    <w:rsid w:val="00C1055F"/>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11A"/>
    <w:rsid w:val="00C162AA"/>
    <w:rsid w:val="00C162BC"/>
    <w:rsid w:val="00C16533"/>
    <w:rsid w:val="00C165B7"/>
    <w:rsid w:val="00C1677A"/>
    <w:rsid w:val="00C167F8"/>
    <w:rsid w:val="00C170C0"/>
    <w:rsid w:val="00C174A7"/>
    <w:rsid w:val="00C17627"/>
    <w:rsid w:val="00C17BE6"/>
    <w:rsid w:val="00C17E34"/>
    <w:rsid w:val="00C20550"/>
    <w:rsid w:val="00C2057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93A"/>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0F7"/>
    <w:rsid w:val="00C443F2"/>
    <w:rsid w:val="00C448BB"/>
    <w:rsid w:val="00C44DBD"/>
    <w:rsid w:val="00C44E9F"/>
    <w:rsid w:val="00C450A2"/>
    <w:rsid w:val="00C4516D"/>
    <w:rsid w:val="00C455E7"/>
    <w:rsid w:val="00C4577D"/>
    <w:rsid w:val="00C45EDF"/>
    <w:rsid w:val="00C46590"/>
    <w:rsid w:val="00C46DE1"/>
    <w:rsid w:val="00C46F79"/>
    <w:rsid w:val="00C46FC9"/>
    <w:rsid w:val="00C474A3"/>
    <w:rsid w:val="00C509E0"/>
    <w:rsid w:val="00C50CD6"/>
    <w:rsid w:val="00C51011"/>
    <w:rsid w:val="00C51174"/>
    <w:rsid w:val="00C515D3"/>
    <w:rsid w:val="00C51B84"/>
    <w:rsid w:val="00C52067"/>
    <w:rsid w:val="00C52634"/>
    <w:rsid w:val="00C52B31"/>
    <w:rsid w:val="00C52BC9"/>
    <w:rsid w:val="00C5304D"/>
    <w:rsid w:val="00C532A1"/>
    <w:rsid w:val="00C537ED"/>
    <w:rsid w:val="00C53AA8"/>
    <w:rsid w:val="00C5431F"/>
    <w:rsid w:val="00C5456C"/>
    <w:rsid w:val="00C546F5"/>
    <w:rsid w:val="00C54994"/>
    <w:rsid w:val="00C54DE2"/>
    <w:rsid w:val="00C54E27"/>
    <w:rsid w:val="00C5546B"/>
    <w:rsid w:val="00C557C0"/>
    <w:rsid w:val="00C56020"/>
    <w:rsid w:val="00C565FD"/>
    <w:rsid w:val="00C56C50"/>
    <w:rsid w:val="00C575DC"/>
    <w:rsid w:val="00C579C8"/>
    <w:rsid w:val="00C57C36"/>
    <w:rsid w:val="00C6039F"/>
    <w:rsid w:val="00C60451"/>
    <w:rsid w:val="00C60670"/>
    <w:rsid w:val="00C60737"/>
    <w:rsid w:val="00C61257"/>
    <w:rsid w:val="00C6136E"/>
    <w:rsid w:val="00C617D8"/>
    <w:rsid w:val="00C61968"/>
    <w:rsid w:val="00C61B60"/>
    <w:rsid w:val="00C629D9"/>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67DB2"/>
    <w:rsid w:val="00C701F5"/>
    <w:rsid w:val="00C70382"/>
    <w:rsid w:val="00C705E4"/>
    <w:rsid w:val="00C70786"/>
    <w:rsid w:val="00C7081B"/>
    <w:rsid w:val="00C70FF3"/>
    <w:rsid w:val="00C715E0"/>
    <w:rsid w:val="00C71B5F"/>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7B9A"/>
    <w:rsid w:val="00C77E46"/>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5C7"/>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9B8"/>
    <w:rsid w:val="00CA6653"/>
    <w:rsid w:val="00CA6CF5"/>
    <w:rsid w:val="00CA6EE9"/>
    <w:rsid w:val="00CA77E7"/>
    <w:rsid w:val="00CA7FBB"/>
    <w:rsid w:val="00CB0597"/>
    <w:rsid w:val="00CB0687"/>
    <w:rsid w:val="00CB08DC"/>
    <w:rsid w:val="00CB12F5"/>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0D8"/>
    <w:rsid w:val="00CC731B"/>
    <w:rsid w:val="00CC7676"/>
    <w:rsid w:val="00CC7832"/>
    <w:rsid w:val="00CC7B75"/>
    <w:rsid w:val="00CC7BC7"/>
    <w:rsid w:val="00CC7E21"/>
    <w:rsid w:val="00CC7FEC"/>
    <w:rsid w:val="00CD02E6"/>
    <w:rsid w:val="00CD102F"/>
    <w:rsid w:val="00CD1112"/>
    <w:rsid w:val="00CD1A91"/>
    <w:rsid w:val="00CD1F29"/>
    <w:rsid w:val="00CD2779"/>
    <w:rsid w:val="00CD2BC2"/>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E48"/>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037"/>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55E"/>
    <w:rsid w:val="00D16623"/>
    <w:rsid w:val="00D16A40"/>
    <w:rsid w:val="00D16DEC"/>
    <w:rsid w:val="00D16E03"/>
    <w:rsid w:val="00D1715D"/>
    <w:rsid w:val="00D175A9"/>
    <w:rsid w:val="00D17F9A"/>
    <w:rsid w:val="00D2011A"/>
    <w:rsid w:val="00D20494"/>
    <w:rsid w:val="00D20BB8"/>
    <w:rsid w:val="00D214E7"/>
    <w:rsid w:val="00D21CA0"/>
    <w:rsid w:val="00D21CD3"/>
    <w:rsid w:val="00D21E8A"/>
    <w:rsid w:val="00D2221E"/>
    <w:rsid w:val="00D2267C"/>
    <w:rsid w:val="00D226A7"/>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928"/>
    <w:rsid w:val="00D45A41"/>
    <w:rsid w:val="00D45ADC"/>
    <w:rsid w:val="00D460F1"/>
    <w:rsid w:val="00D46251"/>
    <w:rsid w:val="00D468F2"/>
    <w:rsid w:val="00D469D5"/>
    <w:rsid w:val="00D472AF"/>
    <w:rsid w:val="00D4761C"/>
    <w:rsid w:val="00D47C8E"/>
    <w:rsid w:val="00D47FF7"/>
    <w:rsid w:val="00D500BD"/>
    <w:rsid w:val="00D503C0"/>
    <w:rsid w:val="00D50917"/>
    <w:rsid w:val="00D51001"/>
    <w:rsid w:val="00D5101B"/>
    <w:rsid w:val="00D519BB"/>
    <w:rsid w:val="00D51DD0"/>
    <w:rsid w:val="00D5273C"/>
    <w:rsid w:val="00D53636"/>
    <w:rsid w:val="00D536EF"/>
    <w:rsid w:val="00D538D4"/>
    <w:rsid w:val="00D538D8"/>
    <w:rsid w:val="00D547C6"/>
    <w:rsid w:val="00D54DBF"/>
    <w:rsid w:val="00D5556B"/>
    <w:rsid w:val="00D55628"/>
    <w:rsid w:val="00D55663"/>
    <w:rsid w:val="00D5594A"/>
    <w:rsid w:val="00D55E2B"/>
    <w:rsid w:val="00D56808"/>
    <w:rsid w:val="00D57193"/>
    <w:rsid w:val="00D573B4"/>
    <w:rsid w:val="00D5745E"/>
    <w:rsid w:val="00D57B31"/>
    <w:rsid w:val="00D60692"/>
    <w:rsid w:val="00D6071B"/>
    <w:rsid w:val="00D607FB"/>
    <w:rsid w:val="00D60A30"/>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A34"/>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9DF"/>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B64"/>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01"/>
    <w:rsid w:val="00D94F7E"/>
    <w:rsid w:val="00D9517F"/>
    <w:rsid w:val="00D95B90"/>
    <w:rsid w:val="00D972DF"/>
    <w:rsid w:val="00D9746A"/>
    <w:rsid w:val="00D97B01"/>
    <w:rsid w:val="00D97C41"/>
    <w:rsid w:val="00D97EBB"/>
    <w:rsid w:val="00DA0680"/>
    <w:rsid w:val="00DA09FE"/>
    <w:rsid w:val="00DA0D82"/>
    <w:rsid w:val="00DA1542"/>
    <w:rsid w:val="00DA172A"/>
    <w:rsid w:val="00DA1753"/>
    <w:rsid w:val="00DA1F6B"/>
    <w:rsid w:val="00DA1F8E"/>
    <w:rsid w:val="00DA2A2F"/>
    <w:rsid w:val="00DA2AEA"/>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C59"/>
    <w:rsid w:val="00DB3CBC"/>
    <w:rsid w:val="00DB4162"/>
    <w:rsid w:val="00DB49DE"/>
    <w:rsid w:val="00DB4AB0"/>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126"/>
    <w:rsid w:val="00DE14DB"/>
    <w:rsid w:val="00DE19E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944"/>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756"/>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37E28"/>
    <w:rsid w:val="00E4061B"/>
    <w:rsid w:val="00E40C05"/>
    <w:rsid w:val="00E40C6C"/>
    <w:rsid w:val="00E410D6"/>
    <w:rsid w:val="00E417BC"/>
    <w:rsid w:val="00E41A79"/>
    <w:rsid w:val="00E426DA"/>
    <w:rsid w:val="00E4281C"/>
    <w:rsid w:val="00E42B3B"/>
    <w:rsid w:val="00E42C94"/>
    <w:rsid w:val="00E42DE7"/>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471"/>
    <w:rsid w:val="00E50C5A"/>
    <w:rsid w:val="00E50CB1"/>
    <w:rsid w:val="00E513DD"/>
    <w:rsid w:val="00E5145C"/>
    <w:rsid w:val="00E514AA"/>
    <w:rsid w:val="00E5164B"/>
    <w:rsid w:val="00E516F2"/>
    <w:rsid w:val="00E51954"/>
    <w:rsid w:val="00E52159"/>
    <w:rsid w:val="00E52360"/>
    <w:rsid w:val="00E52857"/>
    <w:rsid w:val="00E535E1"/>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23E"/>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6804"/>
    <w:rsid w:val="00E768AA"/>
    <w:rsid w:val="00E776DD"/>
    <w:rsid w:val="00E77CAE"/>
    <w:rsid w:val="00E77DDD"/>
    <w:rsid w:val="00E8018B"/>
    <w:rsid w:val="00E803CB"/>
    <w:rsid w:val="00E80430"/>
    <w:rsid w:val="00E807E2"/>
    <w:rsid w:val="00E816AF"/>
    <w:rsid w:val="00E81C5F"/>
    <w:rsid w:val="00E81D89"/>
    <w:rsid w:val="00E81E6A"/>
    <w:rsid w:val="00E825EC"/>
    <w:rsid w:val="00E829ED"/>
    <w:rsid w:val="00E82B4E"/>
    <w:rsid w:val="00E83286"/>
    <w:rsid w:val="00E8372C"/>
    <w:rsid w:val="00E83A82"/>
    <w:rsid w:val="00E83CF0"/>
    <w:rsid w:val="00E83DA7"/>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2AA"/>
    <w:rsid w:val="00E9636B"/>
    <w:rsid w:val="00E96576"/>
    <w:rsid w:val="00E96D09"/>
    <w:rsid w:val="00E96FED"/>
    <w:rsid w:val="00E97294"/>
    <w:rsid w:val="00E97776"/>
    <w:rsid w:val="00E979FE"/>
    <w:rsid w:val="00EA08B3"/>
    <w:rsid w:val="00EA09C8"/>
    <w:rsid w:val="00EA0AC5"/>
    <w:rsid w:val="00EA0C6A"/>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107"/>
    <w:rsid w:val="00EA4C44"/>
    <w:rsid w:val="00EA4D19"/>
    <w:rsid w:val="00EA4F8A"/>
    <w:rsid w:val="00EA57A3"/>
    <w:rsid w:val="00EA5A7F"/>
    <w:rsid w:val="00EA5C9A"/>
    <w:rsid w:val="00EA660E"/>
    <w:rsid w:val="00EA6C70"/>
    <w:rsid w:val="00EA7530"/>
    <w:rsid w:val="00EA7BF6"/>
    <w:rsid w:val="00EA7C61"/>
    <w:rsid w:val="00EB0092"/>
    <w:rsid w:val="00EB0283"/>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29A"/>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2EFB"/>
    <w:rsid w:val="00ED34F6"/>
    <w:rsid w:val="00ED35C0"/>
    <w:rsid w:val="00ED3911"/>
    <w:rsid w:val="00ED3DA0"/>
    <w:rsid w:val="00ED42F0"/>
    <w:rsid w:val="00ED477D"/>
    <w:rsid w:val="00ED47B6"/>
    <w:rsid w:val="00ED4CAD"/>
    <w:rsid w:val="00ED4E4B"/>
    <w:rsid w:val="00ED5115"/>
    <w:rsid w:val="00ED5179"/>
    <w:rsid w:val="00ED5589"/>
    <w:rsid w:val="00ED57CE"/>
    <w:rsid w:val="00ED5887"/>
    <w:rsid w:val="00ED5A9A"/>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2531"/>
    <w:rsid w:val="00EE36B2"/>
    <w:rsid w:val="00EE3A69"/>
    <w:rsid w:val="00EE3D13"/>
    <w:rsid w:val="00EE3D35"/>
    <w:rsid w:val="00EE3EBB"/>
    <w:rsid w:val="00EE4997"/>
    <w:rsid w:val="00EE4AFC"/>
    <w:rsid w:val="00EE5D40"/>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2369"/>
    <w:rsid w:val="00EF2927"/>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6A"/>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4FE"/>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A3"/>
    <w:rsid w:val="00F301CC"/>
    <w:rsid w:val="00F303A1"/>
    <w:rsid w:val="00F304DF"/>
    <w:rsid w:val="00F3084A"/>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1D5"/>
    <w:rsid w:val="00F3523F"/>
    <w:rsid w:val="00F35840"/>
    <w:rsid w:val="00F3585E"/>
    <w:rsid w:val="00F35D9B"/>
    <w:rsid w:val="00F35FDF"/>
    <w:rsid w:val="00F36874"/>
    <w:rsid w:val="00F368D7"/>
    <w:rsid w:val="00F36C78"/>
    <w:rsid w:val="00F375AE"/>
    <w:rsid w:val="00F37BF0"/>
    <w:rsid w:val="00F40403"/>
    <w:rsid w:val="00F40AB4"/>
    <w:rsid w:val="00F41112"/>
    <w:rsid w:val="00F411B4"/>
    <w:rsid w:val="00F41594"/>
    <w:rsid w:val="00F4185B"/>
    <w:rsid w:val="00F418D3"/>
    <w:rsid w:val="00F42107"/>
    <w:rsid w:val="00F42A49"/>
    <w:rsid w:val="00F42A7A"/>
    <w:rsid w:val="00F42EFD"/>
    <w:rsid w:val="00F43039"/>
    <w:rsid w:val="00F43CB0"/>
    <w:rsid w:val="00F440C9"/>
    <w:rsid w:val="00F440EE"/>
    <w:rsid w:val="00F44818"/>
    <w:rsid w:val="00F451F3"/>
    <w:rsid w:val="00F4541A"/>
    <w:rsid w:val="00F45C9E"/>
    <w:rsid w:val="00F45CA1"/>
    <w:rsid w:val="00F45D26"/>
    <w:rsid w:val="00F463D9"/>
    <w:rsid w:val="00F46526"/>
    <w:rsid w:val="00F47012"/>
    <w:rsid w:val="00F47307"/>
    <w:rsid w:val="00F4763B"/>
    <w:rsid w:val="00F47BB9"/>
    <w:rsid w:val="00F47E7E"/>
    <w:rsid w:val="00F501F3"/>
    <w:rsid w:val="00F5023D"/>
    <w:rsid w:val="00F50A03"/>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41E"/>
    <w:rsid w:val="00F655CD"/>
    <w:rsid w:val="00F658E4"/>
    <w:rsid w:val="00F65936"/>
    <w:rsid w:val="00F65C86"/>
    <w:rsid w:val="00F66384"/>
    <w:rsid w:val="00F663C4"/>
    <w:rsid w:val="00F6666A"/>
    <w:rsid w:val="00F667EF"/>
    <w:rsid w:val="00F67155"/>
    <w:rsid w:val="00F672D7"/>
    <w:rsid w:val="00F674E3"/>
    <w:rsid w:val="00F67C55"/>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B48"/>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0DB"/>
    <w:rsid w:val="00F864E7"/>
    <w:rsid w:val="00F8670F"/>
    <w:rsid w:val="00F86963"/>
    <w:rsid w:val="00F87086"/>
    <w:rsid w:val="00F90134"/>
    <w:rsid w:val="00F907C7"/>
    <w:rsid w:val="00F9198D"/>
    <w:rsid w:val="00F91B15"/>
    <w:rsid w:val="00F91B7E"/>
    <w:rsid w:val="00F92016"/>
    <w:rsid w:val="00F925B4"/>
    <w:rsid w:val="00F925F6"/>
    <w:rsid w:val="00F92A8D"/>
    <w:rsid w:val="00F92FF8"/>
    <w:rsid w:val="00F93AA3"/>
    <w:rsid w:val="00F94191"/>
    <w:rsid w:val="00F9443B"/>
    <w:rsid w:val="00F94CA5"/>
    <w:rsid w:val="00F952C5"/>
    <w:rsid w:val="00F953FE"/>
    <w:rsid w:val="00F962B7"/>
    <w:rsid w:val="00F97540"/>
    <w:rsid w:val="00F9777B"/>
    <w:rsid w:val="00F979B0"/>
    <w:rsid w:val="00F97FB0"/>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27B"/>
    <w:rsid w:val="00FA6476"/>
    <w:rsid w:val="00FA6A95"/>
    <w:rsid w:val="00FA6E13"/>
    <w:rsid w:val="00FA70CC"/>
    <w:rsid w:val="00FA7316"/>
    <w:rsid w:val="00FA77D4"/>
    <w:rsid w:val="00FA798A"/>
    <w:rsid w:val="00FA7E20"/>
    <w:rsid w:val="00FB0FF2"/>
    <w:rsid w:val="00FB18B5"/>
    <w:rsid w:val="00FB197F"/>
    <w:rsid w:val="00FB203C"/>
    <w:rsid w:val="00FB23DD"/>
    <w:rsid w:val="00FB2830"/>
    <w:rsid w:val="00FB312F"/>
    <w:rsid w:val="00FB35C3"/>
    <w:rsid w:val="00FB409D"/>
    <w:rsid w:val="00FB4272"/>
    <w:rsid w:val="00FB50D5"/>
    <w:rsid w:val="00FB546C"/>
    <w:rsid w:val="00FB580C"/>
    <w:rsid w:val="00FB584F"/>
    <w:rsid w:val="00FB5D61"/>
    <w:rsid w:val="00FB6343"/>
    <w:rsid w:val="00FB6A75"/>
    <w:rsid w:val="00FB6BF7"/>
    <w:rsid w:val="00FB746B"/>
    <w:rsid w:val="00FB74A0"/>
    <w:rsid w:val="00FB7D96"/>
    <w:rsid w:val="00FC0142"/>
    <w:rsid w:val="00FC03A1"/>
    <w:rsid w:val="00FC0623"/>
    <w:rsid w:val="00FC1B89"/>
    <w:rsid w:val="00FC1D06"/>
    <w:rsid w:val="00FC1F16"/>
    <w:rsid w:val="00FC1FB3"/>
    <w:rsid w:val="00FC200E"/>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9B4"/>
    <w:rsid w:val="00FD4B84"/>
    <w:rsid w:val="00FD5F8B"/>
    <w:rsid w:val="00FD61E3"/>
    <w:rsid w:val="00FD6751"/>
    <w:rsid w:val="00FD6D64"/>
    <w:rsid w:val="00FD701C"/>
    <w:rsid w:val="00FD76D9"/>
    <w:rsid w:val="00FD78CB"/>
    <w:rsid w:val="00FD7A25"/>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3A0"/>
    <w:rsid w:val="00FF1B34"/>
    <w:rsid w:val="00FF2495"/>
    <w:rsid w:val="00FF2AC3"/>
    <w:rsid w:val="00FF2EC4"/>
    <w:rsid w:val="00FF3625"/>
    <w:rsid w:val="00FF36AA"/>
    <w:rsid w:val="00FF3D9F"/>
    <w:rsid w:val="00FF4055"/>
    <w:rsid w:val="00FF4786"/>
    <w:rsid w:val="00FF4BA5"/>
    <w:rsid w:val="00FF4D59"/>
    <w:rsid w:val="00FF5169"/>
    <w:rsid w:val="00FF5174"/>
    <w:rsid w:val="00FF5328"/>
    <w:rsid w:val="00FF5399"/>
    <w:rsid w:val="00FF58A7"/>
    <w:rsid w:val="00FF6263"/>
    <w:rsid w:val="00FF6A50"/>
    <w:rsid w:val="00FF6D0F"/>
    <w:rsid w:val="00FF74EF"/>
    <w:rsid w:val="00FF75FD"/>
    <w:rsid w:val="00FF786F"/>
    <w:rsid w:val="2DEAB1BB"/>
    <w:rsid w:val="47E93739"/>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4EB312A9"/>
  <w15:docId w15:val="{7D8A3D69-DA3F-4FBC-B9A3-69E4E16A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F73"/>
  </w:style>
  <w:style w:type="paragraph" w:styleId="Heading1">
    <w:name w:val="heading 1"/>
    <w:basedOn w:val="Normal"/>
    <w:next w:val="BodyText"/>
    <w:link w:val="Heading1Char"/>
    <w:qFormat/>
    <w:rsid w:val="00C440F7"/>
    <w:pPr>
      <w:keepNext/>
      <w:keepLines/>
      <w:numPr>
        <w:numId w:val="7"/>
      </w:numPr>
      <w:spacing w:before="360" w:after="120" w:line="440" w:lineRule="exact"/>
      <w:outlineLvl w:val="0"/>
    </w:pPr>
    <w:rPr>
      <w:b/>
      <w:bCs/>
      <w:color w:val="201547" w:themeColor="accent1"/>
      <w:kern w:val="32"/>
      <w:sz w:val="40"/>
      <w:szCs w:val="32"/>
    </w:rPr>
  </w:style>
  <w:style w:type="paragraph" w:styleId="Heading2">
    <w:name w:val="heading 2"/>
    <w:basedOn w:val="Normal"/>
    <w:next w:val="BodyText"/>
    <w:link w:val="Heading2Char"/>
    <w:qFormat/>
    <w:rsid w:val="00C440F7"/>
    <w:pPr>
      <w:keepNext/>
      <w:keepLines/>
      <w:numPr>
        <w:ilvl w:val="1"/>
        <w:numId w:val="7"/>
      </w:numPr>
      <w:tabs>
        <w:tab w:val="left" w:pos="1418"/>
        <w:tab w:val="left" w:pos="1701"/>
        <w:tab w:val="left" w:pos="1985"/>
      </w:tabs>
      <w:spacing w:before="360" w:after="120" w:line="320" w:lineRule="exact"/>
      <w:outlineLvl w:val="1"/>
    </w:pPr>
    <w:rPr>
      <w:b/>
      <w:bCs/>
      <w:iCs/>
      <w:color w:val="201547" w:themeColor="accent1"/>
      <w:kern w:val="20"/>
      <w:sz w:val="32"/>
      <w:szCs w:val="32"/>
    </w:rPr>
  </w:style>
  <w:style w:type="paragraph" w:styleId="Heading3">
    <w:name w:val="heading 3"/>
    <w:basedOn w:val="Normal"/>
    <w:next w:val="BodyText"/>
    <w:link w:val="Heading3Char"/>
    <w:qFormat/>
    <w:rsid w:val="00C440F7"/>
    <w:pPr>
      <w:keepNext/>
      <w:keepLines/>
      <w:numPr>
        <w:ilvl w:val="2"/>
        <w:numId w:val="7"/>
      </w:numPr>
      <w:tabs>
        <w:tab w:val="left" w:pos="1418"/>
        <w:tab w:val="left" w:pos="1701"/>
        <w:tab w:val="left" w:pos="1985"/>
      </w:tabs>
      <w:spacing w:before="240" w:after="100" w:line="240" w:lineRule="exact"/>
      <w:outlineLvl w:val="2"/>
    </w:pPr>
    <w:rPr>
      <w:b/>
      <w:color w:val="201547" w:themeColor="accent1"/>
      <w:sz w:val="28"/>
      <w:szCs w:val="28"/>
    </w:rPr>
  </w:style>
  <w:style w:type="paragraph" w:styleId="Heading4">
    <w:name w:val="heading 4"/>
    <w:basedOn w:val="Normal"/>
    <w:next w:val="BodyText"/>
    <w:link w:val="Heading4Char"/>
    <w:qFormat/>
    <w:rsid w:val="00EA0C6A"/>
    <w:pPr>
      <w:keepNext/>
      <w:keepLines/>
      <w:tabs>
        <w:tab w:val="left" w:pos="1418"/>
        <w:tab w:val="left" w:pos="1701"/>
        <w:tab w:val="left" w:pos="1985"/>
      </w:tabs>
      <w:spacing w:before="200" w:after="100"/>
      <w:outlineLvl w:val="3"/>
    </w:pPr>
    <w:rPr>
      <w:rFonts w:asciiTheme="majorHAnsi" w:eastAsiaTheme="majorEastAsia" w:hAnsiTheme="majorHAnsi" w:cstheme="majorBidi"/>
      <w:b/>
      <w:bCs/>
      <w:color w:val="201547" w:themeColor="text2"/>
      <w:sz w:val="24"/>
      <w:szCs w:val="24"/>
    </w:rPr>
  </w:style>
  <w:style w:type="paragraph" w:styleId="Heading5">
    <w:name w:val="heading 5"/>
    <w:basedOn w:val="Normal"/>
    <w:next w:val="BodyText"/>
    <w:link w:val="Heading5Char"/>
    <w:qFormat/>
    <w:rsid w:val="00EA0C6A"/>
    <w:pPr>
      <w:keepNext/>
      <w:keepLines/>
      <w:spacing w:before="200" w:after="100"/>
      <w:outlineLvl w:val="4"/>
    </w:pPr>
    <w:rPr>
      <w:rFonts w:asciiTheme="majorHAnsi" w:eastAsiaTheme="majorEastAsia" w:hAnsiTheme="majorHAnsi" w:cstheme="majorBidi"/>
      <w:b/>
      <w:color w:val="201547" w:themeColor="text2"/>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201547"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201547"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201547"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54F"/>
    <w:pPr>
      <w:tabs>
        <w:tab w:val="center" w:pos="4513"/>
        <w:tab w:val="right" w:pos="9026"/>
      </w:tabs>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59"/>
    <w:rsid w:val="00E37E28"/>
    <w:pPr>
      <w:spacing w:before="60" w:after="60" w:line="220" w:lineRule="atLeast"/>
      <w:ind w:left="113" w:right="113"/>
    </w:pPr>
    <w:rPr>
      <w:rFonts w:cs="Times New Roman"/>
      <w:color w:val="201547" w:themeColor="text2"/>
      <w:sz w:val="18"/>
    </w:rPr>
    <w:tblPr>
      <w:tblStyleRowBandSize w:val="1"/>
      <w:tblStyleColBandSize w:val="1"/>
      <w:tblBorders>
        <w:top w:val="single" w:sz="8" w:space="0" w:color="201547" w:themeColor="text2"/>
        <w:bottom w:val="single" w:sz="8" w:space="0" w:color="201547" w:themeColor="text2"/>
        <w:insideH w:val="single" w:sz="8" w:space="0" w:color="201547" w:themeColor="text2"/>
      </w:tblBorders>
      <w:tblCellMar>
        <w:left w:w="0" w:type="dxa"/>
        <w:right w:w="0" w:type="dxa"/>
      </w:tblCellMar>
    </w:tblPr>
    <w:tcPr>
      <w:shd w:val="clear" w:color="auto" w:fill="FFFFFF" w:themeFill="background1"/>
    </w:tc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201547" w:themeFill="text2"/>
      </w:tcPr>
    </w:tblStylePr>
    <w:tblStylePr w:type="lastRow">
      <w:rPr>
        <w:b w:val="0"/>
      </w:rPr>
    </w:tblStylePr>
    <w:tblStylePr w:type="firstCol">
      <w:tblPr/>
      <w:tcPr>
        <w:shd w:val="clear" w:color="auto" w:fill="FFFFFF" w:themeFill="background1"/>
      </w:tcPr>
    </w:tblStylePr>
    <w:tblStylePr w:type="lastCol">
      <w:pPr>
        <w:jc w:val="left"/>
      </w:pPr>
    </w:tblStylePr>
    <w:tblStylePr w:type="band1Vert">
      <w:tblPr/>
      <w:tcPr>
        <w:shd w:val="clear" w:color="auto" w:fill="FFFFFF" w:themeFill="background1"/>
      </w:tcPr>
    </w:tblStylePr>
    <w:tblStylePr w:type="band2Vert">
      <w:tblPr/>
      <w:tcPr>
        <w:shd w:val="clear" w:color="auto" w:fill="FFFFFF" w:themeFill="background1"/>
      </w:tcPr>
    </w:tblStylePr>
    <w:tblStylePr w:type="band2Horz">
      <w:tblPr/>
      <w:tcPr>
        <w:shd w:val="clear" w:color="auto" w:fill="FFFFFF" w:themeFill="background1"/>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C328E9"/>
    <w:rPr>
      <w:sz w:val="16"/>
    </w:rPr>
  </w:style>
  <w:style w:type="paragraph" w:customStyle="1" w:styleId="FooterOddPageNumber">
    <w:name w:val="Footer Odd Page Number"/>
    <w:basedOn w:val="FooterOdd"/>
    <w:rsid w:val="001748A0"/>
    <w:pPr>
      <w:ind w:right="28"/>
    </w:pPr>
    <w:rPr>
      <w:b/>
      <w:color w:val="201547"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8A154F"/>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EA0C6A"/>
    <w:pPr>
      <w:spacing w:before="60" w:after="120" w:line="280" w:lineRule="atLeast"/>
    </w:pPr>
    <w:rPr>
      <w:rFonts w:cs="Times New Roman"/>
      <w:lang w:eastAsia="en-US"/>
    </w:rPr>
  </w:style>
  <w:style w:type="character" w:customStyle="1" w:styleId="BodyTextChar">
    <w:name w:val="Body Text Char"/>
    <w:basedOn w:val="DefaultParagraphFont"/>
    <w:link w:val="BodyText"/>
    <w:rsid w:val="00EA0C6A"/>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BB71F4"/>
    <w:pPr>
      <w:keepNext/>
      <w:keepLines/>
      <w:spacing w:line="240" w:lineRule="atLeast"/>
    </w:pPr>
    <w:rPr>
      <w:rFonts w:cs="Times New Roman"/>
      <w:b/>
      <w:color w:val="FFFFFF"/>
      <w:sz w:val="20"/>
      <w:szCs w:val="22"/>
    </w:rPr>
  </w:style>
  <w:style w:type="character" w:customStyle="1" w:styleId="Superscript">
    <w:name w:val="Superscript"/>
    <w:semiHidden/>
    <w:rsid w:val="0045714E"/>
    <w:rPr>
      <w:vertAlign w:val="superscript"/>
    </w:rPr>
  </w:style>
  <w:style w:type="character" w:styleId="Hyperlink">
    <w:name w:val="Hyperlink"/>
    <w:basedOn w:val="DefaultParagraphFont"/>
    <w:unhideWhenUsed/>
    <w:rsid w:val="00502E1D"/>
    <w:rPr>
      <w:color w:val="auto"/>
      <w:u w:val="single"/>
    </w:rPr>
  </w:style>
  <w:style w:type="paragraph" w:styleId="ListParagraph">
    <w:name w:val="List Paragraph"/>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qFormat/>
    <w:rsid w:val="00C440F7"/>
    <w:pPr>
      <w:numPr>
        <w:ilvl w:val="1"/>
      </w:numPr>
      <w:spacing w:line="320" w:lineRule="exact"/>
      <w:jc w:val="right"/>
    </w:pPr>
    <w:rPr>
      <w:rFonts w:asciiTheme="majorHAnsi" w:eastAsiaTheme="majorEastAsia" w:hAnsiTheme="majorHAnsi" w:cstheme="majorBidi"/>
      <w:iCs/>
      <w:color w:val="201547" w:themeColor="accent1"/>
      <w:spacing w:val="-2"/>
      <w:sz w:val="32"/>
      <w:szCs w:val="24"/>
    </w:rPr>
  </w:style>
  <w:style w:type="character" w:customStyle="1" w:styleId="SubtitleChar">
    <w:name w:val="Subtitle Char"/>
    <w:basedOn w:val="DefaultParagraphFont"/>
    <w:link w:val="Subtitle"/>
    <w:uiPriority w:val="99"/>
    <w:rsid w:val="00C440F7"/>
    <w:rPr>
      <w:rFonts w:asciiTheme="majorHAnsi" w:eastAsiaTheme="majorEastAsia" w:hAnsiTheme="majorHAnsi" w:cstheme="majorBidi"/>
      <w:iCs/>
      <w:color w:val="201547" w:themeColor="accent1"/>
      <w:spacing w:val="-2"/>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paragraph" w:customStyle="1" w:styleId="TableTextBullet">
    <w:name w:val="Table Text Bullet"/>
    <w:basedOn w:val="TableTextLeft"/>
    <w:qFormat/>
    <w:rsid w:val="00BB71F4"/>
    <w:pPr>
      <w:numPr>
        <w:numId w:val="10"/>
      </w:numPr>
      <w:spacing w:line="280" w:lineRule="atLeast"/>
      <w:ind w:left="283" w:hanging="170"/>
    </w:pPr>
    <w:rPr>
      <w:sz w:val="20"/>
    </w:rPr>
  </w:style>
  <w:style w:type="paragraph" w:customStyle="1" w:styleId="TableTextNumbered">
    <w:name w:val="Table Text Numbered"/>
    <w:basedOn w:val="TableTextLeft"/>
    <w:qFormat/>
    <w:rsid w:val="00BB71F4"/>
    <w:pPr>
      <w:numPr>
        <w:numId w:val="2"/>
      </w:numPr>
      <w:spacing w:line="240" w:lineRule="atLeast"/>
    </w:pPr>
    <w:rPr>
      <w:sz w:val="20"/>
    </w:r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BB71F4"/>
    <w:pPr>
      <w:spacing w:line="240" w:lineRule="atLeast"/>
    </w:pPr>
    <w:rPr>
      <w:b/>
      <w:sz w:val="20"/>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EA0C6A"/>
    <w:rPr>
      <w:rFonts w:asciiTheme="majorHAnsi" w:eastAsiaTheme="majorEastAsia" w:hAnsiTheme="majorHAnsi" w:cstheme="majorBidi"/>
      <w:b/>
      <w:bCs/>
      <w:color w:val="201547" w:themeColor="text2"/>
      <w:sz w:val="24"/>
      <w:szCs w:val="24"/>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qFormat/>
    <w:rsid w:val="00C440F7"/>
    <w:pPr>
      <w:spacing w:after="120" w:line="440" w:lineRule="exact"/>
      <w:contextualSpacing/>
      <w:jc w:val="right"/>
    </w:pPr>
    <w:rPr>
      <w:rFonts w:asciiTheme="majorHAnsi" w:eastAsiaTheme="majorEastAsia" w:hAnsiTheme="majorHAnsi" w:cstheme="majorBidi"/>
      <w:b/>
      <w:color w:val="FFFFFF" w:themeColor="background1"/>
      <w:spacing w:val="-2"/>
      <w:sz w:val="40"/>
      <w:szCs w:val="52"/>
    </w:rPr>
  </w:style>
  <w:style w:type="character" w:customStyle="1" w:styleId="TitleChar">
    <w:name w:val="Title Char"/>
    <w:basedOn w:val="DefaultParagraphFont"/>
    <w:link w:val="Title"/>
    <w:uiPriority w:val="99"/>
    <w:rsid w:val="00C440F7"/>
    <w:rPr>
      <w:rFonts w:asciiTheme="majorHAnsi" w:eastAsiaTheme="majorEastAsia" w:hAnsiTheme="majorHAnsi" w:cstheme="majorBidi"/>
      <w:b/>
      <w:color w:val="FFFFFF" w:themeColor="background1"/>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201547"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201547"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201547"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201547"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201547"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201547"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201547"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201547" w:themeColor="text2"/>
    </w:rPr>
  </w:style>
  <w:style w:type="character" w:customStyle="1" w:styleId="Heading5Char">
    <w:name w:val="Heading 5 Char"/>
    <w:basedOn w:val="DefaultParagraphFont"/>
    <w:link w:val="Heading5"/>
    <w:rsid w:val="00EA0C6A"/>
    <w:rPr>
      <w:rFonts w:asciiTheme="majorHAnsi" w:eastAsiaTheme="majorEastAsia" w:hAnsiTheme="majorHAnsi" w:cstheme="majorBidi"/>
      <w:b/>
      <w:color w:val="201547" w:themeColor="text2"/>
    </w:rPr>
  </w:style>
  <w:style w:type="paragraph" w:styleId="BlockText">
    <w:name w:val="Block Text"/>
    <w:basedOn w:val="Normal"/>
    <w:semiHidden/>
    <w:unhideWhenUsed/>
    <w:rsid w:val="0049165E"/>
    <w:pPr>
      <w:pBdr>
        <w:top w:val="single" w:sz="2" w:space="10" w:color="201547" w:themeColor="accent1" w:frame="1"/>
        <w:left w:val="single" w:sz="2" w:space="10" w:color="201547" w:themeColor="accent1" w:frame="1"/>
        <w:bottom w:val="single" w:sz="2" w:space="10" w:color="201547" w:themeColor="accent1" w:frame="1"/>
        <w:right w:val="single" w:sz="2" w:space="10" w:color="201547" w:themeColor="accent1" w:frame="1"/>
      </w:pBdr>
      <w:ind w:left="1152" w:right="1152"/>
    </w:pPr>
    <w:rPr>
      <w:rFonts w:eastAsiaTheme="minorEastAsia" w:cstheme="minorBidi"/>
      <w:i/>
      <w:iCs/>
      <w:color w:val="201547" w:themeColor="text2"/>
    </w:rPr>
  </w:style>
  <w:style w:type="paragraph" w:styleId="IntenseQuote">
    <w:name w:val="Intense Quote"/>
    <w:basedOn w:val="Normal"/>
    <w:next w:val="Normal"/>
    <w:link w:val="IntenseQuoteChar"/>
    <w:semiHidden/>
    <w:rsid w:val="0098148A"/>
    <w:pPr>
      <w:pBdr>
        <w:bottom w:val="single" w:sz="4" w:space="4" w:color="201547" w:themeColor="accent1"/>
      </w:pBdr>
      <w:spacing w:before="200" w:after="280"/>
      <w:ind w:left="936" w:right="936"/>
    </w:pPr>
    <w:rPr>
      <w:b/>
      <w:bCs/>
      <w:i/>
      <w:iCs/>
      <w:color w:val="201547" w:themeColor="accent1"/>
    </w:rPr>
  </w:style>
  <w:style w:type="character" w:customStyle="1" w:styleId="IntenseQuoteChar">
    <w:name w:val="Intense Quote Char"/>
    <w:basedOn w:val="DefaultParagraphFont"/>
    <w:link w:val="IntenseQuote"/>
    <w:semiHidden/>
    <w:rsid w:val="0098148A"/>
    <w:rPr>
      <w:b/>
      <w:bCs/>
      <w:i/>
      <w:iCs/>
      <w:color w:val="201547" w:themeColor="accent1"/>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C440F7"/>
    <w:pPr>
      <w:spacing w:before="240" w:after="240" w:line="360" w:lineRule="exact"/>
    </w:pPr>
    <w:rPr>
      <w:color w:val="201547" w:themeColor="accent1"/>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201547" w:themeColor="text2"/>
        <w:left w:val="single" w:sz="4" w:space="0" w:color="201547" w:themeColor="text2"/>
        <w:bottom w:val="single" w:sz="4" w:space="0" w:color="201547" w:themeColor="text2"/>
        <w:right w:val="single" w:sz="4" w:space="0" w:color="201547"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EA0C6A"/>
    <w:pPr>
      <w:spacing w:before="0"/>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201547" w:themeColor="text2"/>
      <w:sz w:val="40"/>
      <w:szCs w:val="40"/>
    </w:rPr>
  </w:style>
  <w:style w:type="paragraph" w:customStyle="1" w:styleId="HighlightBoxText">
    <w:name w:val="Highlight Box Text"/>
    <w:basedOn w:val="Normal"/>
    <w:qFormat/>
    <w:rsid w:val="00C440F7"/>
    <w:pPr>
      <w:spacing w:before="120" w:after="120" w:line="300" w:lineRule="atLeast"/>
      <w:ind w:left="227" w:right="227"/>
    </w:pPr>
    <w:rPr>
      <w:color w:val="FFFFFF" w:themeColor="background1"/>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BB71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8A154F"/>
    <w:pPr>
      <w:spacing w:line="240" w:lineRule="auto"/>
    </w:pPr>
    <w:rPr>
      <w:color w:val="FFFFFF"/>
      <w:sz w:val="24"/>
    </w:rPr>
    <w:tblPr>
      <w:tblCellMar>
        <w:top w:w="227" w:type="dxa"/>
        <w:left w:w="0" w:type="dxa"/>
        <w:bottom w:w="227" w:type="dxa"/>
        <w:right w:w="0" w:type="dxa"/>
      </w:tblCellMar>
    </w:tblPr>
    <w:tcPr>
      <w:shd w:val="clear" w:color="auto" w:fill="201547" w:themeFill="text2"/>
    </w:tcPr>
  </w:style>
  <w:style w:type="paragraph" w:customStyle="1" w:styleId="BodyText100ThemeColour">
    <w:name w:val="Body Text 100% Theme Colour"/>
    <w:basedOn w:val="BodyText"/>
    <w:qFormat/>
    <w:rsid w:val="00096B2D"/>
    <w:rPr>
      <w:color w:val="201547"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C440F7"/>
    <w:rPr>
      <w:b/>
    </w:rPr>
  </w:style>
  <w:style w:type="paragraph" w:customStyle="1" w:styleId="HighlightBoxBullet">
    <w:name w:val="Highlight Box Bullet"/>
    <w:basedOn w:val="HighlightBoxText"/>
    <w:qFormat/>
    <w:rsid w:val="00C440F7"/>
    <w:pPr>
      <w:numPr>
        <w:ilvl w:val="3"/>
        <w:numId w:val="14"/>
      </w:numPr>
      <w:tabs>
        <w:tab w:val="left" w:pos="454"/>
      </w:tabs>
      <w:ind w:left="511" w:hanging="284"/>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C255C2"/>
    <w:pPr>
      <w:spacing w:before="40" w:after="40" w:line="160" w:lineRule="atLeast"/>
      <w:ind w:right="340"/>
    </w:pPr>
    <w:rPr>
      <w:spacing w:val="2"/>
    </w:rPr>
  </w:style>
  <w:style w:type="paragraph" w:customStyle="1" w:styleId="SmallBullet">
    <w:name w:val="Small Bullet"/>
    <w:basedOn w:val="SmallBodyText"/>
    <w:rsid w:val="00D14E24"/>
    <w:pPr>
      <w:numPr>
        <w:numId w:val="13"/>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rsid w:val="00C440F7"/>
    <w:pPr>
      <w:spacing w:line="240" w:lineRule="auto"/>
    </w:pPr>
    <w:rPr>
      <w:b/>
      <w:color w:val="201547" w:themeColor="accent1"/>
      <w:spacing w:val="-4"/>
      <w:sz w:val="22"/>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rsid w:val="001748A0"/>
    <w:pPr>
      <w:framePr w:wrap="around" w:vAnchor="page" w:hAnchor="margin" w:yAlign="bottom"/>
    </w:pPr>
    <w:rPr>
      <w:b/>
      <w:color w:val="201547" w:themeColor="accent1"/>
    </w:rPr>
  </w:style>
  <w:style w:type="character" w:customStyle="1" w:styleId="HiddenText">
    <w:name w:val="Hidden Text"/>
    <w:basedOn w:val="DefaultParagraphFont"/>
    <w:uiPriority w:val="1"/>
    <w:rsid w:val="007362BC"/>
    <w:rPr>
      <w:vanish/>
      <w:color w:val="FF0000"/>
      <w:sz w:val="16"/>
      <w:u w:val="dotted"/>
    </w:rPr>
  </w:style>
  <w:style w:type="character" w:customStyle="1" w:styleId="Heading1Char">
    <w:name w:val="Heading 1 Char"/>
    <w:basedOn w:val="DefaultParagraphFont"/>
    <w:link w:val="Heading1"/>
    <w:rsid w:val="00C440F7"/>
    <w:rPr>
      <w:b/>
      <w:bCs/>
      <w:color w:val="201547" w:themeColor="accent1"/>
      <w:kern w:val="32"/>
      <w:sz w:val="40"/>
      <w:szCs w:val="32"/>
    </w:rPr>
  </w:style>
  <w:style w:type="character" w:customStyle="1" w:styleId="Heading2Char">
    <w:name w:val="Heading 2 Char"/>
    <w:basedOn w:val="DefaultParagraphFont"/>
    <w:link w:val="Heading2"/>
    <w:rsid w:val="00C440F7"/>
    <w:rPr>
      <w:b/>
      <w:bCs/>
      <w:iCs/>
      <w:color w:val="201547" w:themeColor="accent1"/>
      <w:kern w:val="20"/>
      <w:sz w:val="32"/>
      <w:szCs w:val="32"/>
    </w:rPr>
  </w:style>
  <w:style w:type="character" w:customStyle="1" w:styleId="Heading3Char">
    <w:name w:val="Heading 3 Char"/>
    <w:basedOn w:val="DefaultParagraphFont"/>
    <w:link w:val="Heading3"/>
    <w:rsid w:val="00C440F7"/>
    <w:rPr>
      <w:b/>
      <w:color w:val="201547" w:themeColor="accent1"/>
      <w:sz w:val="28"/>
      <w:szCs w:val="28"/>
    </w:rPr>
  </w:style>
  <w:style w:type="table" w:styleId="ColorfulGrid">
    <w:name w:val="Colorful Grid"/>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C8BEEC" w:themeFill="accent1" w:themeFillTint="33"/>
    </w:tcPr>
    <w:tblStylePr w:type="firstRow">
      <w:rPr>
        <w:b/>
        <w:bCs/>
      </w:rPr>
      <w:tblPr/>
      <w:tcPr>
        <w:shd w:val="clear" w:color="auto" w:fill="917DD8" w:themeFill="accent1" w:themeFillTint="66"/>
      </w:tcPr>
    </w:tblStylePr>
    <w:tblStylePr w:type="lastRow">
      <w:rPr>
        <w:b/>
        <w:bCs/>
        <w:color w:val="363534" w:themeColor="text1"/>
      </w:rPr>
      <w:tblPr/>
      <w:tcPr>
        <w:shd w:val="clear" w:color="auto" w:fill="917DD8" w:themeFill="accent1" w:themeFillTint="66"/>
      </w:tcPr>
    </w:tblStylePr>
    <w:tblStylePr w:type="firstCol">
      <w:rPr>
        <w:color w:val="FFFFFF" w:themeColor="background1"/>
      </w:rPr>
      <w:tblPr/>
      <w:tcPr>
        <w:shd w:val="clear" w:color="auto" w:fill="170F34" w:themeFill="accent1" w:themeFillShade="BF"/>
      </w:tcPr>
    </w:tblStylePr>
    <w:tblStylePr w:type="lastCol">
      <w:rPr>
        <w:color w:val="FFFFFF" w:themeColor="background1"/>
      </w:rPr>
      <w:tblPr/>
      <w:tcPr>
        <w:shd w:val="clear" w:color="auto" w:fill="170F34" w:themeFill="accent1" w:themeFillShade="BF"/>
      </w:tc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ColorfulGrid-Accent2">
    <w:name w:val="Colorful Grid Accent 2"/>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0F5F4" w:themeFill="accent2" w:themeFillTint="33"/>
    </w:tcPr>
    <w:tblStylePr w:type="firstRow">
      <w:rPr>
        <w:b/>
        <w:bCs/>
      </w:rPr>
      <w:tblPr/>
      <w:tcPr>
        <w:shd w:val="clear" w:color="auto" w:fill="C1ECEA" w:themeFill="accent2" w:themeFillTint="66"/>
      </w:tcPr>
    </w:tblStylePr>
    <w:tblStylePr w:type="lastRow">
      <w:rPr>
        <w:b/>
        <w:bCs/>
        <w:color w:val="363534" w:themeColor="text1"/>
      </w:rPr>
      <w:tblPr/>
      <w:tcPr>
        <w:shd w:val="clear" w:color="auto" w:fill="C1ECEA" w:themeFill="accent2" w:themeFillTint="66"/>
      </w:tcPr>
    </w:tblStylePr>
    <w:tblStylePr w:type="firstCol">
      <w:rPr>
        <w:color w:val="FFFFFF" w:themeColor="background1"/>
      </w:rPr>
      <w:tblPr/>
      <w:tcPr>
        <w:shd w:val="clear" w:color="auto" w:fill="35B2AB" w:themeFill="accent2" w:themeFillShade="BF"/>
      </w:tcPr>
    </w:tblStylePr>
    <w:tblStylePr w:type="lastCol">
      <w:rPr>
        <w:color w:val="FFFFFF" w:themeColor="background1"/>
      </w:rPr>
      <w:tblPr/>
      <w:tcPr>
        <w:shd w:val="clear" w:color="auto" w:fill="35B2AB" w:themeFill="accent2" w:themeFillShade="BF"/>
      </w:tc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ColorfulGrid-Accent3">
    <w:name w:val="Colorful Grid Accent 3"/>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AF8F8" w:themeFill="accent3" w:themeFillTint="33"/>
    </w:tcPr>
    <w:tblStylePr w:type="firstRow">
      <w:rPr>
        <w:b/>
        <w:bCs/>
      </w:rPr>
      <w:tblPr/>
      <w:tcPr>
        <w:shd w:val="clear" w:color="auto" w:fill="D6F2F1" w:themeFill="accent3" w:themeFillTint="66"/>
      </w:tcPr>
    </w:tblStylePr>
    <w:tblStylePr w:type="lastRow">
      <w:rPr>
        <w:b/>
        <w:bCs/>
        <w:color w:val="363534" w:themeColor="text1"/>
      </w:rPr>
      <w:tblPr/>
      <w:tcPr>
        <w:shd w:val="clear" w:color="auto" w:fill="D6F2F1" w:themeFill="accent3" w:themeFillTint="66"/>
      </w:tcPr>
    </w:tblStylePr>
    <w:tblStylePr w:type="firstCol">
      <w:rPr>
        <w:color w:val="FFFFFF" w:themeColor="background1"/>
      </w:rPr>
      <w:tblPr/>
      <w:tcPr>
        <w:shd w:val="clear" w:color="auto" w:fill="50CAC4" w:themeFill="accent3" w:themeFillShade="BF"/>
      </w:tcPr>
    </w:tblStylePr>
    <w:tblStylePr w:type="lastCol">
      <w:rPr>
        <w:color w:val="FFFFFF" w:themeColor="background1"/>
      </w:rPr>
      <w:tblPr/>
      <w:tcPr>
        <w:shd w:val="clear" w:color="auto" w:fill="50CAC4" w:themeFill="accent3" w:themeFillShade="BF"/>
      </w:tc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ColorfulGrid-Accent4">
    <w:name w:val="Colorful Grid Accent 4"/>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BCFFFB" w:themeFill="accent4" w:themeFillTint="33"/>
    </w:tcPr>
    <w:tblStylePr w:type="firstRow">
      <w:rPr>
        <w:b/>
        <w:bCs/>
      </w:rPr>
      <w:tblPr/>
      <w:tcPr>
        <w:shd w:val="clear" w:color="auto" w:fill="7AFFF8" w:themeFill="accent4" w:themeFillTint="66"/>
      </w:tcPr>
    </w:tblStylePr>
    <w:tblStylePr w:type="lastRow">
      <w:rPr>
        <w:b/>
        <w:bCs/>
        <w:color w:val="363534" w:themeColor="text1"/>
      </w:rPr>
      <w:tblPr/>
      <w:tcPr>
        <w:shd w:val="clear" w:color="auto" w:fill="7AFFF8" w:themeFill="accent4" w:themeFillTint="66"/>
      </w:tcPr>
    </w:tblStylePr>
    <w:tblStylePr w:type="firstCol">
      <w:rPr>
        <w:color w:val="FFFFFF" w:themeColor="background1"/>
      </w:rPr>
      <w:tblPr/>
      <w:tcPr>
        <w:shd w:val="clear" w:color="auto" w:fill="00857E" w:themeFill="accent4" w:themeFillShade="BF"/>
      </w:tcPr>
    </w:tblStylePr>
    <w:tblStylePr w:type="lastCol">
      <w:rPr>
        <w:color w:val="FFFFFF" w:themeColor="background1"/>
      </w:rPr>
      <w:tblPr/>
      <w:tcPr>
        <w:shd w:val="clear" w:color="auto" w:fill="00857E" w:themeFill="accent4" w:themeFillShade="BF"/>
      </w:tc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ColorfulGrid-Accent5">
    <w:name w:val="Colorful Grid Accent 5"/>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9D5E5" w:themeFill="accent5" w:themeFillTint="33"/>
    </w:tcPr>
    <w:tblStylePr w:type="firstRow">
      <w:rPr>
        <w:b/>
        <w:bCs/>
      </w:rPr>
      <w:tblPr/>
      <w:tcPr>
        <w:shd w:val="clear" w:color="auto" w:fill="B3ADCB" w:themeFill="accent5" w:themeFillTint="66"/>
      </w:tcPr>
    </w:tblStylePr>
    <w:tblStylePr w:type="lastRow">
      <w:rPr>
        <w:b/>
        <w:bCs/>
        <w:color w:val="363534" w:themeColor="text1"/>
      </w:rPr>
      <w:tblPr/>
      <w:tcPr>
        <w:shd w:val="clear" w:color="auto" w:fill="B3ADCB" w:themeFill="accent5" w:themeFillTint="66"/>
      </w:tcPr>
    </w:tblStylePr>
    <w:tblStylePr w:type="firstCol">
      <w:rPr>
        <w:color w:val="FFFFFF" w:themeColor="background1"/>
      </w:rPr>
      <w:tblPr/>
      <w:tcPr>
        <w:shd w:val="clear" w:color="auto" w:fill="393350" w:themeFill="accent5" w:themeFillShade="BF"/>
      </w:tcPr>
    </w:tblStylePr>
    <w:tblStylePr w:type="lastCol">
      <w:rPr>
        <w:color w:val="FFFFFF" w:themeColor="background1"/>
      </w:rPr>
      <w:tblPr/>
      <w:tcPr>
        <w:shd w:val="clear" w:color="auto" w:fill="393350" w:themeFill="accent5" w:themeFillShade="BF"/>
      </w:tc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ColorfulGrid-Accent6">
    <w:name w:val="Colorful Grid Accent 6"/>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4E3E9" w:themeFill="accent6" w:themeFillTint="33"/>
    </w:tcPr>
    <w:tblStylePr w:type="firstRow">
      <w:rPr>
        <w:b/>
        <w:bCs/>
      </w:rPr>
      <w:tblPr/>
      <w:tcPr>
        <w:shd w:val="clear" w:color="auto" w:fill="C9C7D3" w:themeFill="accent6" w:themeFillTint="66"/>
      </w:tcPr>
    </w:tblStylePr>
    <w:tblStylePr w:type="lastRow">
      <w:rPr>
        <w:b/>
        <w:bCs/>
        <w:color w:val="363534" w:themeColor="text1"/>
      </w:rPr>
      <w:tblPr/>
      <w:tcPr>
        <w:shd w:val="clear" w:color="auto" w:fill="C9C7D3" w:themeFill="accent6" w:themeFillTint="66"/>
      </w:tcPr>
    </w:tblStylePr>
    <w:tblStylePr w:type="firstCol">
      <w:rPr>
        <w:color w:val="FFFFFF" w:themeColor="background1"/>
      </w:rPr>
      <w:tblPr/>
      <w:tcPr>
        <w:shd w:val="clear" w:color="auto" w:fill="5A556C" w:themeFill="accent6" w:themeFillShade="BF"/>
      </w:tcPr>
    </w:tblStylePr>
    <w:tblStylePr w:type="lastCol">
      <w:rPr>
        <w:color w:val="FFFFFF" w:themeColor="background1"/>
      </w:rPr>
      <w:tblPr/>
      <w:tcPr>
        <w:shd w:val="clear" w:color="auto" w:fill="5A556C" w:themeFill="accent6" w:themeFillShade="BF"/>
      </w:tc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ColorfulList">
    <w:name w:val="Colorful List"/>
    <w:basedOn w:val="TableNormal"/>
    <w:uiPriority w:val="72"/>
    <w:semiHidden/>
    <w:rsid w:val="0022698D"/>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2698D"/>
    <w:pPr>
      <w:spacing w:line="240" w:lineRule="auto"/>
    </w:pPr>
    <w:tblPr>
      <w:tblStyleRowBandSize w:val="1"/>
      <w:tblStyleColBandSize w:val="1"/>
    </w:tblPr>
    <w:tcPr>
      <w:shd w:val="clear" w:color="auto" w:fill="E4DFF5" w:themeFill="accen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1" w:themeFillTint="3F"/>
      </w:tcPr>
    </w:tblStylePr>
    <w:tblStylePr w:type="band1Horz">
      <w:tblPr/>
      <w:tcPr>
        <w:shd w:val="clear" w:color="auto" w:fill="C8BEEC" w:themeFill="accent1" w:themeFillTint="33"/>
      </w:tcPr>
    </w:tblStylePr>
  </w:style>
  <w:style w:type="table" w:styleId="ColorfulList-Accent2">
    <w:name w:val="Colorful List Accent 2"/>
    <w:basedOn w:val="TableNormal"/>
    <w:uiPriority w:val="72"/>
    <w:semiHidden/>
    <w:rsid w:val="0022698D"/>
    <w:pPr>
      <w:spacing w:line="240" w:lineRule="auto"/>
    </w:pPr>
    <w:tblPr>
      <w:tblStyleRowBandSize w:val="1"/>
      <w:tblStyleColBandSize w:val="1"/>
    </w:tblPr>
    <w:tcPr>
      <w:shd w:val="clear" w:color="auto" w:fill="EFFAF9" w:themeFill="accent2"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F3F2" w:themeFill="accent2" w:themeFillTint="3F"/>
      </w:tcPr>
    </w:tblStylePr>
    <w:tblStylePr w:type="band1Horz">
      <w:tblPr/>
      <w:tcPr>
        <w:shd w:val="clear" w:color="auto" w:fill="E0F5F4" w:themeFill="accent2" w:themeFillTint="33"/>
      </w:tcPr>
    </w:tblStylePr>
  </w:style>
  <w:style w:type="table" w:styleId="ColorfulList-Accent3">
    <w:name w:val="Colorful List Accent 3"/>
    <w:basedOn w:val="TableNormal"/>
    <w:uiPriority w:val="72"/>
    <w:semiHidden/>
    <w:rsid w:val="0022698D"/>
    <w:pPr>
      <w:spacing w:line="240" w:lineRule="auto"/>
    </w:pPr>
    <w:tblPr>
      <w:tblStyleRowBandSize w:val="1"/>
      <w:tblStyleColBandSize w:val="1"/>
    </w:tblPr>
    <w:tcPr>
      <w:shd w:val="clear" w:color="auto" w:fill="F4FCFB" w:themeFill="accent3" w:themeFillTint="19"/>
    </w:tcPr>
    <w:tblStylePr w:type="firstRow">
      <w:rPr>
        <w:b/>
        <w:bCs/>
        <w:color w:val="FFFFFF" w:themeColor="background1"/>
      </w:rPr>
      <w:tblPr/>
      <w:tcPr>
        <w:tcBorders>
          <w:bottom w:val="single" w:sz="12" w:space="0" w:color="FFFFFF" w:themeColor="background1"/>
        </w:tcBorders>
        <w:shd w:val="clear" w:color="auto" w:fill="008E87" w:themeFill="accent4" w:themeFillShade="CC"/>
      </w:tcPr>
    </w:tblStylePr>
    <w:tblStylePr w:type="lastRow">
      <w:rPr>
        <w:b/>
        <w:bCs/>
        <w:color w:val="008E87"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3" w:themeFillTint="3F"/>
      </w:tcPr>
    </w:tblStylePr>
    <w:tblStylePr w:type="band1Horz">
      <w:tblPr/>
      <w:tcPr>
        <w:shd w:val="clear" w:color="auto" w:fill="EAF8F8" w:themeFill="accent3" w:themeFillTint="33"/>
      </w:tcPr>
    </w:tblStylePr>
  </w:style>
  <w:style w:type="table" w:styleId="ColorfulList-Accent4">
    <w:name w:val="Colorful List Accent 4"/>
    <w:basedOn w:val="TableNormal"/>
    <w:uiPriority w:val="72"/>
    <w:semiHidden/>
    <w:rsid w:val="0022698D"/>
    <w:pPr>
      <w:spacing w:line="240" w:lineRule="auto"/>
    </w:pPr>
    <w:tblPr>
      <w:tblStyleRowBandSize w:val="1"/>
      <w:tblStyleColBandSize w:val="1"/>
    </w:tblPr>
    <w:tcPr>
      <w:shd w:val="clear" w:color="auto" w:fill="DEFFFD" w:themeFill="accent4" w:themeFillTint="19"/>
    </w:tcPr>
    <w:tblStylePr w:type="firstRow">
      <w:rPr>
        <w:b/>
        <w:bCs/>
        <w:color w:val="FFFFFF" w:themeColor="background1"/>
      </w:rPr>
      <w:tblPr/>
      <w:tcPr>
        <w:tcBorders>
          <w:bottom w:val="single" w:sz="12" w:space="0" w:color="FFFFFF" w:themeColor="background1"/>
        </w:tcBorders>
        <w:shd w:val="clear" w:color="auto" w:fill="5FCEC9" w:themeFill="accent3" w:themeFillShade="CC"/>
      </w:tcPr>
    </w:tblStylePr>
    <w:tblStylePr w:type="lastRow">
      <w:rPr>
        <w:b/>
        <w:bCs/>
        <w:color w:val="5FCEC9"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4" w:themeFillTint="3F"/>
      </w:tcPr>
    </w:tblStylePr>
    <w:tblStylePr w:type="band1Horz">
      <w:tblPr/>
      <w:tcPr>
        <w:shd w:val="clear" w:color="auto" w:fill="BCFFFB" w:themeFill="accent4" w:themeFillTint="33"/>
      </w:tcPr>
    </w:tblStylePr>
  </w:style>
  <w:style w:type="table" w:styleId="ColorfulList-Accent5">
    <w:name w:val="Colorful List Accent 5"/>
    <w:basedOn w:val="TableNormal"/>
    <w:uiPriority w:val="72"/>
    <w:semiHidden/>
    <w:rsid w:val="0022698D"/>
    <w:pPr>
      <w:spacing w:line="240" w:lineRule="auto"/>
    </w:pPr>
    <w:tblPr>
      <w:tblStyleRowBandSize w:val="1"/>
      <w:tblStyleColBandSize w:val="1"/>
    </w:tblPr>
    <w:tcPr>
      <w:shd w:val="clear" w:color="auto" w:fill="ECEAF2" w:themeFill="accent5" w:themeFillTint="19"/>
    </w:tcPr>
    <w:tblStylePr w:type="firstRow">
      <w:rPr>
        <w:b/>
        <w:bCs/>
        <w:color w:val="FFFFFF" w:themeColor="background1"/>
      </w:rPr>
      <w:tblPr/>
      <w:tcPr>
        <w:tcBorders>
          <w:bottom w:val="single" w:sz="12" w:space="0" w:color="FFFFFF" w:themeColor="background1"/>
        </w:tcBorders>
        <w:shd w:val="clear" w:color="auto" w:fill="605B74" w:themeFill="accent6" w:themeFillShade="CC"/>
      </w:tcPr>
    </w:tblStylePr>
    <w:tblStylePr w:type="lastRow">
      <w:rPr>
        <w:b/>
        <w:bCs/>
        <w:color w:val="605B74"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CCDF" w:themeFill="accent5" w:themeFillTint="3F"/>
      </w:tcPr>
    </w:tblStylePr>
    <w:tblStylePr w:type="band1Horz">
      <w:tblPr/>
      <w:tcPr>
        <w:shd w:val="clear" w:color="auto" w:fill="D9D5E5" w:themeFill="accent5" w:themeFillTint="33"/>
      </w:tcPr>
    </w:tblStylePr>
  </w:style>
  <w:style w:type="table" w:styleId="ColorfulList-Accent6">
    <w:name w:val="Colorful List Accent 6"/>
    <w:basedOn w:val="TableNormal"/>
    <w:uiPriority w:val="72"/>
    <w:semiHidden/>
    <w:rsid w:val="0022698D"/>
    <w:pPr>
      <w:spacing w:line="240" w:lineRule="auto"/>
    </w:pPr>
    <w:tblPr>
      <w:tblStyleRowBandSize w:val="1"/>
      <w:tblStyleColBandSize w:val="1"/>
    </w:tblPr>
    <w:tcPr>
      <w:shd w:val="clear" w:color="auto" w:fill="F1F1F4" w:themeFill="accent6" w:themeFillTint="19"/>
    </w:tcPr>
    <w:tblStylePr w:type="firstRow">
      <w:rPr>
        <w:b/>
        <w:bCs/>
        <w:color w:val="FFFFFF" w:themeColor="background1"/>
      </w:rPr>
      <w:tblPr/>
      <w:tcPr>
        <w:tcBorders>
          <w:bottom w:val="single" w:sz="12" w:space="0" w:color="FFFFFF" w:themeColor="background1"/>
        </w:tcBorders>
        <w:shd w:val="clear" w:color="auto" w:fill="3D3656" w:themeFill="accent5" w:themeFillShade="CC"/>
      </w:tcPr>
    </w:tblStylePr>
    <w:tblStylePr w:type="lastRow">
      <w:rPr>
        <w:b/>
        <w:bCs/>
        <w:color w:val="3D3656"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CE3" w:themeFill="accent6" w:themeFillTint="3F"/>
      </w:tcPr>
    </w:tblStylePr>
    <w:tblStylePr w:type="band1Horz">
      <w:tblPr/>
      <w:tcPr>
        <w:shd w:val="clear" w:color="auto" w:fill="E4E3E9" w:themeFill="accent6" w:themeFillTint="33"/>
      </w:tcPr>
    </w:tblStylePr>
  </w:style>
  <w:style w:type="table" w:styleId="ColorfulShading">
    <w:name w:val="Colorful Shading"/>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201547" w:themeColor="accent1"/>
        <w:bottom w:val="single" w:sz="4" w:space="0" w:color="201547" w:themeColor="accent1"/>
        <w:right w:val="single" w:sz="4" w:space="0" w:color="201547" w:themeColor="accent1"/>
        <w:insideH w:val="single" w:sz="4" w:space="0" w:color="FFFFFF" w:themeColor="background1"/>
        <w:insideV w:val="single" w:sz="4" w:space="0" w:color="FFFFFF" w:themeColor="background1"/>
      </w:tblBorders>
    </w:tblPr>
    <w:tcPr>
      <w:shd w:val="clear" w:color="auto" w:fill="E4DFF5" w:themeFill="accen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1" w:themeFillShade="99"/>
      </w:tcPr>
    </w:tblStylePr>
    <w:tblStylePr w:type="firstCol">
      <w:rPr>
        <w:color w:val="FFFFFF" w:themeColor="background1"/>
      </w:rPr>
      <w:tblPr/>
      <w:tcPr>
        <w:tcBorders>
          <w:top w:val="nil"/>
          <w:left w:val="nil"/>
          <w:bottom w:val="nil"/>
          <w:right w:val="nil"/>
          <w:insideH w:val="single" w:sz="4" w:space="0" w:color="130C2A" w:themeColor="accent1" w:themeShade="99"/>
          <w:insideV w:val="nil"/>
        </w:tcBorders>
        <w:shd w:val="clear" w:color="auto" w:fill="130C2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1" w:themeFillShade="99"/>
      </w:tcPr>
    </w:tblStylePr>
    <w:tblStylePr w:type="band1Vert">
      <w:tblPr/>
      <w:tcPr>
        <w:shd w:val="clear" w:color="auto" w:fill="917DD8" w:themeFill="accent1" w:themeFillTint="66"/>
      </w:tcPr>
    </w:tblStylePr>
    <w:tblStylePr w:type="band1Horz">
      <w:tblPr/>
      <w:tcPr>
        <w:shd w:val="clear" w:color="auto" w:fill="775ECF"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66D1CB" w:themeColor="accent2"/>
        <w:bottom w:val="single" w:sz="4" w:space="0" w:color="66D1CB" w:themeColor="accent2"/>
        <w:right w:val="single" w:sz="4" w:space="0" w:color="66D1CB" w:themeColor="accent2"/>
        <w:insideH w:val="single" w:sz="4" w:space="0" w:color="FFFFFF" w:themeColor="background1"/>
        <w:insideV w:val="single" w:sz="4" w:space="0" w:color="FFFFFF" w:themeColor="background1"/>
      </w:tblBorders>
    </w:tblPr>
    <w:tcPr>
      <w:shd w:val="clear" w:color="auto" w:fill="EFFAF9" w:themeFill="accent2"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8F89" w:themeFill="accent2" w:themeFillShade="99"/>
      </w:tcPr>
    </w:tblStylePr>
    <w:tblStylePr w:type="firstCol">
      <w:rPr>
        <w:color w:val="FFFFFF" w:themeColor="background1"/>
      </w:rPr>
      <w:tblPr/>
      <w:tcPr>
        <w:tcBorders>
          <w:top w:val="nil"/>
          <w:left w:val="nil"/>
          <w:bottom w:val="nil"/>
          <w:right w:val="nil"/>
          <w:insideH w:val="single" w:sz="4" w:space="0" w:color="2B8F89" w:themeColor="accent2" w:themeShade="99"/>
          <w:insideV w:val="nil"/>
        </w:tcBorders>
        <w:shd w:val="clear" w:color="auto" w:fill="2B8F8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B8F89" w:themeFill="accent2" w:themeFillShade="99"/>
      </w:tcPr>
    </w:tblStylePr>
    <w:tblStylePr w:type="band1Vert">
      <w:tblPr/>
      <w:tcPr>
        <w:shd w:val="clear" w:color="auto" w:fill="C1ECEA" w:themeFill="accent2" w:themeFillTint="66"/>
      </w:tcPr>
    </w:tblStylePr>
    <w:tblStylePr w:type="band1Horz">
      <w:tblPr/>
      <w:tcPr>
        <w:shd w:val="clear" w:color="auto" w:fill="B2E8E5"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2698D"/>
    <w:pPr>
      <w:spacing w:line="240" w:lineRule="auto"/>
    </w:pPr>
    <w:tblPr>
      <w:tblStyleRowBandSize w:val="1"/>
      <w:tblStyleColBandSize w:val="1"/>
      <w:tblBorders>
        <w:top w:val="single" w:sz="24" w:space="0" w:color="00B2A9" w:themeColor="accent4"/>
        <w:left w:val="single" w:sz="4" w:space="0" w:color="99E0DD" w:themeColor="accent3"/>
        <w:bottom w:val="single" w:sz="4" w:space="0" w:color="99E0DD" w:themeColor="accent3"/>
        <w:right w:val="single" w:sz="4" w:space="0" w:color="99E0DD" w:themeColor="accent3"/>
        <w:insideH w:val="single" w:sz="4" w:space="0" w:color="FFFFFF" w:themeColor="background1"/>
        <w:insideV w:val="single" w:sz="4" w:space="0" w:color="FFFFFF" w:themeColor="background1"/>
      </w:tblBorders>
    </w:tblPr>
    <w:tcPr>
      <w:shd w:val="clear" w:color="auto" w:fill="F4FCFB" w:themeFill="accent3" w:themeFillTint="19"/>
    </w:tcPr>
    <w:tblStylePr w:type="firstRow">
      <w:rPr>
        <w:b/>
        <w:bCs/>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3" w:themeFillShade="99"/>
      </w:tcPr>
    </w:tblStylePr>
    <w:tblStylePr w:type="firstCol">
      <w:rPr>
        <w:color w:val="FFFFFF" w:themeColor="background1"/>
      </w:rPr>
      <w:tblPr/>
      <w:tcPr>
        <w:tcBorders>
          <w:top w:val="nil"/>
          <w:left w:val="nil"/>
          <w:bottom w:val="nil"/>
          <w:right w:val="nil"/>
          <w:insideH w:val="single" w:sz="4" w:space="0" w:color="34ADA7" w:themeColor="accent3" w:themeShade="99"/>
          <w:insideV w:val="nil"/>
        </w:tcBorders>
        <w:shd w:val="clear" w:color="auto" w:fill="34ADA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3" w:themeFillShade="99"/>
      </w:tcPr>
    </w:tblStylePr>
    <w:tblStylePr w:type="band1Vert">
      <w:tblPr/>
      <w:tcPr>
        <w:shd w:val="clear" w:color="auto" w:fill="D6F2F1" w:themeFill="accent3" w:themeFillTint="66"/>
      </w:tcPr>
    </w:tblStylePr>
    <w:tblStylePr w:type="band1Horz">
      <w:tblPr/>
      <w:tcPr>
        <w:shd w:val="clear" w:color="auto" w:fill="CCEFEE" w:themeFill="accent3" w:themeFillTint="7F"/>
      </w:tcPr>
    </w:tblStylePr>
  </w:style>
  <w:style w:type="table" w:styleId="ColorfulShading-Accent4">
    <w:name w:val="Colorful Shading Accent 4"/>
    <w:basedOn w:val="TableNormal"/>
    <w:uiPriority w:val="71"/>
    <w:semiHidden/>
    <w:rsid w:val="0022698D"/>
    <w:pPr>
      <w:spacing w:line="240" w:lineRule="auto"/>
    </w:pPr>
    <w:tblPr>
      <w:tblStyleRowBandSize w:val="1"/>
      <w:tblStyleColBandSize w:val="1"/>
      <w:tblBorders>
        <w:top w:val="single" w:sz="24" w:space="0" w:color="99E0DD" w:themeColor="accent3"/>
        <w:left w:val="single" w:sz="4" w:space="0" w:color="00B2A9" w:themeColor="accent4"/>
        <w:bottom w:val="single" w:sz="4" w:space="0" w:color="00B2A9" w:themeColor="accent4"/>
        <w:right w:val="single" w:sz="4" w:space="0" w:color="00B2A9" w:themeColor="accent4"/>
        <w:insideH w:val="single" w:sz="4" w:space="0" w:color="FFFFFF" w:themeColor="background1"/>
        <w:insideV w:val="single" w:sz="4" w:space="0" w:color="FFFFFF" w:themeColor="background1"/>
      </w:tblBorders>
    </w:tblPr>
    <w:tcPr>
      <w:shd w:val="clear" w:color="auto" w:fill="DEFFFD" w:themeFill="accent4" w:themeFillTint="19"/>
    </w:tcPr>
    <w:tblStylePr w:type="firstRow">
      <w:rPr>
        <w:b/>
        <w:bCs/>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4" w:themeFillShade="99"/>
      </w:tcPr>
    </w:tblStylePr>
    <w:tblStylePr w:type="firstCol">
      <w:rPr>
        <w:color w:val="FFFFFF" w:themeColor="background1"/>
      </w:rPr>
      <w:tblPr/>
      <w:tcPr>
        <w:tcBorders>
          <w:top w:val="nil"/>
          <w:left w:val="nil"/>
          <w:bottom w:val="nil"/>
          <w:right w:val="nil"/>
          <w:insideH w:val="single" w:sz="4" w:space="0" w:color="006A65" w:themeColor="accent4" w:themeShade="99"/>
          <w:insideV w:val="nil"/>
        </w:tcBorders>
        <w:shd w:val="clear" w:color="auto" w:fill="006A6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4" w:themeFillShade="99"/>
      </w:tcPr>
    </w:tblStylePr>
    <w:tblStylePr w:type="band1Vert">
      <w:tblPr/>
      <w:tcPr>
        <w:shd w:val="clear" w:color="auto" w:fill="7AFFF8" w:themeFill="accent4" w:themeFillTint="66"/>
      </w:tcPr>
    </w:tblStylePr>
    <w:tblStylePr w:type="band1Horz">
      <w:tblPr/>
      <w:tcPr>
        <w:shd w:val="clear" w:color="auto" w:fill="59FFF6"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2698D"/>
    <w:pPr>
      <w:spacing w:line="240" w:lineRule="auto"/>
    </w:pPr>
    <w:tblPr>
      <w:tblStyleRowBandSize w:val="1"/>
      <w:tblStyleColBandSize w:val="1"/>
      <w:tblBorders>
        <w:top w:val="single" w:sz="24" w:space="0" w:color="797391" w:themeColor="accent6"/>
        <w:left w:val="single" w:sz="4" w:space="0" w:color="4D446C" w:themeColor="accent5"/>
        <w:bottom w:val="single" w:sz="4" w:space="0" w:color="4D446C" w:themeColor="accent5"/>
        <w:right w:val="single" w:sz="4" w:space="0" w:color="4D446C" w:themeColor="accent5"/>
        <w:insideH w:val="single" w:sz="4" w:space="0" w:color="FFFFFF" w:themeColor="background1"/>
        <w:insideV w:val="single" w:sz="4" w:space="0" w:color="FFFFFF" w:themeColor="background1"/>
      </w:tblBorders>
    </w:tblPr>
    <w:tcPr>
      <w:shd w:val="clear" w:color="auto" w:fill="ECEAF2" w:themeFill="accent5" w:themeFillTint="19"/>
    </w:tcPr>
    <w:tblStylePr w:type="firstRow">
      <w:rPr>
        <w:b/>
        <w:bCs/>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840" w:themeFill="accent5" w:themeFillShade="99"/>
      </w:tcPr>
    </w:tblStylePr>
    <w:tblStylePr w:type="firstCol">
      <w:rPr>
        <w:color w:val="FFFFFF" w:themeColor="background1"/>
      </w:rPr>
      <w:tblPr/>
      <w:tcPr>
        <w:tcBorders>
          <w:top w:val="nil"/>
          <w:left w:val="nil"/>
          <w:bottom w:val="nil"/>
          <w:right w:val="nil"/>
          <w:insideH w:val="single" w:sz="4" w:space="0" w:color="2E2840" w:themeColor="accent5" w:themeShade="99"/>
          <w:insideV w:val="nil"/>
        </w:tcBorders>
        <w:shd w:val="clear" w:color="auto" w:fill="2E284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2840" w:themeFill="accent5" w:themeFillShade="99"/>
      </w:tcPr>
    </w:tblStylePr>
    <w:tblStylePr w:type="band1Vert">
      <w:tblPr/>
      <w:tcPr>
        <w:shd w:val="clear" w:color="auto" w:fill="B3ADCB" w:themeFill="accent5" w:themeFillTint="66"/>
      </w:tcPr>
    </w:tblStylePr>
    <w:tblStylePr w:type="band1Horz">
      <w:tblPr/>
      <w:tcPr>
        <w:shd w:val="clear" w:color="auto" w:fill="A198BE"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2698D"/>
    <w:pPr>
      <w:spacing w:line="240" w:lineRule="auto"/>
    </w:pPr>
    <w:tblPr>
      <w:tblStyleRowBandSize w:val="1"/>
      <w:tblStyleColBandSize w:val="1"/>
      <w:tblBorders>
        <w:top w:val="single" w:sz="24" w:space="0" w:color="4D446C" w:themeColor="accent5"/>
        <w:left w:val="single" w:sz="4" w:space="0" w:color="797391" w:themeColor="accent6"/>
        <w:bottom w:val="single" w:sz="4" w:space="0" w:color="797391" w:themeColor="accent6"/>
        <w:right w:val="single" w:sz="4" w:space="0" w:color="797391" w:themeColor="accent6"/>
        <w:insideH w:val="single" w:sz="4" w:space="0" w:color="FFFFFF" w:themeColor="background1"/>
        <w:insideV w:val="single" w:sz="4" w:space="0" w:color="FFFFFF" w:themeColor="background1"/>
      </w:tblBorders>
    </w:tblPr>
    <w:tcPr>
      <w:shd w:val="clear" w:color="auto" w:fill="F1F1F4" w:themeFill="accent6" w:themeFillTint="19"/>
    </w:tcPr>
    <w:tblStylePr w:type="firstRow">
      <w:rPr>
        <w:b/>
        <w:bCs/>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4457" w:themeFill="accent6" w:themeFillShade="99"/>
      </w:tcPr>
    </w:tblStylePr>
    <w:tblStylePr w:type="firstCol">
      <w:rPr>
        <w:color w:val="FFFFFF" w:themeColor="background1"/>
      </w:rPr>
      <w:tblPr/>
      <w:tcPr>
        <w:tcBorders>
          <w:top w:val="nil"/>
          <w:left w:val="nil"/>
          <w:bottom w:val="nil"/>
          <w:right w:val="nil"/>
          <w:insideH w:val="single" w:sz="4" w:space="0" w:color="484457" w:themeColor="accent6" w:themeShade="99"/>
          <w:insideV w:val="nil"/>
        </w:tcBorders>
        <w:shd w:val="clear" w:color="auto" w:fill="48445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84457" w:themeFill="accent6" w:themeFillShade="99"/>
      </w:tcPr>
    </w:tblStylePr>
    <w:tblStylePr w:type="band1Vert">
      <w:tblPr/>
      <w:tcPr>
        <w:shd w:val="clear" w:color="auto" w:fill="C9C7D3" w:themeFill="accent6" w:themeFillTint="66"/>
      </w:tcPr>
    </w:tblStylePr>
    <w:tblStylePr w:type="band1Horz">
      <w:tblPr/>
      <w:tcPr>
        <w:shd w:val="clear" w:color="auto" w:fill="BCB9C8"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2698D"/>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2698D"/>
    <w:pPr>
      <w:spacing w:line="240" w:lineRule="auto"/>
    </w:pPr>
    <w:rPr>
      <w:color w:val="FFFFFF" w:themeColor="background1"/>
    </w:rPr>
    <w:tblPr>
      <w:tblStyleRowBandSize w:val="1"/>
      <w:tblStyleColBandSize w:val="1"/>
    </w:tblPr>
    <w:tcPr>
      <w:shd w:val="clear" w:color="auto" w:fill="20154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1" w:themeFillShade="BF"/>
      </w:tcPr>
    </w:tblStylePr>
    <w:tblStylePr w:type="band1Vert">
      <w:tblPr/>
      <w:tcPr>
        <w:tcBorders>
          <w:top w:val="nil"/>
          <w:left w:val="nil"/>
          <w:bottom w:val="nil"/>
          <w:right w:val="nil"/>
          <w:insideH w:val="nil"/>
          <w:insideV w:val="nil"/>
        </w:tcBorders>
        <w:shd w:val="clear" w:color="auto" w:fill="170F34" w:themeFill="accent1" w:themeFillShade="BF"/>
      </w:tcPr>
    </w:tblStylePr>
    <w:tblStylePr w:type="band1Horz">
      <w:tblPr/>
      <w:tcPr>
        <w:tcBorders>
          <w:top w:val="nil"/>
          <w:left w:val="nil"/>
          <w:bottom w:val="nil"/>
          <w:right w:val="nil"/>
          <w:insideH w:val="nil"/>
          <w:insideV w:val="nil"/>
        </w:tcBorders>
        <w:shd w:val="clear" w:color="auto" w:fill="170F34" w:themeFill="accent1" w:themeFillShade="BF"/>
      </w:tcPr>
    </w:tblStylePr>
  </w:style>
  <w:style w:type="table" w:styleId="DarkList-Accent2">
    <w:name w:val="Dark List Accent 2"/>
    <w:basedOn w:val="TableNormal"/>
    <w:uiPriority w:val="70"/>
    <w:semiHidden/>
    <w:rsid w:val="0022698D"/>
    <w:pPr>
      <w:spacing w:line="240" w:lineRule="auto"/>
    </w:pPr>
    <w:rPr>
      <w:color w:val="FFFFFF" w:themeColor="background1"/>
    </w:rPr>
    <w:tblPr>
      <w:tblStyleRowBandSize w:val="1"/>
      <w:tblStyleColBandSize w:val="1"/>
    </w:tblPr>
    <w:tcPr>
      <w:shd w:val="clear" w:color="auto" w:fill="66D1C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3767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5B2A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5B2AB" w:themeFill="accent2" w:themeFillShade="BF"/>
      </w:tcPr>
    </w:tblStylePr>
    <w:tblStylePr w:type="band1Vert">
      <w:tblPr/>
      <w:tcPr>
        <w:tcBorders>
          <w:top w:val="nil"/>
          <w:left w:val="nil"/>
          <w:bottom w:val="nil"/>
          <w:right w:val="nil"/>
          <w:insideH w:val="nil"/>
          <w:insideV w:val="nil"/>
        </w:tcBorders>
        <w:shd w:val="clear" w:color="auto" w:fill="35B2AB" w:themeFill="accent2" w:themeFillShade="BF"/>
      </w:tcPr>
    </w:tblStylePr>
    <w:tblStylePr w:type="band1Horz">
      <w:tblPr/>
      <w:tcPr>
        <w:tcBorders>
          <w:top w:val="nil"/>
          <w:left w:val="nil"/>
          <w:bottom w:val="nil"/>
          <w:right w:val="nil"/>
          <w:insideH w:val="nil"/>
          <w:insideV w:val="nil"/>
        </w:tcBorders>
        <w:shd w:val="clear" w:color="auto" w:fill="35B2AB" w:themeFill="accent2" w:themeFillShade="BF"/>
      </w:tcPr>
    </w:tblStylePr>
  </w:style>
  <w:style w:type="table" w:styleId="DarkList-Accent3">
    <w:name w:val="Dark List Accent 3"/>
    <w:basedOn w:val="TableNormal"/>
    <w:uiPriority w:val="70"/>
    <w:semiHidden/>
    <w:rsid w:val="0022698D"/>
    <w:pPr>
      <w:spacing w:line="240" w:lineRule="auto"/>
    </w:pPr>
    <w:rPr>
      <w:color w:val="FFFFFF" w:themeColor="background1"/>
    </w:rPr>
    <w:tblPr>
      <w:tblStyleRowBandSize w:val="1"/>
      <w:tblStyleColBandSize w:val="1"/>
    </w:tblPr>
    <w:tcPr>
      <w:shd w:val="clear" w:color="auto" w:fill="99E0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3" w:themeFillShade="BF"/>
      </w:tcPr>
    </w:tblStylePr>
    <w:tblStylePr w:type="band1Vert">
      <w:tblPr/>
      <w:tcPr>
        <w:tcBorders>
          <w:top w:val="nil"/>
          <w:left w:val="nil"/>
          <w:bottom w:val="nil"/>
          <w:right w:val="nil"/>
          <w:insideH w:val="nil"/>
          <w:insideV w:val="nil"/>
        </w:tcBorders>
        <w:shd w:val="clear" w:color="auto" w:fill="50CAC4" w:themeFill="accent3" w:themeFillShade="BF"/>
      </w:tcPr>
    </w:tblStylePr>
    <w:tblStylePr w:type="band1Horz">
      <w:tblPr/>
      <w:tcPr>
        <w:tcBorders>
          <w:top w:val="nil"/>
          <w:left w:val="nil"/>
          <w:bottom w:val="nil"/>
          <w:right w:val="nil"/>
          <w:insideH w:val="nil"/>
          <w:insideV w:val="nil"/>
        </w:tcBorders>
        <w:shd w:val="clear" w:color="auto" w:fill="50CAC4" w:themeFill="accent3" w:themeFillShade="BF"/>
      </w:tcPr>
    </w:tblStylePr>
  </w:style>
  <w:style w:type="table" w:styleId="DarkList-Accent4">
    <w:name w:val="Dark List Accent 4"/>
    <w:basedOn w:val="TableNormal"/>
    <w:uiPriority w:val="70"/>
    <w:semiHidden/>
    <w:rsid w:val="0022698D"/>
    <w:pPr>
      <w:spacing w:line="240" w:lineRule="auto"/>
    </w:pPr>
    <w:rPr>
      <w:color w:val="FFFFFF" w:themeColor="background1"/>
    </w:rPr>
    <w:tblPr>
      <w:tblStyleRowBandSize w:val="1"/>
      <w:tblStyleColBandSize w:val="1"/>
    </w:tblPr>
    <w:tcPr>
      <w:shd w:val="clear" w:color="auto" w:fill="00B2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4" w:themeFillShade="BF"/>
      </w:tcPr>
    </w:tblStylePr>
    <w:tblStylePr w:type="band1Vert">
      <w:tblPr/>
      <w:tcPr>
        <w:tcBorders>
          <w:top w:val="nil"/>
          <w:left w:val="nil"/>
          <w:bottom w:val="nil"/>
          <w:right w:val="nil"/>
          <w:insideH w:val="nil"/>
          <w:insideV w:val="nil"/>
        </w:tcBorders>
        <w:shd w:val="clear" w:color="auto" w:fill="00857E" w:themeFill="accent4" w:themeFillShade="BF"/>
      </w:tcPr>
    </w:tblStylePr>
    <w:tblStylePr w:type="band1Horz">
      <w:tblPr/>
      <w:tcPr>
        <w:tcBorders>
          <w:top w:val="nil"/>
          <w:left w:val="nil"/>
          <w:bottom w:val="nil"/>
          <w:right w:val="nil"/>
          <w:insideH w:val="nil"/>
          <w:insideV w:val="nil"/>
        </w:tcBorders>
        <w:shd w:val="clear" w:color="auto" w:fill="00857E" w:themeFill="accent4" w:themeFillShade="BF"/>
      </w:tcPr>
    </w:tblStylePr>
  </w:style>
  <w:style w:type="table" w:styleId="DarkList-Accent5">
    <w:name w:val="Dark List Accent 5"/>
    <w:basedOn w:val="TableNormal"/>
    <w:uiPriority w:val="70"/>
    <w:semiHidden/>
    <w:rsid w:val="0022698D"/>
    <w:pPr>
      <w:spacing w:line="240" w:lineRule="auto"/>
    </w:pPr>
    <w:rPr>
      <w:color w:val="FFFFFF" w:themeColor="background1"/>
    </w:rPr>
    <w:tblPr>
      <w:tblStyleRowBandSize w:val="1"/>
      <w:tblStyleColBandSize w:val="1"/>
    </w:tblPr>
    <w:tcPr>
      <w:shd w:val="clear" w:color="auto" w:fill="4D44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6213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9335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93350" w:themeFill="accent5" w:themeFillShade="BF"/>
      </w:tcPr>
    </w:tblStylePr>
    <w:tblStylePr w:type="band1Vert">
      <w:tblPr/>
      <w:tcPr>
        <w:tcBorders>
          <w:top w:val="nil"/>
          <w:left w:val="nil"/>
          <w:bottom w:val="nil"/>
          <w:right w:val="nil"/>
          <w:insideH w:val="nil"/>
          <w:insideV w:val="nil"/>
        </w:tcBorders>
        <w:shd w:val="clear" w:color="auto" w:fill="393350" w:themeFill="accent5" w:themeFillShade="BF"/>
      </w:tcPr>
    </w:tblStylePr>
    <w:tblStylePr w:type="band1Horz">
      <w:tblPr/>
      <w:tcPr>
        <w:tcBorders>
          <w:top w:val="nil"/>
          <w:left w:val="nil"/>
          <w:bottom w:val="nil"/>
          <w:right w:val="nil"/>
          <w:insideH w:val="nil"/>
          <w:insideV w:val="nil"/>
        </w:tcBorders>
        <w:shd w:val="clear" w:color="auto" w:fill="393350" w:themeFill="accent5" w:themeFillShade="BF"/>
      </w:tcPr>
    </w:tblStylePr>
  </w:style>
  <w:style w:type="table" w:styleId="DarkList-Accent6">
    <w:name w:val="Dark List Accent 6"/>
    <w:basedOn w:val="TableNormal"/>
    <w:uiPriority w:val="70"/>
    <w:semiHidden/>
    <w:rsid w:val="0022698D"/>
    <w:pPr>
      <w:spacing w:line="240" w:lineRule="auto"/>
    </w:pPr>
    <w:rPr>
      <w:color w:val="FFFFFF" w:themeColor="background1"/>
    </w:rPr>
    <w:tblPr>
      <w:tblStyleRowBandSize w:val="1"/>
      <w:tblStyleColBandSize w:val="1"/>
    </w:tblPr>
    <w:tcPr>
      <w:shd w:val="clear" w:color="auto" w:fill="79739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3C394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A556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A556C" w:themeFill="accent6" w:themeFillShade="BF"/>
      </w:tcPr>
    </w:tblStylePr>
    <w:tblStylePr w:type="band1Vert">
      <w:tblPr/>
      <w:tcPr>
        <w:tcBorders>
          <w:top w:val="nil"/>
          <w:left w:val="nil"/>
          <w:bottom w:val="nil"/>
          <w:right w:val="nil"/>
          <w:insideH w:val="nil"/>
          <w:insideV w:val="nil"/>
        </w:tcBorders>
        <w:shd w:val="clear" w:color="auto" w:fill="5A556C" w:themeFill="accent6" w:themeFillShade="BF"/>
      </w:tcPr>
    </w:tblStylePr>
    <w:tblStylePr w:type="band1Horz">
      <w:tblPr/>
      <w:tcPr>
        <w:tcBorders>
          <w:top w:val="nil"/>
          <w:left w:val="nil"/>
          <w:bottom w:val="nil"/>
          <w:right w:val="nil"/>
          <w:insideH w:val="nil"/>
          <w:insideV w:val="nil"/>
        </w:tcBorders>
        <w:shd w:val="clear" w:color="auto" w:fill="5A556C" w:themeFill="accent6" w:themeFillShade="BF"/>
      </w:tcPr>
    </w:tblStylePr>
  </w:style>
  <w:style w:type="table" w:styleId="GridTable1Light">
    <w:name w:val="Grid Table 1 Light"/>
    <w:basedOn w:val="TableNormal"/>
    <w:uiPriority w:val="46"/>
    <w:semiHidden/>
    <w:rsid w:val="0022698D"/>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2698D"/>
    <w:pPr>
      <w:spacing w:line="240" w:lineRule="auto"/>
    </w:pPr>
    <w:tblPr>
      <w:tblStyleRowBandSize w:val="1"/>
      <w:tblStyleColBandSize w:val="1"/>
      <w:tblBorders>
        <w:top w:val="single" w:sz="4" w:space="0" w:color="917DD8" w:themeColor="accent1" w:themeTint="66"/>
        <w:left w:val="single" w:sz="4" w:space="0" w:color="917DD8" w:themeColor="accent1" w:themeTint="66"/>
        <w:bottom w:val="single" w:sz="4" w:space="0" w:color="917DD8" w:themeColor="accent1" w:themeTint="66"/>
        <w:right w:val="single" w:sz="4" w:space="0" w:color="917DD8" w:themeColor="accent1" w:themeTint="66"/>
        <w:insideH w:val="single" w:sz="4" w:space="0" w:color="917DD8" w:themeColor="accent1" w:themeTint="66"/>
        <w:insideV w:val="single" w:sz="4" w:space="0" w:color="917DD8" w:themeColor="accent1" w:themeTint="66"/>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2" w:space="0" w:color="5B3DC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2698D"/>
    <w:pPr>
      <w:spacing w:line="240" w:lineRule="auto"/>
    </w:pPr>
    <w:tblPr>
      <w:tblStyleRowBandSize w:val="1"/>
      <w:tblStyleColBandSize w:val="1"/>
      <w:tblBorders>
        <w:top w:val="single" w:sz="4" w:space="0" w:color="C1ECEA" w:themeColor="accent2" w:themeTint="66"/>
        <w:left w:val="single" w:sz="4" w:space="0" w:color="C1ECEA" w:themeColor="accent2" w:themeTint="66"/>
        <w:bottom w:val="single" w:sz="4" w:space="0" w:color="C1ECEA" w:themeColor="accent2" w:themeTint="66"/>
        <w:right w:val="single" w:sz="4" w:space="0" w:color="C1ECEA" w:themeColor="accent2" w:themeTint="66"/>
        <w:insideH w:val="single" w:sz="4" w:space="0" w:color="C1ECEA" w:themeColor="accent2" w:themeTint="66"/>
        <w:insideV w:val="single" w:sz="4" w:space="0" w:color="C1ECEA" w:themeColor="accent2" w:themeTint="66"/>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2" w:space="0" w:color="A3E3D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2698D"/>
    <w:pPr>
      <w:spacing w:line="240" w:lineRule="auto"/>
    </w:pPr>
    <w:tblPr>
      <w:tblStyleRowBandSize w:val="1"/>
      <w:tblStyleColBandSize w:val="1"/>
      <w:tblBorders>
        <w:top w:val="single" w:sz="4" w:space="0" w:color="D6F2F1" w:themeColor="accent3" w:themeTint="66"/>
        <w:left w:val="single" w:sz="4" w:space="0" w:color="D6F2F1" w:themeColor="accent3" w:themeTint="66"/>
        <w:bottom w:val="single" w:sz="4" w:space="0" w:color="D6F2F1" w:themeColor="accent3" w:themeTint="66"/>
        <w:right w:val="single" w:sz="4" w:space="0" w:color="D6F2F1" w:themeColor="accent3" w:themeTint="66"/>
        <w:insideH w:val="single" w:sz="4" w:space="0" w:color="D6F2F1" w:themeColor="accent3" w:themeTint="66"/>
        <w:insideV w:val="single" w:sz="4" w:space="0" w:color="D6F2F1" w:themeColor="accent3" w:themeTint="66"/>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2" w:space="0" w:color="C1EC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2698D"/>
    <w:pPr>
      <w:spacing w:line="240" w:lineRule="auto"/>
    </w:pPr>
    <w:tblPr>
      <w:tblStyleRowBandSize w:val="1"/>
      <w:tblStyleColBandSize w:val="1"/>
      <w:tblBorders>
        <w:top w:val="single" w:sz="4" w:space="0" w:color="7AFFF8" w:themeColor="accent4" w:themeTint="66"/>
        <w:left w:val="single" w:sz="4" w:space="0" w:color="7AFFF8" w:themeColor="accent4" w:themeTint="66"/>
        <w:bottom w:val="single" w:sz="4" w:space="0" w:color="7AFFF8" w:themeColor="accent4" w:themeTint="66"/>
        <w:right w:val="single" w:sz="4" w:space="0" w:color="7AFFF8" w:themeColor="accent4" w:themeTint="66"/>
        <w:insideH w:val="single" w:sz="4" w:space="0" w:color="7AFFF8" w:themeColor="accent4" w:themeTint="66"/>
        <w:insideV w:val="single" w:sz="4" w:space="0" w:color="7AFFF8" w:themeColor="accent4" w:themeTint="66"/>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2" w:space="0" w:color="37FFF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2698D"/>
    <w:pPr>
      <w:spacing w:line="240" w:lineRule="auto"/>
    </w:pPr>
    <w:tblPr>
      <w:tblStyleRowBandSize w:val="1"/>
      <w:tblStyleColBandSize w:val="1"/>
      <w:tblBorders>
        <w:top w:val="single" w:sz="4" w:space="0" w:color="B3ADCB" w:themeColor="accent5" w:themeTint="66"/>
        <w:left w:val="single" w:sz="4" w:space="0" w:color="B3ADCB" w:themeColor="accent5" w:themeTint="66"/>
        <w:bottom w:val="single" w:sz="4" w:space="0" w:color="B3ADCB" w:themeColor="accent5" w:themeTint="66"/>
        <w:right w:val="single" w:sz="4" w:space="0" w:color="B3ADCB" w:themeColor="accent5" w:themeTint="66"/>
        <w:insideH w:val="single" w:sz="4" w:space="0" w:color="B3ADCB" w:themeColor="accent5" w:themeTint="66"/>
        <w:insideV w:val="single" w:sz="4" w:space="0" w:color="B3ADCB" w:themeColor="accent5" w:themeTint="66"/>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2" w:space="0" w:color="8E83B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2698D"/>
    <w:pPr>
      <w:spacing w:line="240" w:lineRule="auto"/>
    </w:pPr>
    <w:tblPr>
      <w:tblStyleRowBandSize w:val="1"/>
      <w:tblStyleColBandSize w:val="1"/>
      <w:tblBorders>
        <w:top w:val="single" w:sz="4" w:space="0" w:color="C9C7D3" w:themeColor="accent6" w:themeTint="66"/>
        <w:left w:val="single" w:sz="4" w:space="0" w:color="C9C7D3" w:themeColor="accent6" w:themeTint="66"/>
        <w:bottom w:val="single" w:sz="4" w:space="0" w:color="C9C7D3" w:themeColor="accent6" w:themeTint="66"/>
        <w:right w:val="single" w:sz="4" w:space="0" w:color="C9C7D3" w:themeColor="accent6" w:themeTint="66"/>
        <w:insideH w:val="single" w:sz="4" w:space="0" w:color="C9C7D3" w:themeColor="accent6" w:themeTint="66"/>
        <w:insideV w:val="single" w:sz="4" w:space="0" w:color="C9C7D3" w:themeColor="accent6" w:themeTint="66"/>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2" w:space="0" w:color="AEABB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2698D"/>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2698D"/>
    <w:pPr>
      <w:spacing w:line="240" w:lineRule="auto"/>
    </w:pPr>
    <w:tblPr>
      <w:tblStyleRowBandSize w:val="1"/>
      <w:tblStyleColBandSize w:val="1"/>
      <w:tblBorders>
        <w:top w:val="single" w:sz="2" w:space="0" w:color="5B3DC5" w:themeColor="accent1" w:themeTint="99"/>
        <w:bottom w:val="single" w:sz="2" w:space="0" w:color="5B3DC5" w:themeColor="accent1" w:themeTint="99"/>
        <w:insideH w:val="single" w:sz="2" w:space="0" w:color="5B3DC5" w:themeColor="accent1" w:themeTint="99"/>
        <w:insideV w:val="single" w:sz="2" w:space="0" w:color="5B3DC5" w:themeColor="accent1" w:themeTint="99"/>
      </w:tblBorders>
    </w:tblPr>
    <w:tblStylePr w:type="firstRow">
      <w:rPr>
        <w:b/>
        <w:bCs/>
      </w:rPr>
      <w:tblPr/>
      <w:tcPr>
        <w:tcBorders>
          <w:top w:val="nil"/>
          <w:bottom w:val="single" w:sz="12" w:space="0" w:color="5B3DC5" w:themeColor="accent1" w:themeTint="99"/>
          <w:insideH w:val="nil"/>
          <w:insideV w:val="nil"/>
        </w:tcBorders>
        <w:shd w:val="clear" w:color="auto" w:fill="FFFFFF" w:themeFill="background1"/>
      </w:tcPr>
    </w:tblStylePr>
    <w:tblStylePr w:type="lastRow">
      <w:rPr>
        <w:b/>
        <w:bCs/>
      </w:rPr>
      <w:tblPr/>
      <w:tcPr>
        <w:tcBorders>
          <w:top w:val="double" w:sz="2" w:space="0" w:color="5B3DC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2-Accent2">
    <w:name w:val="Grid Table 2 Accent 2"/>
    <w:basedOn w:val="TableNormal"/>
    <w:uiPriority w:val="47"/>
    <w:semiHidden/>
    <w:rsid w:val="0022698D"/>
    <w:pPr>
      <w:spacing w:line="240" w:lineRule="auto"/>
    </w:pPr>
    <w:tblPr>
      <w:tblStyleRowBandSize w:val="1"/>
      <w:tblStyleColBandSize w:val="1"/>
      <w:tblBorders>
        <w:top w:val="single" w:sz="2" w:space="0" w:color="A3E3DF" w:themeColor="accent2" w:themeTint="99"/>
        <w:bottom w:val="single" w:sz="2" w:space="0" w:color="A3E3DF" w:themeColor="accent2" w:themeTint="99"/>
        <w:insideH w:val="single" w:sz="2" w:space="0" w:color="A3E3DF" w:themeColor="accent2" w:themeTint="99"/>
        <w:insideV w:val="single" w:sz="2" w:space="0" w:color="A3E3DF" w:themeColor="accent2" w:themeTint="99"/>
      </w:tblBorders>
    </w:tblPr>
    <w:tblStylePr w:type="firstRow">
      <w:rPr>
        <w:b/>
        <w:bCs/>
      </w:rPr>
      <w:tblPr/>
      <w:tcPr>
        <w:tcBorders>
          <w:top w:val="nil"/>
          <w:bottom w:val="single" w:sz="12" w:space="0" w:color="A3E3DF" w:themeColor="accent2" w:themeTint="99"/>
          <w:insideH w:val="nil"/>
          <w:insideV w:val="nil"/>
        </w:tcBorders>
        <w:shd w:val="clear" w:color="auto" w:fill="FFFFFF" w:themeFill="background1"/>
      </w:tcPr>
    </w:tblStylePr>
    <w:tblStylePr w:type="lastRow">
      <w:rPr>
        <w:b/>
        <w:bCs/>
      </w:rPr>
      <w:tblPr/>
      <w:tcPr>
        <w:tcBorders>
          <w:top w:val="double" w:sz="2" w:space="0" w:color="A3E3D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2-Accent3">
    <w:name w:val="Grid Table 2 Accent 3"/>
    <w:basedOn w:val="TableNormal"/>
    <w:uiPriority w:val="47"/>
    <w:semiHidden/>
    <w:rsid w:val="0022698D"/>
    <w:pPr>
      <w:spacing w:line="240" w:lineRule="auto"/>
    </w:pPr>
    <w:tblPr>
      <w:tblStyleRowBandSize w:val="1"/>
      <w:tblStyleColBandSize w:val="1"/>
      <w:tblBorders>
        <w:top w:val="single" w:sz="2" w:space="0" w:color="C1ECEA" w:themeColor="accent3" w:themeTint="99"/>
        <w:bottom w:val="single" w:sz="2" w:space="0" w:color="C1ECEA" w:themeColor="accent3" w:themeTint="99"/>
        <w:insideH w:val="single" w:sz="2" w:space="0" w:color="C1ECEA" w:themeColor="accent3" w:themeTint="99"/>
        <w:insideV w:val="single" w:sz="2" w:space="0" w:color="C1ECEA" w:themeColor="accent3" w:themeTint="99"/>
      </w:tblBorders>
    </w:tblPr>
    <w:tblStylePr w:type="firstRow">
      <w:rPr>
        <w:b/>
        <w:bCs/>
      </w:rPr>
      <w:tblPr/>
      <w:tcPr>
        <w:tcBorders>
          <w:top w:val="nil"/>
          <w:bottom w:val="single" w:sz="12" w:space="0" w:color="C1ECEA" w:themeColor="accent3" w:themeTint="99"/>
          <w:insideH w:val="nil"/>
          <w:insideV w:val="nil"/>
        </w:tcBorders>
        <w:shd w:val="clear" w:color="auto" w:fill="FFFFFF" w:themeFill="background1"/>
      </w:tcPr>
    </w:tblStylePr>
    <w:tblStylePr w:type="lastRow">
      <w:rPr>
        <w:b/>
        <w:bCs/>
      </w:rPr>
      <w:tblPr/>
      <w:tcPr>
        <w:tcBorders>
          <w:top w:val="double" w:sz="2" w:space="0" w:color="C1EC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2-Accent4">
    <w:name w:val="Grid Table 2 Accent 4"/>
    <w:basedOn w:val="TableNormal"/>
    <w:uiPriority w:val="47"/>
    <w:semiHidden/>
    <w:rsid w:val="0022698D"/>
    <w:pPr>
      <w:spacing w:line="240" w:lineRule="auto"/>
    </w:pPr>
    <w:tblPr>
      <w:tblStyleRowBandSize w:val="1"/>
      <w:tblStyleColBandSize w:val="1"/>
      <w:tblBorders>
        <w:top w:val="single" w:sz="2" w:space="0" w:color="37FFF4" w:themeColor="accent4" w:themeTint="99"/>
        <w:bottom w:val="single" w:sz="2" w:space="0" w:color="37FFF4" w:themeColor="accent4" w:themeTint="99"/>
        <w:insideH w:val="single" w:sz="2" w:space="0" w:color="37FFF4" w:themeColor="accent4" w:themeTint="99"/>
        <w:insideV w:val="single" w:sz="2" w:space="0" w:color="37FFF4" w:themeColor="accent4" w:themeTint="99"/>
      </w:tblBorders>
    </w:tblPr>
    <w:tblStylePr w:type="firstRow">
      <w:rPr>
        <w:b/>
        <w:bCs/>
      </w:rPr>
      <w:tblPr/>
      <w:tcPr>
        <w:tcBorders>
          <w:top w:val="nil"/>
          <w:bottom w:val="single" w:sz="12" w:space="0" w:color="37FFF4" w:themeColor="accent4" w:themeTint="99"/>
          <w:insideH w:val="nil"/>
          <w:insideV w:val="nil"/>
        </w:tcBorders>
        <w:shd w:val="clear" w:color="auto" w:fill="FFFFFF" w:themeFill="background1"/>
      </w:tcPr>
    </w:tblStylePr>
    <w:tblStylePr w:type="lastRow">
      <w:rPr>
        <w:b/>
        <w:bCs/>
      </w:rPr>
      <w:tblPr/>
      <w:tcPr>
        <w:tcBorders>
          <w:top w:val="double" w:sz="2" w:space="0" w:color="37FFF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2-Accent5">
    <w:name w:val="Grid Table 2 Accent 5"/>
    <w:basedOn w:val="TableNormal"/>
    <w:uiPriority w:val="47"/>
    <w:semiHidden/>
    <w:rsid w:val="0022698D"/>
    <w:pPr>
      <w:spacing w:line="240" w:lineRule="auto"/>
    </w:pPr>
    <w:tblPr>
      <w:tblStyleRowBandSize w:val="1"/>
      <w:tblStyleColBandSize w:val="1"/>
      <w:tblBorders>
        <w:top w:val="single" w:sz="2" w:space="0" w:color="8E83B1" w:themeColor="accent5" w:themeTint="99"/>
        <w:bottom w:val="single" w:sz="2" w:space="0" w:color="8E83B1" w:themeColor="accent5" w:themeTint="99"/>
        <w:insideH w:val="single" w:sz="2" w:space="0" w:color="8E83B1" w:themeColor="accent5" w:themeTint="99"/>
        <w:insideV w:val="single" w:sz="2" w:space="0" w:color="8E83B1" w:themeColor="accent5" w:themeTint="99"/>
      </w:tblBorders>
    </w:tblPr>
    <w:tblStylePr w:type="firstRow">
      <w:rPr>
        <w:b/>
        <w:bCs/>
      </w:rPr>
      <w:tblPr/>
      <w:tcPr>
        <w:tcBorders>
          <w:top w:val="nil"/>
          <w:bottom w:val="single" w:sz="12" w:space="0" w:color="8E83B1" w:themeColor="accent5" w:themeTint="99"/>
          <w:insideH w:val="nil"/>
          <w:insideV w:val="nil"/>
        </w:tcBorders>
        <w:shd w:val="clear" w:color="auto" w:fill="FFFFFF" w:themeFill="background1"/>
      </w:tcPr>
    </w:tblStylePr>
    <w:tblStylePr w:type="lastRow">
      <w:rPr>
        <w:b/>
        <w:bCs/>
      </w:rPr>
      <w:tblPr/>
      <w:tcPr>
        <w:tcBorders>
          <w:top w:val="double" w:sz="2" w:space="0" w:color="8E83B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2-Accent6">
    <w:name w:val="Grid Table 2 Accent 6"/>
    <w:basedOn w:val="TableNormal"/>
    <w:uiPriority w:val="47"/>
    <w:semiHidden/>
    <w:rsid w:val="0022698D"/>
    <w:pPr>
      <w:spacing w:line="240" w:lineRule="auto"/>
    </w:pPr>
    <w:tblPr>
      <w:tblStyleRowBandSize w:val="1"/>
      <w:tblStyleColBandSize w:val="1"/>
      <w:tblBorders>
        <w:top w:val="single" w:sz="2" w:space="0" w:color="AEABBD" w:themeColor="accent6" w:themeTint="99"/>
        <w:bottom w:val="single" w:sz="2" w:space="0" w:color="AEABBD" w:themeColor="accent6" w:themeTint="99"/>
        <w:insideH w:val="single" w:sz="2" w:space="0" w:color="AEABBD" w:themeColor="accent6" w:themeTint="99"/>
        <w:insideV w:val="single" w:sz="2" w:space="0" w:color="AEABBD" w:themeColor="accent6" w:themeTint="99"/>
      </w:tblBorders>
    </w:tblPr>
    <w:tblStylePr w:type="firstRow">
      <w:rPr>
        <w:b/>
        <w:bCs/>
      </w:rPr>
      <w:tblPr/>
      <w:tcPr>
        <w:tcBorders>
          <w:top w:val="nil"/>
          <w:bottom w:val="single" w:sz="12" w:space="0" w:color="AEABBD" w:themeColor="accent6" w:themeTint="99"/>
          <w:insideH w:val="nil"/>
          <w:insideV w:val="nil"/>
        </w:tcBorders>
        <w:shd w:val="clear" w:color="auto" w:fill="FFFFFF" w:themeFill="background1"/>
      </w:tcPr>
    </w:tblStylePr>
    <w:tblStylePr w:type="lastRow">
      <w:rPr>
        <w:b/>
        <w:bCs/>
      </w:rPr>
      <w:tblPr/>
      <w:tcPr>
        <w:tcBorders>
          <w:top w:val="double" w:sz="2" w:space="0" w:color="AEABB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3">
    <w:name w:val="Grid Table 3"/>
    <w:basedOn w:val="TableNormal"/>
    <w:uiPriority w:val="48"/>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3-Accent2">
    <w:name w:val="Grid Table 3 Accent 2"/>
    <w:basedOn w:val="TableNormal"/>
    <w:uiPriority w:val="48"/>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3-Accent3">
    <w:name w:val="Grid Table 3 Accent 3"/>
    <w:basedOn w:val="TableNormal"/>
    <w:uiPriority w:val="48"/>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3-Accent4">
    <w:name w:val="Grid Table 3 Accent 4"/>
    <w:basedOn w:val="TableNormal"/>
    <w:uiPriority w:val="48"/>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3-Accent5">
    <w:name w:val="Grid Table 3 Accent 5"/>
    <w:basedOn w:val="TableNormal"/>
    <w:uiPriority w:val="48"/>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3-Accent6">
    <w:name w:val="Grid Table 3 Accent 6"/>
    <w:basedOn w:val="TableNormal"/>
    <w:uiPriority w:val="48"/>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GridTable4">
    <w:name w:val="Grid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insideV w:val="nil"/>
        </w:tcBorders>
        <w:shd w:val="clear" w:color="auto" w:fill="201547" w:themeFill="accent1"/>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4-Accent2">
    <w:name w:val="Grid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insideV w:val="nil"/>
        </w:tcBorders>
        <w:shd w:val="clear" w:color="auto" w:fill="66D1CB" w:themeFill="accent2"/>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4-Accent3">
    <w:name w:val="Grid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insideV w:val="nil"/>
        </w:tcBorders>
        <w:shd w:val="clear" w:color="auto" w:fill="99E0DD" w:themeFill="accent3"/>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4-Accent4">
    <w:name w:val="Grid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insideV w:val="nil"/>
        </w:tcBorders>
        <w:shd w:val="clear" w:color="auto" w:fill="00B2A9" w:themeFill="accent4"/>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4-Accent5">
    <w:name w:val="Grid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insideV w:val="nil"/>
        </w:tcBorders>
        <w:shd w:val="clear" w:color="auto" w:fill="4D446C" w:themeFill="accent5"/>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4-Accent6">
    <w:name w:val="Grid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insideV w:val="nil"/>
        </w:tcBorders>
        <w:shd w:val="clear" w:color="auto" w:fill="797391" w:themeFill="accent6"/>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5Dark">
    <w:name w:val="Grid Table 5 Dark"/>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1"/>
      </w:tcPr>
    </w:tblStylePr>
    <w:tblStylePr w:type="band1Vert">
      <w:tblPr/>
      <w:tcPr>
        <w:shd w:val="clear" w:color="auto" w:fill="917DD8" w:themeFill="accent1" w:themeFillTint="66"/>
      </w:tcPr>
    </w:tblStylePr>
    <w:tblStylePr w:type="band1Horz">
      <w:tblPr/>
      <w:tcPr>
        <w:shd w:val="clear" w:color="auto" w:fill="917DD8" w:themeFill="accent1" w:themeFillTint="66"/>
      </w:tcPr>
    </w:tblStylePr>
  </w:style>
  <w:style w:type="table" w:styleId="GridTable5Dark-Accent2">
    <w:name w:val="Grid Table 5 Dark Accent 2"/>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F5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D1C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D1C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D1C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D1CB" w:themeFill="accent2"/>
      </w:tcPr>
    </w:tblStylePr>
    <w:tblStylePr w:type="band1Vert">
      <w:tblPr/>
      <w:tcPr>
        <w:shd w:val="clear" w:color="auto" w:fill="C1ECEA" w:themeFill="accent2" w:themeFillTint="66"/>
      </w:tcPr>
    </w:tblStylePr>
    <w:tblStylePr w:type="band1Horz">
      <w:tblPr/>
      <w:tcPr>
        <w:shd w:val="clear" w:color="auto" w:fill="C1ECEA" w:themeFill="accent2" w:themeFillTint="66"/>
      </w:tcPr>
    </w:tblStylePr>
  </w:style>
  <w:style w:type="table" w:styleId="GridTable5Dark-Accent3">
    <w:name w:val="Grid Table 5 Dark Accent 3"/>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3"/>
      </w:tcPr>
    </w:tblStylePr>
    <w:tblStylePr w:type="band1Vert">
      <w:tblPr/>
      <w:tcPr>
        <w:shd w:val="clear" w:color="auto" w:fill="D6F2F1" w:themeFill="accent3" w:themeFillTint="66"/>
      </w:tcPr>
    </w:tblStylePr>
    <w:tblStylePr w:type="band1Horz">
      <w:tblPr/>
      <w:tcPr>
        <w:shd w:val="clear" w:color="auto" w:fill="D6F2F1" w:themeFill="accent3" w:themeFillTint="66"/>
      </w:tcPr>
    </w:tblStylePr>
  </w:style>
  <w:style w:type="table" w:styleId="GridTable5Dark-Accent4">
    <w:name w:val="Grid Table 5 Dark Accent 4"/>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4"/>
      </w:tcPr>
    </w:tblStylePr>
    <w:tblStylePr w:type="band1Vert">
      <w:tblPr/>
      <w:tcPr>
        <w:shd w:val="clear" w:color="auto" w:fill="7AFFF8" w:themeFill="accent4" w:themeFillTint="66"/>
      </w:tcPr>
    </w:tblStylePr>
    <w:tblStylePr w:type="band1Horz">
      <w:tblPr/>
      <w:tcPr>
        <w:shd w:val="clear" w:color="auto" w:fill="7AFFF8" w:themeFill="accent4" w:themeFillTint="66"/>
      </w:tcPr>
    </w:tblStylePr>
  </w:style>
  <w:style w:type="table" w:styleId="GridTable5Dark-Accent5">
    <w:name w:val="Grid Table 5 Dark Accent 5"/>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5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46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46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46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46C" w:themeFill="accent5"/>
      </w:tcPr>
    </w:tblStylePr>
    <w:tblStylePr w:type="band1Vert">
      <w:tblPr/>
      <w:tcPr>
        <w:shd w:val="clear" w:color="auto" w:fill="B3ADCB" w:themeFill="accent5" w:themeFillTint="66"/>
      </w:tcPr>
    </w:tblStylePr>
    <w:tblStylePr w:type="band1Horz">
      <w:tblPr/>
      <w:tcPr>
        <w:shd w:val="clear" w:color="auto" w:fill="B3ADCB" w:themeFill="accent5" w:themeFillTint="66"/>
      </w:tcPr>
    </w:tblStylePr>
  </w:style>
  <w:style w:type="table" w:styleId="GridTable5Dark-Accent6">
    <w:name w:val="Grid Table 5 Dark Accent 6"/>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3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9739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9739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9739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97391" w:themeFill="accent6"/>
      </w:tcPr>
    </w:tblStylePr>
    <w:tblStylePr w:type="band1Vert">
      <w:tblPr/>
      <w:tcPr>
        <w:shd w:val="clear" w:color="auto" w:fill="C9C7D3" w:themeFill="accent6" w:themeFillTint="66"/>
      </w:tcPr>
    </w:tblStylePr>
    <w:tblStylePr w:type="band1Horz">
      <w:tblPr/>
      <w:tcPr>
        <w:shd w:val="clear" w:color="auto" w:fill="C9C7D3" w:themeFill="accent6" w:themeFillTint="66"/>
      </w:tcPr>
    </w:tblStylePr>
  </w:style>
  <w:style w:type="table" w:styleId="GridTable6Colorful">
    <w:name w:val="Grid Table 6 Colorful"/>
    <w:basedOn w:val="TableNormal"/>
    <w:uiPriority w:val="51"/>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6Colorful-Accent2">
    <w:name w:val="Grid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6Colorful-Accent3">
    <w:name w:val="Grid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6Colorful-Accent4">
    <w:name w:val="Grid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6Colorful-Accent5">
    <w:name w:val="Grid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6Colorful-Accent6">
    <w:name w:val="Grid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7Colorful">
    <w:name w:val="Grid Table 7 Colorful"/>
    <w:basedOn w:val="TableNormal"/>
    <w:uiPriority w:val="52"/>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7Colorful-Accent2">
    <w:name w:val="Grid Table 7 Colorful Accent 2"/>
    <w:basedOn w:val="TableNormal"/>
    <w:uiPriority w:val="52"/>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7Colorful-Accent3">
    <w:name w:val="Grid Table 7 Colorful Accent 3"/>
    <w:basedOn w:val="TableNormal"/>
    <w:uiPriority w:val="52"/>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7Colorful-Accent4">
    <w:name w:val="Grid Table 7 Colorful Accent 4"/>
    <w:basedOn w:val="TableNormal"/>
    <w:uiPriority w:val="52"/>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7Colorful-Accent5">
    <w:name w:val="Grid Table 7 Colorful Accent 5"/>
    <w:basedOn w:val="TableNormal"/>
    <w:uiPriority w:val="52"/>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7Colorful-Accent6">
    <w:name w:val="Grid Table 7 Colorful Accent 6"/>
    <w:basedOn w:val="TableNormal"/>
    <w:uiPriority w:val="52"/>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LightGrid">
    <w:name w:val="Light Grid"/>
    <w:basedOn w:val="TableNormal"/>
    <w:uiPriority w:val="62"/>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18" w:space="0" w:color="201547" w:themeColor="accent1"/>
          <w:right w:val="single" w:sz="8" w:space="0" w:color="201547" w:themeColor="accent1"/>
          <w:insideH w:val="nil"/>
          <w:insideV w:val="single" w:sz="8" w:space="0" w:color="20154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insideH w:val="nil"/>
          <w:insideV w:val="single" w:sz="8" w:space="0" w:color="20154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shd w:val="clear" w:color="auto" w:fill="BBAFE7" w:themeFill="accent1" w:themeFillTint="3F"/>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shd w:val="clear" w:color="auto" w:fill="BBAFE7" w:themeFill="accent1" w:themeFillTint="3F"/>
      </w:tcPr>
    </w:tblStylePr>
    <w:tblStylePr w:type="band2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tcPr>
    </w:tblStylePr>
  </w:style>
  <w:style w:type="table" w:styleId="LightGrid-Accent2">
    <w:name w:val="Light Grid Accent 2"/>
    <w:basedOn w:val="TableNormal"/>
    <w:uiPriority w:val="62"/>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18" w:space="0" w:color="66D1CB" w:themeColor="accent2"/>
          <w:right w:val="single" w:sz="8" w:space="0" w:color="66D1CB" w:themeColor="accent2"/>
          <w:insideH w:val="nil"/>
          <w:insideV w:val="single" w:sz="8" w:space="0" w:color="66D1C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insideH w:val="nil"/>
          <w:insideV w:val="single" w:sz="8" w:space="0" w:color="66D1C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shd w:val="clear" w:color="auto" w:fill="D9F3F2" w:themeFill="accent2" w:themeFillTint="3F"/>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shd w:val="clear" w:color="auto" w:fill="D9F3F2" w:themeFill="accent2" w:themeFillTint="3F"/>
      </w:tcPr>
    </w:tblStylePr>
    <w:tblStylePr w:type="band2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tcPr>
    </w:tblStylePr>
  </w:style>
  <w:style w:type="table" w:styleId="LightGrid-Accent3">
    <w:name w:val="Light Grid Accent 3"/>
    <w:basedOn w:val="TableNormal"/>
    <w:uiPriority w:val="62"/>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18" w:space="0" w:color="99E0DD" w:themeColor="accent3"/>
          <w:right w:val="single" w:sz="8" w:space="0" w:color="99E0DD" w:themeColor="accent3"/>
          <w:insideH w:val="nil"/>
          <w:insideV w:val="single" w:sz="8" w:space="0" w:color="99E0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insideH w:val="nil"/>
          <w:insideV w:val="single" w:sz="8" w:space="0" w:color="99E0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shd w:val="clear" w:color="auto" w:fill="E5F7F6" w:themeFill="accent3" w:themeFillTint="3F"/>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shd w:val="clear" w:color="auto" w:fill="E5F7F6" w:themeFill="accent3" w:themeFillTint="3F"/>
      </w:tcPr>
    </w:tblStylePr>
    <w:tblStylePr w:type="band2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tcPr>
    </w:tblStylePr>
  </w:style>
  <w:style w:type="table" w:styleId="LightGrid-Accent4">
    <w:name w:val="Light Grid Accent 4"/>
    <w:basedOn w:val="TableNormal"/>
    <w:uiPriority w:val="62"/>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18" w:space="0" w:color="00B2A9" w:themeColor="accent4"/>
          <w:right w:val="single" w:sz="8" w:space="0" w:color="00B2A9" w:themeColor="accent4"/>
          <w:insideH w:val="nil"/>
          <w:insideV w:val="single" w:sz="8" w:space="0" w:color="00B2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insideH w:val="nil"/>
          <w:insideV w:val="single" w:sz="8" w:space="0" w:color="00B2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shd w:val="clear" w:color="auto" w:fill="ACFFFA" w:themeFill="accent4" w:themeFillTint="3F"/>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shd w:val="clear" w:color="auto" w:fill="ACFFFA" w:themeFill="accent4" w:themeFillTint="3F"/>
      </w:tcPr>
    </w:tblStylePr>
    <w:tblStylePr w:type="band2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tcPr>
    </w:tblStylePr>
  </w:style>
  <w:style w:type="table" w:styleId="LightGrid-Accent5">
    <w:name w:val="Light Grid Accent 5"/>
    <w:basedOn w:val="TableNormal"/>
    <w:uiPriority w:val="62"/>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18" w:space="0" w:color="4D446C" w:themeColor="accent5"/>
          <w:right w:val="single" w:sz="8" w:space="0" w:color="4D446C" w:themeColor="accent5"/>
          <w:insideH w:val="nil"/>
          <w:insideV w:val="single" w:sz="8" w:space="0" w:color="4D44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insideH w:val="nil"/>
          <w:insideV w:val="single" w:sz="8" w:space="0" w:color="4D44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shd w:val="clear" w:color="auto" w:fill="D0CCDF" w:themeFill="accent5" w:themeFillTint="3F"/>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shd w:val="clear" w:color="auto" w:fill="D0CCDF" w:themeFill="accent5" w:themeFillTint="3F"/>
      </w:tcPr>
    </w:tblStylePr>
    <w:tblStylePr w:type="band2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tcPr>
    </w:tblStylePr>
  </w:style>
  <w:style w:type="table" w:styleId="LightGrid-Accent6">
    <w:name w:val="Light Grid Accent 6"/>
    <w:basedOn w:val="TableNormal"/>
    <w:uiPriority w:val="62"/>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18" w:space="0" w:color="797391" w:themeColor="accent6"/>
          <w:right w:val="single" w:sz="8" w:space="0" w:color="797391" w:themeColor="accent6"/>
          <w:insideH w:val="nil"/>
          <w:insideV w:val="single" w:sz="8" w:space="0" w:color="79739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insideH w:val="nil"/>
          <w:insideV w:val="single" w:sz="8" w:space="0" w:color="79739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shd w:val="clear" w:color="auto" w:fill="DDDCE3" w:themeFill="accent6" w:themeFillTint="3F"/>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shd w:val="clear" w:color="auto" w:fill="DDDCE3" w:themeFill="accent6" w:themeFillTint="3F"/>
      </w:tcPr>
    </w:tblStylePr>
    <w:tblStylePr w:type="band2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tcPr>
    </w:tblStylePr>
  </w:style>
  <w:style w:type="table" w:styleId="LightList">
    <w:name w:val="Light List"/>
    <w:basedOn w:val="TableNormal"/>
    <w:uiPriority w:val="61"/>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pPr>
        <w:spacing w:before="0" w:after="0" w:line="240" w:lineRule="auto"/>
      </w:pPr>
      <w:rPr>
        <w:b/>
        <w:bCs/>
        <w:color w:val="FFFFFF" w:themeColor="background1"/>
      </w:rPr>
      <w:tblPr/>
      <w:tcPr>
        <w:shd w:val="clear" w:color="auto" w:fill="201547" w:themeFill="accent1"/>
      </w:tcPr>
    </w:tblStylePr>
    <w:tblStylePr w:type="lastRow">
      <w:pPr>
        <w:spacing w:before="0" w:after="0" w:line="240" w:lineRule="auto"/>
      </w:pPr>
      <w:rPr>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tcBorders>
      </w:tcPr>
    </w:tblStylePr>
    <w:tblStylePr w:type="firstCol">
      <w:rPr>
        <w:b/>
        <w:bCs/>
      </w:rPr>
    </w:tblStylePr>
    <w:tblStylePr w:type="lastCol">
      <w:rPr>
        <w:b/>
        <w:bCs/>
      </w:r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style>
  <w:style w:type="table" w:styleId="LightList-Accent2">
    <w:name w:val="Light List Accent 2"/>
    <w:basedOn w:val="TableNormal"/>
    <w:uiPriority w:val="61"/>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pPr>
        <w:spacing w:before="0" w:after="0" w:line="240" w:lineRule="auto"/>
      </w:pPr>
      <w:rPr>
        <w:b/>
        <w:bCs/>
        <w:color w:val="FFFFFF" w:themeColor="background1"/>
      </w:rPr>
      <w:tblPr/>
      <w:tcPr>
        <w:shd w:val="clear" w:color="auto" w:fill="66D1CB" w:themeFill="accent2"/>
      </w:tcPr>
    </w:tblStylePr>
    <w:tblStylePr w:type="lastRow">
      <w:pPr>
        <w:spacing w:before="0" w:after="0" w:line="240" w:lineRule="auto"/>
      </w:pPr>
      <w:rPr>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tcBorders>
      </w:tcPr>
    </w:tblStylePr>
    <w:tblStylePr w:type="firstCol">
      <w:rPr>
        <w:b/>
        <w:bCs/>
      </w:rPr>
    </w:tblStylePr>
    <w:tblStylePr w:type="lastCol">
      <w:rPr>
        <w:b/>
        <w:bCs/>
      </w:r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style>
  <w:style w:type="table" w:styleId="LightList-Accent3">
    <w:name w:val="Light List Accent 3"/>
    <w:basedOn w:val="TableNormal"/>
    <w:uiPriority w:val="61"/>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pPr>
        <w:spacing w:before="0" w:after="0" w:line="240" w:lineRule="auto"/>
      </w:pPr>
      <w:rPr>
        <w:b/>
        <w:bCs/>
        <w:color w:val="FFFFFF" w:themeColor="background1"/>
      </w:rPr>
      <w:tblPr/>
      <w:tcPr>
        <w:shd w:val="clear" w:color="auto" w:fill="99E0DD" w:themeFill="accent3"/>
      </w:tcPr>
    </w:tblStylePr>
    <w:tblStylePr w:type="lastRow">
      <w:pPr>
        <w:spacing w:before="0" w:after="0" w:line="240" w:lineRule="auto"/>
      </w:pPr>
      <w:rPr>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tcBorders>
      </w:tcPr>
    </w:tblStylePr>
    <w:tblStylePr w:type="firstCol">
      <w:rPr>
        <w:b/>
        <w:bCs/>
      </w:rPr>
    </w:tblStylePr>
    <w:tblStylePr w:type="lastCol">
      <w:rPr>
        <w:b/>
        <w:bCs/>
      </w:r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style>
  <w:style w:type="table" w:styleId="LightList-Accent4">
    <w:name w:val="Light List Accent 4"/>
    <w:basedOn w:val="TableNormal"/>
    <w:uiPriority w:val="61"/>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pPr>
        <w:spacing w:before="0" w:after="0" w:line="240" w:lineRule="auto"/>
      </w:pPr>
      <w:rPr>
        <w:b/>
        <w:bCs/>
        <w:color w:val="FFFFFF" w:themeColor="background1"/>
      </w:rPr>
      <w:tblPr/>
      <w:tcPr>
        <w:shd w:val="clear" w:color="auto" w:fill="00B2A9" w:themeFill="accent4"/>
      </w:tcPr>
    </w:tblStylePr>
    <w:tblStylePr w:type="lastRow">
      <w:pPr>
        <w:spacing w:before="0" w:after="0" w:line="240" w:lineRule="auto"/>
      </w:pPr>
      <w:rPr>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tcBorders>
      </w:tcPr>
    </w:tblStylePr>
    <w:tblStylePr w:type="firstCol">
      <w:rPr>
        <w:b/>
        <w:bCs/>
      </w:rPr>
    </w:tblStylePr>
    <w:tblStylePr w:type="lastCol">
      <w:rPr>
        <w:b/>
        <w:bCs/>
      </w:r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style>
  <w:style w:type="table" w:styleId="LightList-Accent5">
    <w:name w:val="Light List Accent 5"/>
    <w:basedOn w:val="TableNormal"/>
    <w:uiPriority w:val="61"/>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pPr>
        <w:spacing w:before="0" w:after="0" w:line="240" w:lineRule="auto"/>
      </w:pPr>
      <w:rPr>
        <w:b/>
        <w:bCs/>
        <w:color w:val="FFFFFF" w:themeColor="background1"/>
      </w:rPr>
      <w:tblPr/>
      <w:tcPr>
        <w:shd w:val="clear" w:color="auto" w:fill="4D446C" w:themeFill="accent5"/>
      </w:tcPr>
    </w:tblStylePr>
    <w:tblStylePr w:type="lastRow">
      <w:pPr>
        <w:spacing w:before="0" w:after="0" w:line="240" w:lineRule="auto"/>
      </w:pPr>
      <w:rPr>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tcBorders>
      </w:tcPr>
    </w:tblStylePr>
    <w:tblStylePr w:type="firstCol">
      <w:rPr>
        <w:b/>
        <w:bCs/>
      </w:rPr>
    </w:tblStylePr>
    <w:tblStylePr w:type="lastCol">
      <w:rPr>
        <w:b/>
        <w:bCs/>
      </w:r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style>
  <w:style w:type="table" w:styleId="LightList-Accent6">
    <w:name w:val="Light List Accent 6"/>
    <w:basedOn w:val="TableNormal"/>
    <w:uiPriority w:val="61"/>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pPr>
        <w:spacing w:before="0" w:after="0" w:line="240" w:lineRule="auto"/>
      </w:pPr>
      <w:rPr>
        <w:b/>
        <w:bCs/>
        <w:color w:val="FFFFFF" w:themeColor="background1"/>
      </w:rPr>
      <w:tblPr/>
      <w:tcPr>
        <w:shd w:val="clear" w:color="auto" w:fill="797391" w:themeFill="accent6"/>
      </w:tcPr>
    </w:tblStylePr>
    <w:tblStylePr w:type="lastRow">
      <w:pPr>
        <w:spacing w:before="0" w:after="0" w:line="240" w:lineRule="auto"/>
      </w:pPr>
      <w:rPr>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tcBorders>
      </w:tcPr>
    </w:tblStylePr>
    <w:tblStylePr w:type="firstCol">
      <w:rPr>
        <w:b/>
        <w:bCs/>
      </w:rPr>
    </w:tblStylePr>
    <w:tblStylePr w:type="lastCol">
      <w:rPr>
        <w:b/>
        <w:bCs/>
      </w:r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style>
  <w:style w:type="table" w:styleId="LightShading">
    <w:name w:val="Light Shading"/>
    <w:basedOn w:val="TableNormal"/>
    <w:uiPriority w:val="60"/>
    <w:semiHidden/>
    <w:rsid w:val="0022698D"/>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2698D"/>
    <w:pPr>
      <w:spacing w:line="240" w:lineRule="auto"/>
    </w:pPr>
    <w:rPr>
      <w:color w:val="170F34" w:themeColor="accent1" w:themeShade="BF"/>
    </w:rPr>
    <w:tblPr>
      <w:tblStyleRowBandSize w:val="1"/>
      <w:tblStyleColBandSize w:val="1"/>
      <w:tblBorders>
        <w:top w:val="single" w:sz="8" w:space="0" w:color="201547" w:themeColor="accent1"/>
        <w:bottom w:val="single" w:sz="8" w:space="0" w:color="201547" w:themeColor="accent1"/>
      </w:tblBorders>
    </w:tblPr>
    <w:tblStylePr w:type="fir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la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left w:val="nil"/>
          <w:right w:val="nil"/>
          <w:insideH w:val="nil"/>
          <w:insideV w:val="nil"/>
        </w:tcBorders>
        <w:shd w:val="clear" w:color="auto" w:fill="BBAFE7" w:themeFill="accent1" w:themeFillTint="3F"/>
      </w:tcPr>
    </w:tblStylePr>
  </w:style>
  <w:style w:type="table" w:styleId="LightShading-Accent2">
    <w:name w:val="Light Shading Accent 2"/>
    <w:basedOn w:val="TableNormal"/>
    <w:uiPriority w:val="60"/>
    <w:semiHidden/>
    <w:rsid w:val="0022698D"/>
    <w:pPr>
      <w:spacing w:line="240" w:lineRule="auto"/>
    </w:pPr>
    <w:rPr>
      <w:color w:val="35B2AB" w:themeColor="accent2" w:themeShade="BF"/>
    </w:rPr>
    <w:tblPr>
      <w:tblStyleRowBandSize w:val="1"/>
      <w:tblStyleColBandSize w:val="1"/>
      <w:tblBorders>
        <w:top w:val="single" w:sz="8" w:space="0" w:color="66D1CB" w:themeColor="accent2"/>
        <w:bottom w:val="single" w:sz="8" w:space="0" w:color="66D1CB" w:themeColor="accent2"/>
      </w:tblBorders>
    </w:tblPr>
    <w:tblStylePr w:type="fir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la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left w:val="nil"/>
          <w:right w:val="nil"/>
          <w:insideH w:val="nil"/>
          <w:insideV w:val="nil"/>
        </w:tcBorders>
        <w:shd w:val="clear" w:color="auto" w:fill="D9F3F2" w:themeFill="accent2" w:themeFillTint="3F"/>
      </w:tcPr>
    </w:tblStylePr>
  </w:style>
  <w:style w:type="table" w:styleId="LightShading-Accent3">
    <w:name w:val="Light Shading Accent 3"/>
    <w:basedOn w:val="TableNormal"/>
    <w:uiPriority w:val="60"/>
    <w:semiHidden/>
    <w:rsid w:val="0022698D"/>
    <w:pPr>
      <w:spacing w:line="240" w:lineRule="auto"/>
    </w:pPr>
    <w:rPr>
      <w:color w:val="50CAC4" w:themeColor="accent3" w:themeShade="BF"/>
    </w:rPr>
    <w:tblPr>
      <w:tblStyleRowBandSize w:val="1"/>
      <w:tblStyleColBandSize w:val="1"/>
      <w:tblBorders>
        <w:top w:val="single" w:sz="8" w:space="0" w:color="99E0DD" w:themeColor="accent3"/>
        <w:bottom w:val="single" w:sz="8" w:space="0" w:color="99E0DD" w:themeColor="accent3"/>
      </w:tblBorders>
    </w:tblPr>
    <w:tblStylePr w:type="fir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la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left w:val="nil"/>
          <w:right w:val="nil"/>
          <w:insideH w:val="nil"/>
          <w:insideV w:val="nil"/>
        </w:tcBorders>
        <w:shd w:val="clear" w:color="auto" w:fill="E5F7F6" w:themeFill="accent3" w:themeFillTint="3F"/>
      </w:tcPr>
    </w:tblStylePr>
  </w:style>
  <w:style w:type="table" w:styleId="LightShading-Accent4">
    <w:name w:val="Light Shading Accent 4"/>
    <w:basedOn w:val="TableNormal"/>
    <w:uiPriority w:val="60"/>
    <w:semiHidden/>
    <w:rsid w:val="0022698D"/>
    <w:pPr>
      <w:spacing w:line="240" w:lineRule="auto"/>
    </w:pPr>
    <w:rPr>
      <w:color w:val="00857E" w:themeColor="accent4" w:themeShade="BF"/>
    </w:rPr>
    <w:tblPr>
      <w:tblStyleRowBandSize w:val="1"/>
      <w:tblStyleColBandSize w:val="1"/>
      <w:tblBorders>
        <w:top w:val="single" w:sz="8" w:space="0" w:color="00B2A9" w:themeColor="accent4"/>
        <w:bottom w:val="single" w:sz="8" w:space="0" w:color="00B2A9" w:themeColor="accent4"/>
      </w:tblBorders>
    </w:tblPr>
    <w:tblStylePr w:type="fir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la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left w:val="nil"/>
          <w:right w:val="nil"/>
          <w:insideH w:val="nil"/>
          <w:insideV w:val="nil"/>
        </w:tcBorders>
        <w:shd w:val="clear" w:color="auto" w:fill="ACFFFA" w:themeFill="accent4" w:themeFillTint="3F"/>
      </w:tcPr>
    </w:tblStylePr>
  </w:style>
  <w:style w:type="table" w:styleId="LightShading-Accent5">
    <w:name w:val="Light Shading Accent 5"/>
    <w:basedOn w:val="TableNormal"/>
    <w:uiPriority w:val="60"/>
    <w:semiHidden/>
    <w:rsid w:val="0022698D"/>
    <w:pPr>
      <w:spacing w:line="240" w:lineRule="auto"/>
    </w:pPr>
    <w:rPr>
      <w:color w:val="393350" w:themeColor="accent5" w:themeShade="BF"/>
    </w:rPr>
    <w:tblPr>
      <w:tblStyleRowBandSize w:val="1"/>
      <w:tblStyleColBandSize w:val="1"/>
      <w:tblBorders>
        <w:top w:val="single" w:sz="8" w:space="0" w:color="4D446C" w:themeColor="accent5"/>
        <w:bottom w:val="single" w:sz="8" w:space="0" w:color="4D446C" w:themeColor="accent5"/>
      </w:tblBorders>
    </w:tblPr>
    <w:tblStylePr w:type="fir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la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left w:val="nil"/>
          <w:right w:val="nil"/>
          <w:insideH w:val="nil"/>
          <w:insideV w:val="nil"/>
        </w:tcBorders>
        <w:shd w:val="clear" w:color="auto" w:fill="D0CCDF" w:themeFill="accent5" w:themeFillTint="3F"/>
      </w:tcPr>
    </w:tblStylePr>
  </w:style>
  <w:style w:type="table" w:styleId="LightShading-Accent6">
    <w:name w:val="Light Shading Accent 6"/>
    <w:basedOn w:val="TableNormal"/>
    <w:uiPriority w:val="60"/>
    <w:semiHidden/>
    <w:rsid w:val="0022698D"/>
    <w:pPr>
      <w:spacing w:line="240" w:lineRule="auto"/>
    </w:pPr>
    <w:rPr>
      <w:color w:val="5A556C" w:themeColor="accent6" w:themeShade="BF"/>
    </w:rPr>
    <w:tblPr>
      <w:tblStyleRowBandSize w:val="1"/>
      <w:tblStyleColBandSize w:val="1"/>
      <w:tblBorders>
        <w:top w:val="single" w:sz="8" w:space="0" w:color="797391" w:themeColor="accent6"/>
        <w:bottom w:val="single" w:sz="8" w:space="0" w:color="797391" w:themeColor="accent6"/>
      </w:tblBorders>
    </w:tblPr>
    <w:tblStylePr w:type="fir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la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left w:val="nil"/>
          <w:right w:val="nil"/>
          <w:insideH w:val="nil"/>
          <w:insideV w:val="nil"/>
        </w:tcBorders>
        <w:shd w:val="clear" w:color="auto" w:fill="DDDCE3" w:themeFill="accent6" w:themeFillTint="3F"/>
      </w:tcPr>
    </w:tblStylePr>
  </w:style>
  <w:style w:type="table" w:styleId="ListTable1Light">
    <w:name w:val="List Table 1 Light"/>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5B3DC5" w:themeColor="accent1" w:themeTint="99"/>
        </w:tcBorders>
      </w:tcPr>
    </w:tblStylePr>
    <w:tblStylePr w:type="lastRow">
      <w:rPr>
        <w:b/>
        <w:bCs/>
      </w:rPr>
      <w:tblPr/>
      <w:tcPr>
        <w:tcBorders>
          <w:top w:val="sing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1Light-Accent2">
    <w:name w:val="List Table 1 Light Accent 2"/>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3E3DF" w:themeColor="accent2" w:themeTint="99"/>
        </w:tcBorders>
      </w:tcPr>
    </w:tblStylePr>
    <w:tblStylePr w:type="lastRow">
      <w:rPr>
        <w:b/>
        <w:bCs/>
      </w:rPr>
      <w:tblPr/>
      <w:tcPr>
        <w:tcBorders>
          <w:top w:val="sing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1Light-Accent3">
    <w:name w:val="List Table 1 Light Accent 3"/>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C1ECEA" w:themeColor="accent3" w:themeTint="99"/>
        </w:tcBorders>
      </w:tcPr>
    </w:tblStylePr>
    <w:tblStylePr w:type="lastRow">
      <w:rPr>
        <w:b/>
        <w:bCs/>
      </w:rPr>
      <w:tblPr/>
      <w:tcPr>
        <w:tcBorders>
          <w:top w:val="sing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1Light-Accent4">
    <w:name w:val="List Table 1 Light Accent 4"/>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37FFF4" w:themeColor="accent4" w:themeTint="99"/>
        </w:tcBorders>
      </w:tcPr>
    </w:tblStylePr>
    <w:tblStylePr w:type="lastRow">
      <w:rPr>
        <w:b/>
        <w:bCs/>
      </w:rPr>
      <w:tblPr/>
      <w:tcPr>
        <w:tcBorders>
          <w:top w:val="sing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1Light-Accent5">
    <w:name w:val="List Table 1 Light Accent 5"/>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E83B1" w:themeColor="accent5" w:themeTint="99"/>
        </w:tcBorders>
      </w:tcPr>
    </w:tblStylePr>
    <w:tblStylePr w:type="lastRow">
      <w:rPr>
        <w:b/>
        <w:bCs/>
      </w:rPr>
      <w:tblPr/>
      <w:tcPr>
        <w:tcBorders>
          <w:top w:val="sing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1Light-Accent6">
    <w:name w:val="List Table 1 Light Accent 6"/>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EABBD" w:themeColor="accent6" w:themeTint="99"/>
        </w:tcBorders>
      </w:tcPr>
    </w:tblStylePr>
    <w:tblStylePr w:type="lastRow">
      <w:rPr>
        <w:b/>
        <w:bCs/>
      </w:rPr>
      <w:tblPr/>
      <w:tcPr>
        <w:tcBorders>
          <w:top w:val="sing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2">
    <w:name w:val="List Table 2"/>
    <w:basedOn w:val="TableNormal"/>
    <w:uiPriority w:val="47"/>
    <w:semiHidden/>
    <w:rsid w:val="0022698D"/>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2698D"/>
    <w:pPr>
      <w:spacing w:line="240" w:lineRule="auto"/>
    </w:pPr>
    <w:tblPr>
      <w:tblStyleRowBandSize w:val="1"/>
      <w:tblStyleColBandSize w:val="1"/>
      <w:tblBorders>
        <w:top w:val="single" w:sz="4" w:space="0" w:color="5B3DC5" w:themeColor="accent1" w:themeTint="99"/>
        <w:bottom w:val="single" w:sz="4" w:space="0" w:color="5B3DC5" w:themeColor="accent1" w:themeTint="99"/>
        <w:insideH w:val="single" w:sz="4" w:space="0" w:color="5B3DC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2-Accent2">
    <w:name w:val="List Table 2 Accent 2"/>
    <w:basedOn w:val="TableNormal"/>
    <w:uiPriority w:val="47"/>
    <w:semiHidden/>
    <w:rsid w:val="0022698D"/>
    <w:pPr>
      <w:spacing w:line="240" w:lineRule="auto"/>
    </w:pPr>
    <w:tblPr>
      <w:tblStyleRowBandSize w:val="1"/>
      <w:tblStyleColBandSize w:val="1"/>
      <w:tblBorders>
        <w:top w:val="single" w:sz="4" w:space="0" w:color="A3E3DF" w:themeColor="accent2" w:themeTint="99"/>
        <w:bottom w:val="single" w:sz="4" w:space="0" w:color="A3E3DF" w:themeColor="accent2" w:themeTint="99"/>
        <w:insideH w:val="single" w:sz="4" w:space="0" w:color="A3E3D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2-Accent3">
    <w:name w:val="List Table 2 Accent 3"/>
    <w:basedOn w:val="TableNormal"/>
    <w:uiPriority w:val="47"/>
    <w:semiHidden/>
    <w:rsid w:val="0022698D"/>
    <w:pPr>
      <w:spacing w:line="240" w:lineRule="auto"/>
    </w:pPr>
    <w:tblPr>
      <w:tblStyleRowBandSize w:val="1"/>
      <w:tblStyleColBandSize w:val="1"/>
      <w:tblBorders>
        <w:top w:val="single" w:sz="4" w:space="0" w:color="C1ECEA" w:themeColor="accent3" w:themeTint="99"/>
        <w:bottom w:val="single" w:sz="4" w:space="0" w:color="C1ECEA" w:themeColor="accent3" w:themeTint="99"/>
        <w:insideH w:val="single" w:sz="4" w:space="0" w:color="C1EC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2-Accent4">
    <w:name w:val="List Table 2 Accent 4"/>
    <w:basedOn w:val="TableNormal"/>
    <w:uiPriority w:val="47"/>
    <w:semiHidden/>
    <w:rsid w:val="0022698D"/>
    <w:pPr>
      <w:spacing w:line="240" w:lineRule="auto"/>
    </w:pPr>
    <w:tblPr>
      <w:tblStyleRowBandSize w:val="1"/>
      <w:tblStyleColBandSize w:val="1"/>
      <w:tblBorders>
        <w:top w:val="single" w:sz="4" w:space="0" w:color="37FFF4" w:themeColor="accent4" w:themeTint="99"/>
        <w:bottom w:val="single" w:sz="4" w:space="0" w:color="37FFF4" w:themeColor="accent4" w:themeTint="99"/>
        <w:insideH w:val="single" w:sz="4" w:space="0" w:color="37FFF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2-Accent5">
    <w:name w:val="List Table 2 Accent 5"/>
    <w:basedOn w:val="TableNormal"/>
    <w:uiPriority w:val="47"/>
    <w:semiHidden/>
    <w:rsid w:val="0022698D"/>
    <w:pPr>
      <w:spacing w:line="240" w:lineRule="auto"/>
    </w:pPr>
    <w:tblPr>
      <w:tblStyleRowBandSize w:val="1"/>
      <w:tblStyleColBandSize w:val="1"/>
      <w:tblBorders>
        <w:top w:val="single" w:sz="4" w:space="0" w:color="8E83B1" w:themeColor="accent5" w:themeTint="99"/>
        <w:bottom w:val="single" w:sz="4" w:space="0" w:color="8E83B1" w:themeColor="accent5" w:themeTint="99"/>
        <w:insideH w:val="single" w:sz="4" w:space="0" w:color="8E83B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2-Accent6">
    <w:name w:val="List Table 2 Accent 6"/>
    <w:basedOn w:val="TableNormal"/>
    <w:uiPriority w:val="47"/>
    <w:semiHidden/>
    <w:rsid w:val="0022698D"/>
    <w:pPr>
      <w:spacing w:line="240" w:lineRule="auto"/>
    </w:pPr>
    <w:tblPr>
      <w:tblStyleRowBandSize w:val="1"/>
      <w:tblStyleColBandSize w:val="1"/>
      <w:tblBorders>
        <w:top w:val="single" w:sz="4" w:space="0" w:color="AEABBD" w:themeColor="accent6" w:themeTint="99"/>
        <w:bottom w:val="single" w:sz="4" w:space="0" w:color="AEABBD" w:themeColor="accent6" w:themeTint="99"/>
        <w:insideH w:val="single" w:sz="4" w:space="0" w:color="AEABB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3">
    <w:name w:val="List Table 3"/>
    <w:basedOn w:val="TableNormal"/>
    <w:uiPriority w:val="48"/>
    <w:semiHidden/>
    <w:rsid w:val="0022698D"/>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2698D"/>
    <w:pPr>
      <w:spacing w:line="240" w:lineRule="auto"/>
    </w:pPr>
    <w:tblPr>
      <w:tblStyleRowBandSize w:val="1"/>
      <w:tblStyleColBandSize w:val="1"/>
      <w:tblBorders>
        <w:top w:val="single" w:sz="4" w:space="0" w:color="201547" w:themeColor="accent1"/>
        <w:left w:val="single" w:sz="4" w:space="0" w:color="201547" w:themeColor="accent1"/>
        <w:bottom w:val="single" w:sz="4" w:space="0" w:color="201547" w:themeColor="accent1"/>
        <w:right w:val="single" w:sz="4" w:space="0" w:color="201547" w:themeColor="accent1"/>
      </w:tblBorders>
    </w:tblPr>
    <w:tblStylePr w:type="firstRow">
      <w:rPr>
        <w:b/>
        <w:bCs/>
        <w:color w:val="FFFFFF" w:themeColor="background1"/>
      </w:rPr>
      <w:tblPr/>
      <w:tcPr>
        <w:shd w:val="clear" w:color="auto" w:fill="201547" w:themeFill="accent1"/>
      </w:tcPr>
    </w:tblStylePr>
    <w:tblStylePr w:type="lastRow">
      <w:rPr>
        <w:b/>
        <w:bCs/>
      </w:rPr>
      <w:tblPr/>
      <w:tcPr>
        <w:tcBorders>
          <w:top w:val="double" w:sz="4" w:space="0" w:color="2015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1"/>
          <w:right w:val="single" w:sz="4" w:space="0" w:color="201547" w:themeColor="accent1"/>
        </w:tcBorders>
      </w:tcPr>
    </w:tblStylePr>
    <w:tblStylePr w:type="band1Horz">
      <w:tblPr/>
      <w:tcPr>
        <w:tcBorders>
          <w:top w:val="single" w:sz="4" w:space="0" w:color="201547" w:themeColor="accent1"/>
          <w:bottom w:val="single" w:sz="4" w:space="0" w:color="2015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1"/>
          <w:left w:val="nil"/>
        </w:tcBorders>
      </w:tcPr>
    </w:tblStylePr>
    <w:tblStylePr w:type="swCell">
      <w:tblPr/>
      <w:tcPr>
        <w:tcBorders>
          <w:top w:val="double" w:sz="4" w:space="0" w:color="201547" w:themeColor="accent1"/>
          <w:right w:val="nil"/>
        </w:tcBorders>
      </w:tcPr>
    </w:tblStylePr>
  </w:style>
  <w:style w:type="table" w:styleId="ListTable3-Accent2">
    <w:name w:val="List Table 3 Accent 2"/>
    <w:basedOn w:val="TableNormal"/>
    <w:uiPriority w:val="48"/>
    <w:semiHidden/>
    <w:rsid w:val="0022698D"/>
    <w:pPr>
      <w:spacing w:line="240" w:lineRule="auto"/>
    </w:pPr>
    <w:tblPr>
      <w:tblStyleRowBandSize w:val="1"/>
      <w:tblStyleColBandSize w:val="1"/>
      <w:tblBorders>
        <w:top w:val="single" w:sz="4" w:space="0" w:color="66D1CB" w:themeColor="accent2"/>
        <w:left w:val="single" w:sz="4" w:space="0" w:color="66D1CB" w:themeColor="accent2"/>
        <w:bottom w:val="single" w:sz="4" w:space="0" w:color="66D1CB" w:themeColor="accent2"/>
        <w:right w:val="single" w:sz="4" w:space="0" w:color="66D1CB" w:themeColor="accent2"/>
      </w:tblBorders>
    </w:tblPr>
    <w:tblStylePr w:type="firstRow">
      <w:rPr>
        <w:b/>
        <w:bCs/>
        <w:color w:val="FFFFFF" w:themeColor="background1"/>
      </w:rPr>
      <w:tblPr/>
      <w:tcPr>
        <w:shd w:val="clear" w:color="auto" w:fill="66D1CB" w:themeFill="accent2"/>
      </w:tcPr>
    </w:tblStylePr>
    <w:tblStylePr w:type="lastRow">
      <w:rPr>
        <w:b/>
        <w:bCs/>
      </w:rPr>
      <w:tblPr/>
      <w:tcPr>
        <w:tcBorders>
          <w:top w:val="double" w:sz="4" w:space="0" w:color="66D1C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D1CB" w:themeColor="accent2"/>
          <w:right w:val="single" w:sz="4" w:space="0" w:color="66D1CB" w:themeColor="accent2"/>
        </w:tcBorders>
      </w:tcPr>
    </w:tblStylePr>
    <w:tblStylePr w:type="band1Horz">
      <w:tblPr/>
      <w:tcPr>
        <w:tcBorders>
          <w:top w:val="single" w:sz="4" w:space="0" w:color="66D1CB" w:themeColor="accent2"/>
          <w:bottom w:val="single" w:sz="4" w:space="0" w:color="66D1C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D1CB" w:themeColor="accent2"/>
          <w:left w:val="nil"/>
        </w:tcBorders>
      </w:tcPr>
    </w:tblStylePr>
    <w:tblStylePr w:type="swCell">
      <w:tblPr/>
      <w:tcPr>
        <w:tcBorders>
          <w:top w:val="double" w:sz="4" w:space="0" w:color="66D1CB" w:themeColor="accent2"/>
          <w:right w:val="nil"/>
        </w:tcBorders>
      </w:tcPr>
    </w:tblStylePr>
  </w:style>
  <w:style w:type="table" w:styleId="ListTable3-Accent3">
    <w:name w:val="List Table 3 Accent 3"/>
    <w:basedOn w:val="TableNormal"/>
    <w:uiPriority w:val="48"/>
    <w:semiHidden/>
    <w:rsid w:val="0022698D"/>
    <w:pPr>
      <w:spacing w:line="240" w:lineRule="auto"/>
    </w:pPr>
    <w:tblPr>
      <w:tblStyleRowBandSize w:val="1"/>
      <w:tblStyleColBandSize w:val="1"/>
      <w:tblBorders>
        <w:top w:val="single" w:sz="4" w:space="0" w:color="99E0DD" w:themeColor="accent3"/>
        <w:left w:val="single" w:sz="4" w:space="0" w:color="99E0DD" w:themeColor="accent3"/>
        <w:bottom w:val="single" w:sz="4" w:space="0" w:color="99E0DD" w:themeColor="accent3"/>
        <w:right w:val="single" w:sz="4" w:space="0" w:color="99E0DD" w:themeColor="accent3"/>
      </w:tblBorders>
    </w:tblPr>
    <w:tblStylePr w:type="firstRow">
      <w:rPr>
        <w:b/>
        <w:bCs/>
        <w:color w:val="FFFFFF" w:themeColor="background1"/>
      </w:rPr>
      <w:tblPr/>
      <w:tcPr>
        <w:shd w:val="clear" w:color="auto" w:fill="99E0DD" w:themeFill="accent3"/>
      </w:tcPr>
    </w:tblStylePr>
    <w:tblStylePr w:type="lastRow">
      <w:rPr>
        <w:b/>
        <w:bCs/>
      </w:rPr>
      <w:tblPr/>
      <w:tcPr>
        <w:tcBorders>
          <w:top w:val="double" w:sz="4" w:space="0" w:color="99E0D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3"/>
          <w:right w:val="single" w:sz="4" w:space="0" w:color="99E0DD" w:themeColor="accent3"/>
        </w:tcBorders>
      </w:tcPr>
    </w:tblStylePr>
    <w:tblStylePr w:type="band1Horz">
      <w:tblPr/>
      <w:tcPr>
        <w:tcBorders>
          <w:top w:val="single" w:sz="4" w:space="0" w:color="99E0DD" w:themeColor="accent3"/>
          <w:bottom w:val="single" w:sz="4" w:space="0" w:color="99E0D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3"/>
          <w:left w:val="nil"/>
        </w:tcBorders>
      </w:tcPr>
    </w:tblStylePr>
    <w:tblStylePr w:type="swCell">
      <w:tblPr/>
      <w:tcPr>
        <w:tcBorders>
          <w:top w:val="double" w:sz="4" w:space="0" w:color="99E0DD" w:themeColor="accent3"/>
          <w:right w:val="nil"/>
        </w:tcBorders>
      </w:tcPr>
    </w:tblStylePr>
  </w:style>
  <w:style w:type="table" w:styleId="ListTable3-Accent4">
    <w:name w:val="List Table 3 Accent 4"/>
    <w:basedOn w:val="TableNormal"/>
    <w:uiPriority w:val="48"/>
    <w:semiHidden/>
    <w:rsid w:val="0022698D"/>
    <w:pPr>
      <w:spacing w:line="240" w:lineRule="auto"/>
    </w:pPr>
    <w:tblPr>
      <w:tblStyleRowBandSize w:val="1"/>
      <w:tblStyleColBandSize w:val="1"/>
      <w:tblBorders>
        <w:top w:val="single" w:sz="4" w:space="0" w:color="00B2A9" w:themeColor="accent4"/>
        <w:left w:val="single" w:sz="4" w:space="0" w:color="00B2A9" w:themeColor="accent4"/>
        <w:bottom w:val="single" w:sz="4" w:space="0" w:color="00B2A9" w:themeColor="accent4"/>
        <w:right w:val="single" w:sz="4" w:space="0" w:color="00B2A9" w:themeColor="accent4"/>
      </w:tblBorders>
    </w:tblPr>
    <w:tblStylePr w:type="firstRow">
      <w:rPr>
        <w:b/>
        <w:bCs/>
        <w:color w:val="FFFFFF" w:themeColor="background1"/>
      </w:rPr>
      <w:tblPr/>
      <w:tcPr>
        <w:shd w:val="clear" w:color="auto" w:fill="00B2A9" w:themeFill="accent4"/>
      </w:tcPr>
    </w:tblStylePr>
    <w:tblStylePr w:type="lastRow">
      <w:rPr>
        <w:b/>
        <w:bCs/>
      </w:rPr>
      <w:tblPr/>
      <w:tcPr>
        <w:tcBorders>
          <w:top w:val="double" w:sz="4" w:space="0" w:color="00B2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4"/>
          <w:right w:val="single" w:sz="4" w:space="0" w:color="00B2A9" w:themeColor="accent4"/>
        </w:tcBorders>
      </w:tcPr>
    </w:tblStylePr>
    <w:tblStylePr w:type="band1Horz">
      <w:tblPr/>
      <w:tcPr>
        <w:tcBorders>
          <w:top w:val="single" w:sz="4" w:space="0" w:color="00B2A9" w:themeColor="accent4"/>
          <w:bottom w:val="single" w:sz="4" w:space="0" w:color="00B2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4"/>
          <w:left w:val="nil"/>
        </w:tcBorders>
      </w:tcPr>
    </w:tblStylePr>
    <w:tblStylePr w:type="swCell">
      <w:tblPr/>
      <w:tcPr>
        <w:tcBorders>
          <w:top w:val="double" w:sz="4" w:space="0" w:color="00B2A9" w:themeColor="accent4"/>
          <w:right w:val="nil"/>
        </w:tcBorders>
      </w:tcPr>
    </w:tblStylePr>
  </w:style>
  <w:style w:type="table" w:styleId="ListTable3-Accent5">
    <w:name w:val="List Table 3 Accent 5"/>
    <w:basedOn w:val="TableNormal"/>
    <w:uiPriority w:val="48"/>
    <w:semiHidden/>
    <w:rsid w:val="0022698D"/>
    <w:pPr>
      <w:spacing w:line="240" w:lineRule="auto"/>
    </w:pPr>
    <w:tblPr>
      <w:tblStyleRowBandSize w:val="1"/>
      <w:tblStyleColBandSize w:val="1"/>
      <w:tblBorders>
        <w:top w:val="single" w:sz="4" w:space="0" w:color="4D446C" w:themeColor="accent5"/>
        <w:left w:val="single" w:sz="4" w:space="0" w:color="4D446C" w:themeColor="accent5"/>
        <w:bottom w:val="single" w:sz="4" w:space="0" w:color="4D446C" w:themeColor="accent5"/>
        <w:right w:val="single" w:sz="4" w:space="0" w:color="4D446C" w:themeColor="accent5"/>
      </w:tblBorders>
    </w:tblPr>
    <w:tblStylePr w:type="firstRow">
      <w:rPr>
        <w:b/>
        <w:bCs/>
        <w:color w:val="FFFFFF" w:themeColor="background1"/>
      </w:rPr>
      <w:tblPr/>
      <w:tcPr>
        <w:shd w:val="clear" w:color="auto" w:fill="4D446C" w:themeFill="accent5"/>
      </w:tcPr>
    </w:tblStylePr>
    <w:tblStylePr w:type="lastRow">
      <w:rPr>
        <w:b/>
        <w:bCs/>
      </w:rPr>
      <w:tblPr/>
      <w:tcPr>
        <w:tcBorders>
          <w:top w:val="double" w:sz="4" w:space="0" w:color="4D446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46C" w:themeColor="accent5"/>
          <w:right w:val="single" w:sz="4" w:space="0" w:color="4D446C" w:themeColor="accent5"/>
        </w:tcBorders>
      </w:tcPr>
    </w:tblStylePr>
    <w:tblStylePr w:type="band1Horz">
      <w:tblPr/>
      <w:tcPr>
        <w:tcBorders>
          <w:top w:val="single" w:sz="4" w:space="0" w:color="4D446C" w:themeColor="accent5"/>
          <w:bottom w:val="single" w:sz="4" w:space="0" w:color="4D446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46C" w:themeColor="accent5"/>
          <w:left w:val="nil"/>
        </w:tcBorders>
      </w:tcPr>
    </w:tblStylePr>
    <w:tblStylePr w:type="swCell">
      <w:tblPr/>
      <w:tcPr>
        <w:tcBorders>
          <w:top w:val="double" w:sz="4" w:space="0" w:color="4D446C" w:themeColor="accent5"/>
          <w:right w:val="nil"/>
        </w:tcBorders>
      </w:tcPr>
    </w:tblStylePr>
  </w:style>
  <w:style w:type="table" w:styleId="ListTable3-Accent6">
    <w:name w:val="List Table 3 Accent 6"/>
    <w:basedOn w:val="TableNormal"/>
    <w:uiPriority w:val="48"/>
    <w:semiHidden/>
    <w:rsid w:val="0022698D"/>
    <w:pPr>
      <w:spacing w:line="240" w:lineRule="auto"/>
    </w:pPr>
    <w:tblPr>
      <w:tblStyleRowBandSize w:val="1"/>
      <w:tblStyleColBandSize w:val="1"/>
      <w:tblBorders>
        <w:top w:val="single" w:sz="4" w:space="0" w:color="797391" w:themeColor="accent6"/>
        <w:left w:val="single" w:sz="4" w:space="0" w:color="797391" w:themeColor="accent6"/>
        <w:bottom w:val="single" w:sz="4" w:space="0" w:color="797391" w:themeColor="accent6"/>
        <w:right w:val="single" w:sz="4" w:space="0" w:color="797391" w:themeColor="accent6"/>
      </w:tblBorders>
    </w:tblPr>
    <w:tblStylePr w:type="firstRow">
      <w:rPr>
        <w:b/>
        <w:bCs/>
        <w:color w:val="FFFFFF" w:themeColor="background1"/>
      </w:rPr>
      <w:tblPr/>
      <w:tcPr>
        <w:shd w:val="clear" w:color="auto" w:fill="797391" w:themeFill="accent6"/>
      </w:tcPr>
    </w:tblStylePr>
    <w:tblStylePr w:type="lastRow">
      <w:rPr>
        <w:b/>
        <w:bCs/>
      </w:rPr>
      <w:tblPr/>
      <w:tcPr>
        <w:tcBorders>
          <w:top w:val="double" w:sz="4" w:space="0" w:color="79739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97391" w:themeColor="accent6"/>
          <w:right w:val="single" w:sz="4" w:space="0" w:color="797391" w:themeColor="accent6"/>
        </w:tcBorders>
      </w:tcPr>
    </w:tblStylePr>
    <w:tblStylePr w:type="band1Horz">
      <w:tblPr/>
      <w:tcPr>
        <w:tcBorders>
          <w:top w:val="single" w:sz="4" w:space="0" w:color="797391" w:themeColor="accent6"/>
          <w:bottom w:val="single" w:sz="4" w:space="0" w:color="79739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97391" w:themeColor="accent6"/>
          <w:left w:val="nil"/>
        </w:tcBorders>
      </w:tcPr>
    </w:tblStylePr>
    <w:tblStylePr w:type="swCell">
      <w:tblPr/>
      <w:tcPr>
        <w:tcBorders>
          <w:top w:val="double" w:sz="4" w:space="0" w:color="797391" w:themeColor="accent6"/>
          <w:right w:val="nil"/>
        </w:tcBorders>
      </w:tcPr>
    </w:tblStylePr>
  </w:style>
  <w:style w:type="table" w:styleId="ListTable4">
    <w:name w:val="List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tcBorders>
        <w:shd w:val="clear" w:color="auto" w:fill="201547" w:themeFill="accent1"/>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4-Accent2">
    <w:name w:val="List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tcBorders>
        <w:shd w:val="clear" w:color="auto" w:fill="66D1CB" w:themeFill="accent2"/>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4-Accent3">
    <w:name w:val="List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tcBorders>
        <w:shd w:val="clear" w:color="auto" w:fill="99E0DD" w:themeFill="accent3"/>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4-Accent4">
    <w:name w:val="List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tcBorders>
        <w:shd w:val="clear" w:color="auto" w:fill="00B2A9" w:themeFill="accent4"/>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4-Accent5">
    <w:name w:val="List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tcBorders>
        <w:shd w:val="clear" w:color="auto" w:fill="4D446C" w:themeFill="accent5"/>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4-Accent6">
    <w:name w:val="List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tcBorders>
        <w:shd w:val="clear" w:color="auto" w:fill="797391" w:themeFill="accent6"/>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5Dark">
    <w:name w:val="List Table 5 Dark"/>
    <w:basedOn w:val="TableNormal"/>
    <w:uiPriority w:val="50"/>
    <w:semiHidden/>
    <w:rsid w:val="0022698D"/>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2698D"/>
    <w:pPr>
      <w:spacing w:line="240" w:lineRule="auto"/>
    </w:pPr>
    <w:rPr>
      <w:color w:val="FFFFFF" w:themeColor="background1"/>
    </w:rPr>
    <w:tblPr>
      <w:tblStyleRowBandSize w:val="1"/>
      <w:tblStyleColBandSize w:val="1"/>
      <w:tblBorders>
        <w:top w:val="single" w:sz="24" w:space="0" w:color="201547" w:themeColor="accent1"/>
        <w:left w:val="single" w:sz="24" w:space="0" w:color="201547" w:themeColor="accent1"/>
        <w:bottom w:val="single" w:sz="24" w:space="0" w:color="201547" w:themeColor="accent1"/>
        <w:right w:val="single" w:sz="24" w:space="0" w:color="201547" w:themeColor="accent1"/>
      </w:tblBorders>
    </w:tblPr>
    <w:tcPr>
      <w:shd w:val="clear" w:color="auto" w:fill="20154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2698D"/>
    <w:pPr>
      <w:spacing w:line="240" w:lineRule="auto"/>
    </w:pPr>
    <w:rPr>
      <w:color w:val="FFFFFF" w:themeColor="background1"/>
    </w:rPr>
    <w:tblPr>
      <w:tblStyleRowBandSize w:val="1"/>
      <w:tblStyleColBandSize w:val="1"/>
      <w:tblBorders>
        <w:top w:val="single" w:sz="24" w:space="0" w:color="66D1CB" w:themeColor="accent2"/>
        <w:left w:val="single" w:sz="24" w:space="0" w:color="66D1CB" w:themeColor="accent2"/>
        <w:bottom w:val="single" w:sz="24" w:space="0" w:color="66D1CB" w:themeColor="accent2"/>
        <w:right w:val="single" w:sz="24" w:space="0" w:color="66D1CB" w:themeColor="accent2"/>
      </w:tblBorders>
    </w:tblPr>
    <w:tcPr>
      <w:shd w:val="clear" w:color="auto" w:fill="66D1C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2698D"/>
    <w:pPr>
      <w:spacing w:line="240" w:lineRule="auto"/>
    </w:pPr>
    <w:rPr>
      <w:color w:val="FFFFFF" w:themeColor="background1"/>
    </w:rPr>
    <w:tblPr>
      <w:tblStyleRowBandSize w:val="1"/>
      <w:tblStyleColBandSize w:val="1"/>
      <w:tblBorders>
        <w:top w:val="single" w:sz="24" w:space="0" w:color="99E0DD" w:themeColor="accent3"/>
        <w:left w:val="single" w:sz="24" w:space="0" w:color="99E0DD" w:themeColor="accent3"/>
        <w:bottom w:val="single" w:sz="24" w:space="0" w:color="99E0DD" w:themeColor="accent3"/>
        <w:right w:val="single" w:sz="24" w:space="0" w:color="99E0DD" w:themeColor="accent3"/>
      </w:tblBorders>
    </w:tblPr>
    <w:tcPr>
      <w:shd w:val="clear" w:color="auto" w:fill="99E0D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2698D"/>
    <w:pPr>
      <w:spacing w:line="240" w:lineRule="auto"/>
    </w:pPr>
    <w:rPr>
      <w:color w:val="FFFFFF" w:themeColor="background1"/>
    </w:rPr>
    <w:tblPr>
      <w:tblStyleRowBandSize w:val="1"/>
      <w:tblStyleColBandSize w:val="1"/>
      <w:tblBorders>
        <w:top w:val="single" w:sz="24" w:space="0" w:color="00B2A9" w:themeColor="accent4"/>
        <w:left w:val="single" w:sz="24" w:space="0" w:color="00B2A9" w:themeColor="accent4"/>
        <w:bottom w:val="single" w:sz="24" w:space="0" w:color="00B2A9" w:themeColor="accent4"/>
        <w:right w:val="single" w:sz="24" w:space="0" w:color="00B2A9" w:themeColor="accent4"/>
      </w:tblBorders>
    </w:tblPr>
    <w:tcPr>
      <w:shd w:val="clear" w:color="auto" w:fill="00B2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2698D"/>
    <w:pPr>
      <w:spacing w:line="240" w:lineRule="auto"/>
    </w:pPr>
    <w:rPr>
      <w:color w:val="FFFFFF" w:themeColor="background1"/>
    </w:rPr>
    <w:tblPr>
      <w:tblStyleRowBandSize w:val="1"/>
      <w:tblStyleColBandSize w:val="1"/>
      <w:tblBorders>
        <w:top w:val="single" w:sz="24" w:space="0" w:color="4D446C" w:themeColor="accent5"/>
        <w:left w:val="single" w:sz="24" w:space="0" w:color="4D446C" w:themeColor="accent5"/>
        <w:bottom w:val="single" w:sz="24" w:space="0" w:color="4D446C" w:themeColor="accent5"/>
        <w:right w:val="single" w:sz="24" w:space="0" w:color="4D446C" w:themeColor="accent5"/>
      </w:tblBorders>
    </w:tblPr>
    <w:tcPr>
      <w:shd w:val="clear" w:color="auto" w:fill="4D446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2698D"/>
    <w:pPr>
      <w:spacing w:line="240" w:lineRule="auto"/>
    </w:pPr>
    <w:rPr>
      <w:color w:val="FFFFFF" w:themeColor="background1"/>
    </w:rPr>
    <w:tblPr>
      <w:tblStyleRowBandSize w:val="1"/>
      <w:tblStyleColBandSize w:val="1"/>
      <w:tblBorders>
        <w:top w:val="single" w:sz="24" w:space="0" w:color="797391" w:themeColor="accent6"/>
        <w:left w:val="single" w:sz="24" w:space="0" w:color="797391" w:themeColor="accent6"/>
        <w:bottom w:val="single" w:sz="24" w:space="0" w:color="797391" w:themeColor="accent6"/>
        <w:right w:val="single" w:sz="24" w:space="0" w:color="797391" w:themeColor="accent6"/>
      </w:tblBorders>
    </w:tblPr>
    <w:tcPr>
      <w:shd w:val="clear" w:color="auto" w:fill="79739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2698D"/>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201547" w:themeColor="accent1"/>
        <w:bottom w:val="single" w:sz="4" w:space="0" w:color="201547" w:themeColor="accent1"/>
      </w:tblBorders>
    </w:tblPr>
    <w:tblStylePr w:type="firstRow">
      <w:rPr>
        <w:b/>
        <w:bCs/>
      </w:rPr>
      <w:tblPr/>
      <w:tcPr>
        <w:tcBorders>
          <w:bottom w:val="single" w:sz="4" w:space="0" w:color="201547" w:themeColor="accent1"/>
        </w:tcBorders>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6Colorful-Accent2">
    <w:name w:val="List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66D1CB" w:themeColor="accent2"/>
        <w:bottom w:val="single" w:sz="4" w:space="0" w:color="66D1CB" w:themeColor="accent2"/>
      </w:tblBorders>
    </w:tblPr>
    <w:tblStylePr w:type="firstRow">
      <w:rPr>
        <w:b/>
        <w:bCs/>
      </w:rPr>
      <w:tblPr/>
      <w:tcPr>
        <w:tcBorders>
          <w:bottom w:val="single" w:sz="4" w:space="0" w:color="66D1CB" w:themeColor="accent2"/>
        </w:tcBorders>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6Colorful-Accent3">
    <w:name w:val="List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99E0DD" w:themeColor="accent3"/>
        <w:bottom w:val="single" w:sz="4" w:space="0" w:color="99E0DD" w:themeColor="accent3"/>
      </w:tblBorders>
    </w:tblPr>
    <w:tblStylePr w:type="firstRow">
      <w:rPr>
        <w:b/>
        <w:bCs/>
      </w:rPr>
      <w:tblPr/>
      <w:tcPr>
        <w:tcBorders>
          <w:bottom w:val="single" w:sz="4" w:space="0" w:color="99E0DD" w:themeColor="accent3"/>
        </w:tcBorders>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6Colorful-Accent4">
    <w:name w:val="List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00B2A9" w:themeColor="accent4"/>
        <w:bottom w:val="single" w:sz="4" w:space="0" w:color="00B2A9" w:themeColor="accent4"/>
      </w:tblBorders>
    </w:tblPr>
    <w:tblStylePr w:type="firstRow">
      <w:rPr>
        <w:b/>
        <w:bCs/>
      </w:rPr>
      <w:tblPr/>
      <w:tcPr>
        <w:tcBorders>
          <w:bottom w:val="single" w:sz="4" w:space="0" w:color="00B2A9" w:themeColor="accent4"/>
        </w:tcBorders>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6Colorful-Accent5">
    <w:name w:val="List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4D446C" w:themeColor="accent5"/>
        <w:bottom w:val="single" w:sz="4" w:space="0" w:color="4D446C" w:themeColor="accent5"/>
      </w:tblBorders>
    </w:tblPr>
    <w:tblStylePr w:type="firstRow">
      <w:rPr>
        <w:b/>
        <w:bCs/>
      </w:rPr>
      <w:tblPr/>
      <w:tcPr>
        <w:tcBorders>
          <w:bottom w:val="single" w:sz="4" w:space="0" w:color="4D446C" w:themeColor="accent5"/>
        </w:tcBorders>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6Colorful-Accent6">
    <w:name w:val="List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797391" w:themeColor="accent6"/>
        <w:bottom w:val="single" w:sz="4" w:space="0" w:color="797391" w:themeColor="accent6"/>
      </w:tblBorders>
    </w:tblPr>
    <w:tblStylePr w:type="firstRow">
      <w:rPr>
        <w:b/>
        <w:bCs/>
      </w:rPr>
      <w:tblPr/>
      <w:tcPr>
        <w:tcBorders>
          <w:bottom w:val="single" w:sz="4" w:space="0" w:color="797391" w:themeColor="accent6"/>
        </w:tcBorders>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7Colorful">
    <w:name w:val="List Table 7 Colorful"/>
    <w:basedOn w:val="TableNormal"/>
    <w:uiPriority w:val="52"/>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2698D"/>
    <w:pPr>
      <w:spacing w:line="240" w:lineRule="auto"/>
    </w:pPr>
    <w:rPr>
      <w:color w:val="170F3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1"/>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2698D"/>
    <w:pPr>
      <w:spacing w:line="240" w:lineRule="auto"/>
    </w:pPr>
    <w:rPr>
      <w:color w:val="35B2A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D1C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D1C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D1C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D1CB" w:themeColor="accent2"/>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2698D"/>
    <w:pPr>
      <w:spacing w:line="240" w:lineRule="auto"/>
    </w:pPr>
    <w:rPr>
      <w:color w:val="50CA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3"/>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2698D"/>
    <w:pPr>
      <w:spacing w:line="240" w:lineRule="auto"/>
    </w:pPr>
    <w:rPr>
      <w:color w:val="00857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4"/>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2698D"/>
    <w:pPr>
      <w:spacing w:line="240" w:lineRule="auto"/>
    </w:pPr>
    <w:rPr>
      <w:color w:val="39335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46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46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46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46C" w:themeColor="accent5"/>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2698D"/>
    <w:pPr>
      <w:spacing w:line="240" w:lineRule="auto"/>
    </w:pPr>
    <w:rPr>
      <w:color w:val="5A556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9739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9739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9739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97391" w:themeColor="accent6"/>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insideV w:val="single" w:sz="8" w:space="0" w:color="442D97" w:themeColor="accent1" w:themeTint="BF"/>
      </w:tblBorders>
    </w:tblPr>
    <w:tcPr>
      <w:shd w:val="clear" w:color="auto" w:fill="BBAFE7" w:themeFill="accent1" w:themeFillTint="3F"/>
    </w:tcPr>
    <w:tblStylePr w:type="firstRow">
      <w:rPr>
        <w:b/>
        <w:bCs/>
      </w:rPr>
    </w:tblStylePr>
    <w:tblStylePr w:type="lastRow">
      <w:rPr>
        <w:b/>
        <w:bCs/>
      </w:rPr>
      <w:tblPr/>
      <w:tcPr>
        <w:tcBorders>
          <w:top w:val="single" w:sz="18" w:space="0" w:color="442D97" w:themeColor="accent1" w:themeTint="BF"/>
        </w:tcBorders>
      </w:tcPr>
    </w:tblStylePr>
    <w:tblStylePr w:type="firstCol">
      <w:rPr>
        <w:b/>
        <w:bCs/>
      </w:rPr>
    </w:tblStylePr>
    <w:tblStylePr w:type="lastCol">
      <w:rPr>
        <w:b/>
        <w:bCs/>
      </w:r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MediumGrid1-Accent2">
    <w:name w:val="Medium Grid 1 Accent 2"/>
    <w:basedOn w:val="TableNormal"/>
    <w:uiPriority w:val="67"/>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insideV w:val="single" w:sz="8" w:space="0" w:color="8CDCD7" w:themeColor="accent2" w:themeTint="BF"/>
      </w:tblBorders>
    </w:tblPr>
    <w:tcPr>
      <w:shd w:val="clear" w:color="auto" w:fill="D9F3F2" w:themeFill="accent2" w:themeFillTint="3F"/>
    </w:tcPr>
    <w:tblStylePr w:type="firstRow">
      <w:rPr>
        <w:b/>
        <w:bCs/>
      </w:rPr>
    </w:tblStylePr>
    <w:tblStylePr w:type="lastRow">
      <w:rPr>
        <w:b/>
        <w:bCs/>
      </w:rPr>
      <w:tblPr/>
      <w:tcPr>
        <w:tcBorders>
          <w:top w:val="single" w:sz="18" w:space="0" w:color="8CDCD7" w:themeColor="accent2" w:themeTint="BF"/>
        </w:tcBorders>
      </w:tcPr>
    </w:tblStylePr>
    <w:tblStylePr w:type="firstCol">
      <w:rPr>
        <w:b/>
        <w:bCs/>
      </w:rPr>
    </w:tblStylePr>
    <w:tblStylePr w:type="lastCol">
      <w:rPr>
        <w:b/>
        <w:bCs/>
      </w:r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MediumGrid1-Accent3">
    <w:name w:val="Medium Grid 1 Accent 3"/>
    <w:basedOn w:val="TableNormal"/>
    <w:uiPriority w:val="67"/>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insideV w:val="single" w:sz="8" w:space="0" w:color="B2E7E5" w:themeColor="accent3" w:themeTint="BF"/>
      </w:tblBorders>
    </w:tblPr>
    <w:tcPr>
      <w:shd w:val="clear" w:color="auto" w:fill="E5F7F6" w:themeFill="accent3" w:themeFillTint="3F"/>
    </w:tcPr>
    <w:tblStylePr w:type="firstRow">
      <w:rPr>
        <w:b/>
        <w:bCs/>
      </w:rPr>
    </w:tblStylePr>
    <w:tblStylePr w:type="lastRow">
      <w:rPr>
        <w:b/>
        <w:bCs/>
      </w:rPr>
      <w:tblPr/>
      <w:tcPr>
        <w:tcBorders>
          <w:top w:val="single" w:sz="18" w:space="0" w:color="B2E7E5" w:themeColor="accent3" w:themeTint="BF"/>
        </w:tcBorders>
      </w:tcPr>
    </w:tblStylePr>
    <w:tblStylePr w:type="firstCol">
      <w:rPr>
        <w:b/>
        <w:bCs/>
      </w:rPr>
    </w:tblStylePr>
    <w:tblStylePr w:type="lastCol">
      <w:rPr>
        <w:b/>
        <w:bCs/>
      </w:r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MediumGrid1-Accent4">
    <w:name w:val="Medium Grid 1 Accent 4"/>
    <w:basedOn w:val="TableNormal"/>
    <w:uiPriority w:val="67"/>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insideV w:val="single" w:sz="8" w:space="0" w:color="06FFF2" w:themeColor="accent4" w:themeTint="BF"/>
      </w:tblBorders>
    </w:tblPr>
    <w:tcPr>
      <w:shd w:val="clear" w:color="auto" w:fill="ACFFFA" w:themeFill="accent4" w:themeFillTint="3F"/>
    </w:tcPr>
    <w:tblStylePr w:type="firstRow">
      <w:rPr>
        <w:b/>
        <w:bCs/>
      </w:rPr>
    </w:tblStylePr>
    <w:tblStylePr w:type="lastRow">
      <w:rPr>
        <w:b/>
        <w:bCs/>
      </w:rPr>
      <w:tblPr/>
      <w:tcPr>
        <w:tcBorders>
          <w:top w:val="single" w:sz="18" w:space="0" w:color="06FFF2" w:themeColor="accent4" w:themeTint="BF"/>
        </w:tcBorders>
      </w:tcPr>
    </w:tblStylePr>
    <w:tblStylePr w:type="firstCol">
      <w:rPr>
        <w:b/>
        <w:bCs/>
      </w:rPr>
    </w:tblStylePr>
    <w:tblStylePr w:type="lastCol">
      <w:rPr>
        <w:b/>
        <w:bCs/>
      </w:r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MediumGrid1-Accent5">
    <w:name w:val="Medium Grid 1 Accent 5"/>
    <w:basedOn w:val="TableNormal"/>
    <w:uiPriority w:val="67"/>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insideV w:val="single" w:sz="8" w:space="0" w:color="72659E" w:themeColor="accent5" w:themeTint="BF"/>
      </w:tblBorders>
    </w:tblPr>
    <w:tcPr>
      <w:shd w:val="clear" w:color="auto" w:fill="D0CCDF" w:themeFill="accent5" w:themeFillTint="3F"/>
    </w:tcPr>
    <w:tblStylePr w:type="firstRow">
      <w:rPr>
        <w:b/>
        <w:bCs/>
      </w:rPr>
    </w:tblStylePr>
    <w:tblStylePr w:type="lastRow">
      <w:rPr>
        <w:b/>
        <w:bCs/>
      </w:rPr>
      <w:tblPr/>
      <w:tcPr>
        <w:tcBorders>
          <w:top w:val="single" w:sz="18" w:space="0" w:color="72659E" w:themeColor="accent5" w:themeTint="BF"/>
        </w:tcBorders>
      </w:tcPr>
    </w:tblStylePr>
    <w:tblStylePr w:type="firstCol">
      <w:rPr>
        <w:b/>
        <w:bCs/>
      </w:rPr>
    </w:tblStylePr>
    <w:tblStylePr w:type="lastCol">
      <w:rPr>
        <w:b/>
        <w:bCs/>
      </w:r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MediumGrid1-Accent6">
    <w:name w:val="Medium Grid 1 Accent 6"/>
    <w:basedOn w:val="TableNormal"/>
    <w:uiPriority w:val="67"/>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insideV w:val="single" w:sz="8" w:space="0" w:color="9A96AC" w:themeColor="accent6" w:themeTint="BF"/>
      </w:tblBorders>
    </w:tblPr>
    <w:tcPr>
      <w:shd w:val="clear" w:color="auto" w:fill="DDDCE3" w:themeFill="accent6" w:themeFillTint="3F"/>
    </w:tcPr>
    <w:tblStylePr w:type="firstRow">
      <w:rPr>
        <w:b/>
        <w:bCs/>
      </w:rPr>
    </w:tblStylePr>
    <w:tblStylePr w:type="lastRow">
      <w:rPr>
        <w:b/>
        <w:bCs/>
      </w:rPr>
      <w:tblPr/>
      <w:tcPr>
        <w:tcBorders>
          <w:top w:val="single" w:sz="18" w:space="0" w:color="9A96AC" w:themeColor="accent6" w:themeTint="BF"/>
        </w:tcBorders>
      </w:tcPr>
    </w:tblStylePr>
    <w:tblStylePr w:type="firstCol">
      <w:rPr>
        <w:b/>
        <w:bCs/>
      </w:rPr>
    </w:tblStylePr>
    <w:tblStylePr w:type="lastCol">
      <w:rPr>
        <w:b/>
        <w:bCs/>
      </w:r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MediumGrid2">
    <w:name w:val="Medium Grid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cPr>
      <w:shd w:val="clear" w:color="auto" w:fill="BBAFE7" w:themeFill="accent1" w:themeFillTint="3F"/>
    </w:tcPr>
    <w:tblStylePr w:type="firstRow">
      <w:rPr>
        <w:b/>
        <w:bCs/>
        <w:color w:val="363534" w:themeColor="text1"/>
      </w:rPr>
      <w:tblPr/>
      <w:tcPr>
        <w:shd w:val="clear" w:color="auto" w:fill="E4DFF5"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1" w:themeFillTint="33"/>
      </w:tcPr>
    </w:tblStylePr>
    <w:tblStylePr w:type="band1Vert">
      <w:tblPr/>
      <w:tcPr>
        <w:shd w:val="clear" w:color="auto" w:fill="775ECF" w:themeFill="accent1" w:themeFillTint="7F"/>
      </w:tcPr>
    </w:tblStylePr>
    <w:tblStylePr w:type="band1Horz">
      <w:tblPr/>
      <w:tcPr>
        <w:tcBorders>
          <w:insideH w:val="single" w:sz="6" w:space="0" w:color="201547" w:themeColor="accent1"/>
          <w:insideV w:val="single" w:sz="6" w:space="0" w:color="201547" w:themeColor="accent1"/>
        </w:tcBorders>
        <w:shd w:val="clear" w:color="auto" w:fill="775EC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cPr>
      <w:shd w:val="clear" w:color="auto" w:fill="D9F3F2" w:themeFill="accent2" w:themeFillTint="3F"/>
    </w:tcPr>
    <w:tblStylePr w:type="firstRow">
      <w:rPr>
        <w:b/>
        <w:bCs/>
        <w:color w:val="363534" w:themeColor="text1"/>
      </w:rPr>
      <w:tblPr/>
      <w:tcPr>
        <w:shd w:val="clear" w:color="auto" w:fill="EFFAF9"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0F5F4" w:themeFill="accent2" w:themeFillTint="33"/>
      </w:tcPr>
    </w:tblStylePr>
    <w:tblStylePr w:type="band1Vert">
      <w:tblPr/>
      <w:tcPr>
        <w:shd w:val="clear" w:color="auto" w:fill="B2E8E5" w:themeFill="accent2" w:themeFillTint="7F"/>
      </w:tcPr>
    </w:tblStylePr>
    <w:tblStylePr w:type="band1Horz">
      <w:tblPr/>
      <w:tcPr>
        <w:tcBorders>
          <w:insideH w:val="single" w:sz="6" w:space="0" w:color="66D1CB" w:themeColor="accent2"/>
          <w:insideV w:val="single" w:sz="6" w:space="0" w:color="66D1CB" w:themeColor="accent2"/>
        </w:tcBorders>
        <w:shd w:val="clear" w:color="auto" w:fill="B2E8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cPr>
      <w:shd w:val="clear" w:color="auto" w:fill="E5F7F6" w:themeFill="accent3" w:themeFillTint="3F"/>
    </w:tcPr>
    <w:tblStylePr w:type="firstRow">
      <w:rPr>
        <w:b/>
        <w:bCs/>
        <w:color w:val="363534" w:themeColor="text1"/>
      </w:rPr>
      <w:tblPr/>
      <w:tcPr>
        <w:shd w:val="clear" w:color="auto" w:fill="F4FCFB"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3" w:themeFillTint="33"/>
      </w:tcPr>
    </w:tblStylePr>
    <w:tblStylePr w:type="band1Vert">
      <w:tblPr/>
      <w:tcPr>
        <w:shd w:val="clear" w:color="auto" w:fill="CCEFEE" w:themeFill="accent3" w:themeFillTint="7F"/>
      </w:tcPr>
    </w:tblStylePr>
    <w:tblStylePr w:type="band1Horz">
      <w:tblPr/>
      <w:tcPr>
        <w:tcBorders>
          <w:insideH w:val="single" w:sz="6" w:space="0" w:color="99E0DD" w:themeColor="accent3"/>
          <w:insideV w:val="single" w:sz="6" w:space="0" w:color="99E0DD" w:themeColor="accent3"/>
        </w:tcBorders>
        <w:shd w:val="clear" w:color="auto" w:fill="CCEF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cPr>
      <w:shd w:val="clear" w:color="auto" w:fill="ACFFFA" w:themeFill="accent4" w:themeFillTint="3F"/>
    </w:tcPr>
    <w:tblStylePr w:type="firstRow">
      <w:rPr>
        <w:b/>
        <w:bCs/>
        <w:color w:val="363534" w:themeColor="text1"/>
      </w:rPr>
      <w:tblPr/>
      <w:tcPr>
        <w:shd w:val="clear" w:color="auto" w:fill="DEFFFD"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4" w:themeFillTint="33"/>
      </w:tcPr>
    </w:tblStylePr>
    <w:tblStylePr w:type="band1Vert">
      <w:tblPr/>
      <w:tcPr>
        <w:shd w:val="clear" w:color="auto" w:fill="59FFF6" w:themeFill="accent4" w:themeFillTint="7F"/>
      </w:tcPr>
    </w:tblStylePr>
    <w:tblStylePr w:type="band1Horz">
      <w:tblPr/>
      <w:tcPr>
        <w:tcBorders>
          <w:insideH w:val="single" w:sz="6" w:space="0" w:color="00B2A9" w:themeColor="accent4"/>
          <w:insideV w:val="single" w:sz="6" w:space="0" w:color="00B2A9" w:themeColor="accent4"/>
        </w:tcBorders>
        <w:shd w:val="clear" w:color="auto" w:fill="59FFF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cPr>
      <w:shd w:val="clear" w:color="auto" w:fill="D0CCDF" w:themeFill="accent5" w:themeFillTint="3F"/>
    </w:tcPr>
    <w:tblStylePr w:type="firstRow">
      <w:rPr>
        <w:b/>
        <w:bCs/>
        <w:color w:val="363534" w:themeColor="text1"/>
      </w:rPr>
      <w:tblPr/>
      <w:tcPr>
        <w:shd w:val="clear" w:color="auto" w:fill="ECEAF2"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9D5E5" w:themeFill="accent5" w:themeFillTint="33"/>
      </w:tcPr>
    </w:tblStylePr>
    <w:tblStylePr w:type="band1Vert">
      <w:tblPr/>
      <w:tcPr>
        <w:shd w:val="clear" w:color="auto" w:fill="A198BE" w:themeFill="accent5" w:themeFillTint="7F"/>
      </w:tcPr>
    </w:tblStylePr>
    <w:tblStylePr w:type="band1Horz">
      <w:tblPr/>
      <w:tcPr>
        <w:tcBorders>
          <w:insideH w:val="single" w:sz="6" w:space="0" w:color="4D446C" w:themeColor="accent5"/>
          <w:insideV w:val="single" w:sz="6" w:space="0" w:color="4D446C" w:themeColor="accent5"/>
        </w:tcBorders>
        <w:shd w:val="clear" w:color="auto" w:fill="A198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cPr>
      <w:shd w:val="clear" w:color="auto" w:fill="DDDCE3" w:themeFill="accent6" w:themeFillTint="3F"/>
    </w:tcPr>
    <w:tblStylePr w:type="firstRow">
      <w:rPr>
        <w:b/>
        <w:bCs/>
        <w:color w:val="363534" w:themeColor="text1"/>
      </w:rPr>
      <w:tblPr/>
      <w:tcPr>
        <w:shd w:val="clear" w:color="auto" w:fill="F1F1F4"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4E3E9" w:themeFill="accent6" w:themeFillTint="33"/>
      </w:tcPr>
    </w:tblStylePr>
    <w:tblStylePr w:type="band1Vert">
      <w:tblPr/>
      <w:tcPr>
        <w:shd w:val="clear" w:color="auto" w:fill="BCB9C8" w:themeFill="accent6" w:themeFillTint="7F"/>
      </w:tcPr>
    </w:tblStylePr>
    <w:tblStylePr w:type="band1Horz">
      <w:tblPr/>
      <w:tcPr>
        <w:tcBorders>
          <w:insideH w:val="single" w:sz="6" w:space="0" w:color="797391" w:themeColor="accent6"/>
          <w:insideV w:val="single" w:sz="6" w:space="0" w:color="797391" w:themeColor="accent6"/>
        </w:tcBorders>
        <w:shd w:val="clear" w:color="auto" w:fill="BCB9C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1" w:themeFillTint="7F"/>
      </w:tcPr>
    </w:tblStylePr>
  </w:style>
  <w:style w:type="table" w:styleId="MediumGrid3-Accent2">
    <w:name w:val="Medium Grid 3 Accent 2"/>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F3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D1C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D1C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E8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E8E5" w:themeFill="accent2" w:themeFillTint="7F"/>
      </w:tcPr>
    </w:tblStylePr>
  </w:style>
  <w:style w:type="table" w:styleId="MediumGrid3-Accent3">
    <w:name w:val="Medium Grid 3 Accent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3" w:themeFillTint="7F"/>
      </w:tcPr>
    </w:tblStylePr>
  </w:style>
  <w:style w:type="table" w:styleId="MediumGrid3-Accent4">
    <w:name w:val="Medium Grid 3 Accent 4"/>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4" w:themeFillTint="7F"/>
      </w:tcPr>
    </w:tblStylePr>
  </w:style>
  <w:style w:type="table" w:styleId="MediumGrid3-Accent5">
    <w:name w:val="Medium Grid 3 Accent 5"/>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CC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4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4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98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98BE" w:themeFill="accent5" w:themeFillTint="7F"/>
      </w:tcPr>
    </w:tblStylePr>
  </w:style>
  <w:style w:type="table" w:styleId="MediumGrid3-Accent6">
    <w:name w:val="Medium Grid 3 Accent 6"/>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9739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9739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B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B9C8" w:themeFill="accent6" w:themeFillTint="7F"/>
      </w:tcPr>
    </w:tblStylePr>
  </w:style>
  <w:style w:type="table" w:styleId="MediumList1">
    <w:name w:val="Medium List 1"/>
    <w:basedOn w:val="TableNormal"/>
    <w:uiPriority w:val="65"/>
    <w:semiHidden/>
    <w:rsid w:val="0022698D"/>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201547"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2698D"/>
    <w:pPr>
      <w:spacing w:line="240" w:lineRule="auto"/>
    </w:pPr>
    <w:tblPr>
      <w:tblStyleRowBandSize w:val="1"/>
      <w:tblStyleColBandSize w:val="1"/>
      <w:tblBorders>
        <w:top w:val="single" w:sz="8" w:space="0" w:color="201547" w:themeColor="accent1"/>
        <w:bottom w:val="single" w:sz="8" w:space="0" w:color="201547" w:themeColor="accent1"/>
      </w:tblBorders>
    </w:tblPr>
    <w:tblStylePr w:type="firstRow">
      <w:rPr>
        <w:rFonts w:asciiTheme="majorHAnsi" w:eastAsiaTheme="majorEastAsia" w:hAnsiTheme="majorHAnsi" w:cstheme="majorBidi"/>
      </w:rPr>
      <w:tblPr/>
      <w:tcPr>
        <w:tcBorders>
          <w:top w:val="nil"/>
          <w:bottom w:val="single" w:sz="8" w:space="0" w:color="201547" w:themeColor="accent1"/>
        </w:tcBorders>
      </w:tcPr>
    </w:tblStylePr>
    <w:tblStylePr w:type="lastRow">
      <w:rPr>
        <w:b/>
        <w:bCs/>
        <w:color w:val="201547" w:themeColor="text2"/>
      </w:rPr>
      <w:tblPr/>
      <w:tcPr>
        <w:tcBorders>
          <w:top w:val="single" w:sz="8" w:space="0" w:color="201547" w:themeColor="accent1"/>
          <w:bottom w:val="single" w:sz="8" w:space="0" w:color="201547" w:themeColor="accent1"/>
        </w:tcBorders>
      </w:tcPr>
    </w:tblStylePr>
    <w:tblStylePr w:type="firstCol">
      <w:rPr>
        <w:b/>
        <w:bCs/>
      </w:rPr>
    </w:tblStylePr>
    <w:tblStylePr w:type="lastCol">
      <w:rPr>
        <w:b/>
        <w:bCs/>
      </w:rPr>
      <w:tblPr/>
      <w:tcPr>
        <w:tcBorders>
          <w:top w:val="single" w:sz="8" w:space="0" w:color="201547" w:themeColor="accent1"/>
          <w:bottom w:val="single" w:sz="8" w:space="0" w:color="201547" w:themeColor="accent1"/>
        </w:tcBorders>
      </w:tcPr>
    </w:tblStylePr>
    <w:tblStylePr w:type="band1Vert">
      <w:tblPr/>
      <w:tcPr>
        <w:shd w:val="clear" w:color="auto" w:fill="BBAFE7" w:themeFill="accent1" w:themeFillTint="3F"/>
      </w:tcPr>
    </w:tblStylePr>
    <w:tblStylePr w:type="band1Horz">
      <w:tblPr/>
      <w:tcPr>
        <w:shd w:val="clear" w:color="auto" w:fill="BBAFE7" w:themeFill="accent1" w:themeFillTint="3F"/>
      </w:tcPr>
    </w:tblStylePr>
  </w:style>
  <w:style w:type="table" w:styleId="MediumList1-Accent2">
    <w:name w:val="Medium List 1 Accent 2"/>
    <w:basedOn w:val="TableNormal"/>
    <w:uiPriority w:val="65"/>
    <w:semiHidden/>
    <w:rsid w:val="0022698D"/>
    <w:pPr>
      <w:spacing w:line="240" w:lineRule="auto"/>
    </w:pPr>
    <w:tblPr>
      <w:tblStyleRowBandSize w:val="1"/>
      <w:tblStyleColBandSize w:val="1"/>
      <w:tblBorders>
        <w:top w:val="single" w:sz="8" w:space="0" w:color="66D1CB" w:themeColor="accent2"/>
        <w:bottom w:val="single" w:sz="8" w:space="0" w:color="66D1CB" w:themeColor="accent2"/>
      </w:tblBorders>
    </w:tblPr>
    <w:tblStylePr w:type="firstRow">
      <w:rPr>
        <w:rFonts w:asciiTheme="majorHAnsi" w:eastAsiaTheme="majorEastAsia" w:hAnsiTheme="majorHAnsi" w:cstheme="majorBidi"/>
      </w:rPr>
      <w:tblPr/>
      <w:tcPr>
        <w:tcBorders>
          <w:top w:val="nil"/>
          <w:bottom w:val="single" w:sz="8" w:space="0" w:color="66D1CB" w:themeColor="accent2"/>
        </w:tcBorders>
      </w:tcPr>
    </w:tblStylePr>
    <w:tblStylePr w:type="lastRow">
      <w:rPr>
        <w:b/>
        <w:bCs/>
        <w:color w:val="201547" w:themeColor="text2"/>
      </w:rPr>
      <w:tblPr/>
      <w:tcPr>
        <w:tcBorders>
          <w:top w:val="single" w:sz="8" w:space="0" w:color="66D1CB" w:themeColor="accent2"/>
          <w:bottom w:val="single" w:sz="8" w:space="0" w:color="66D1CB" w:themeColor="accent2"/>
        </w:tcBorders>
      </w:tcPr>
    </w:tblStylePr>
    <w:tblStylePr w:type="firstCol">
      <w:rPr>
        <w:b/>
        <w:bCs/>
      </w:rPr>
    </w:tblStylePr>
    <w:tblStylePr w:type="lastCol">
      <w:rPr>
        <w:b/>
        <w:bCs/>
      </w:rPr>
      <w:tblPr/>
      <w:tcPr>
        <w:tcBorders>
          <w:top w:val="single" w:sz="8" w:space="0" w:color="66D1CB" w:themeColor="accent2"/>
          <w:bottom w:val="single" w:sz="8" w:space="0" w:color="66D1CB" w:themeColor="accent2"/>
        </w:tcBorders>
      </w:tcPr>
    </w:tblStylePr>
    <w:tblStylePr w:type="band1Vert">
      <w:tblPr/>
      <w:tcPr>
        <w:shd w:val="clear" w:color="auto" w:fill="D9F3F2" w:themeFill="accent2" w:themeFillTint="3F"/>
      </w:tcPr>
    </w:tblStylePr>
    <w:tblStylePr w:type="band1Horz">
      <w:tblPr/>
      <w:tcPr>
        <w:shd w:val="clear" w:color="auto" w:fill="D9F3F2" w:themeFill="accent2" w:themeFillTint="3F"/>
      </w:tcPr>
    </w:tblStylePr>
  </w:style>
  <w:style w:type="table" w:styleId="MediumList1-Accent3">
    <w:name w:val="Medium List 1 Accent 3"/>
    <w:basedOn w:val="TableNormal"/>
    <w:uiPriority w:val="65"/>
    <w:semiHidden/>
    <w:rsid w:val="0022698D"/>
    <w:pPr>
      <w:spacing w:line="240" w:lineRule="auto"/>
    </w:pPr>
    <w:tblPr>
      <w:tblStyleRowBandSize w:val="1"/>
      <w:tblStyleColBandSize w:val="1"/>
      <w:tblBorders>
        <w:top w:val="single" w:sz="8" w:space="0" w:color="99E0DD" w:themeColor="accent3"/>
        <w:bottom w:val="single" w:sz="8" w:space="0" w:color="99E0DD" w:themeColor="accent3"/>
      </w:tblBorders>
    </w:tblPr>
    <w:tblStylePr w:type="firstRow">
      <w:rPr>
        <w:rFonts w:asciiTheme="majorHAnsi" w:eastAsiaTheme="majorEastAsia" w:hAnsiTheme="majorHAnsi" w:cstheme="majorBidi"/>
      </w:rPr>
      <w:tblPr/>
      <w:tcPr>
        <w:tcBorders>
          <w:top w:val="nil"/>
          <w:bottom w:val="single" w:sz="8" w:space="0" w:color="99E0DD" w:themeColor="accent3"/>
        </w:tcBorders>
      </w:tcPr>
    </w:tblStylePr>
    <w:tblStylePr w:type="lastRow">
      <w:rPr>
        <w:b/>
        <w:bCs/>
        <w:color w:val="201547" w:themeColor="text2"/>
      </w:rPr>
      <w:tblPr/>
      <w:tcPr>
        <w:tcBorders>
          <w:top w:val="single" w:sz="8" w:space="0" w:color="99E0DD" w:themeColor="accent3"/>
          <w:bottom w:val="single" w:sz="8" w:space="0" w:color="99E0DD" w:themeColor="accent3"/>
        </w:tcBorders>
      </w:tcPr>
    </w:tblStylePr>
    <w:tblStylePr w:type="firstCol">
      <w:rPr>
        <w:b/>
        <w:bCs/>
      </w:rPr>
    </w:tblStylePr>
    <w:tblStylePr w:type="lastCol">
      <w:rPr>
        <w:b/>
        <w:bCs/>
      </w:rPr>
      <w:tblPr/>
      <w:tcPr>
        <w:tcBorders>
          <w:top w:val="single" w:sz="8" w:space="0" w:color="99E0DD" w:themeColor="accent3"/>
          <w:bottom w:val="single" w:sz="8" w:space="0" w:color="99E0DD" w:themeColor="accent3"/>
        </w:tcBorders>
      </w:tcPr>
    </w:tblStylePr>
    <w:tblStylePr w:type="band1Vert">
      <w:tblPr/>
      <w:tcPr>
        <w:shd w:val="clear" w:color="auto" w:fill="E5F7F6" w:themeFill="accent3" w:themeFillTint="3F"/>
      </w:tcPr>
    </w:tblStylePr>
    <w:tblStylePr w:type="band1Horz">
      <w:tblPr/>
      <w:tcPr>
        <w:shd w:val="clear" w:color="auto" w:fill="E5F7F6" w:themeFill="accent3" w:themeFillTint="3F"/>
      </w:tcPr>
    </w:tblStylePr>
  </w:style>
  <w:style w:type="table" w:styleId="MediumList1-Accent4">
    <w:name w:val="Medium List 1 Accent 4"/>
    <w:basedOn w:val="TableNormal"/>
    <w:uiPriority w:val="65"/>
    <w:semiHidden/>
    <w:rsid w:val="0022698D"/>
    <w:pPr>
      <w:spacing w:line="240" w:lineRule="auto"/>
    </w:pPr>
    <w:tblPr>
      <w:tblStyleRowBandSize w:val="1"/>
      <w:tblStyleColBandSize w:val="1"/>
      <w:tblBorders>
        <w:top w:val="single" w:sz="8" w:space="0" w:color="00B2A9" w:themeColor="accent4"/>
        <w:bottom w:val="single" w:sz="8" w:space="0" w:color="00B2A9" w:themeColor="accent4"/>
      </w:tblBorders>
    </w:tblPr>
    <w:tblStylePr w:type="firstRow">
      <w:rPr>
        <w:rFonts w:asciiTheme="majorHAnsi" w:eastAsiaTheme="majorEastAsia" w:hAnsiTheme="majorHAnsi" w:cstheme="majorBidi"/>
      </w:rPr>
      <w:tblPr/>
      <w:tcPr>
        <w:tcBorders>
          <w:top w:val="nil"/>
          <w:bottom w:val="single" w:sz="8" w:space="0" w:color="00B2A9" w:themeColor="accent4"/>
        </w:tcBorders>
      </w:tcPr>
    </w:tblStylePr>
    <w:tblStylePr w:type="lastRow">
      <w:rPr>
        <w:b/>
        <w:bCs/>
        <w:color w:val="201547" w:themeColor="text2"/>
      </w:rPr>
      <w:tblPr/>
      <w:tcPr>
        <w:tcBorders>
          <w:top w:val="single" w:sz="8" w:space="0" w:color="00B2A9" w:themeColor="accent4"/>
          <w:bottom w:val="single" w:sz="8" w:space="0" w:color="00B2A9" w:themeColor="accent4"/>
        </w:tcBorders>
      </w:tcPr>
    </w:tblStylePr>
    <w:tblStylePr w:type="firstCol">
      <w:rPr>
        <w:b/>
        <w:bCs/>
      </w:rPr>
    </w:tblStylePr>
    <w:tblStylePr w:type="lastCol">
      <w:rPr>
        <w:b/>
        <w:bCs/>
      </w:rPr>
      <w:tblPr/>
      <w:tcPr>
        <w:tcBorders>
          <w:top w:val="single" w:sz="8" w:space="0" w:color="00B2A9" w:themeColor="accent4"/>
          <w:bottom w:val="single" w:sz="8" w:space="0" w:color="00B2A9" w:themeColor="accent4"/>
        </w:tcBorders>
      </w:tcPr>
    </w:tblStylePr>
    <w:tblStylePr w:type="band1Vert">
      <w:tblPr/>
      <w:tcPr>
        <w:shd w:val="clear" w:color="auto" w:fill="ACFFFA" w:themeFill="accent4" w:themeFillTint="3F"/>
      </w:tcPr>
    </w:tblStylePr>
    <w:tblStylePr w:type="band1Horz">
      <w:tblPr/>
      <w:tcPr>
        <w:shd w:val="clear" w:color="auto" w:fill="ACFFFA" w:themeFill="accent4" w:themeFillTint="3F"/>
      </w:tcPr>
    </w:tblStylePr>
  </w:style>
  <w:style w:type="table" w:styleId="MediumList1-Accent5">
    <w:name w:val="Medium List 1 Accent 5"/>
    <w:basedOn w:val="TableNormal"/>
    <w:uiPriority w:val="65"/>
    <w:semiHidden/>
    <w:rsid w:val="0022698D"/>
    <w:pPr>
      <w:spacing w:line="240" w:lineRule="auto"/>
    </w:pPr>
    <w:tblPr>
      <w:tblStyleRowBandSize w:val="1"/>
      <w:tblStyleColBandSize w:val="1"/>
      <w:tblBorders>
        <w:top w:val="single" w:sz="8" w:space="0" w:color="4D446C" w:themeColor="accent5"/>
        <w:bottom w:val="single" w:sz="8" w:space="0" w:color="4D446C" w:themeColor="accent5"/>
      </w:tblBorders>
    </w:tblPr>
    <w:tblStylePr w:type="firstRow">
      <w:rPr>
        <w:rFonts w:asciiTheme="majorHAnsi" w:eastAsiaTheme="majorEastAsia" w:hAnsiTheme="majorHAnsi" w:cstheme="majorBidi"/>
      </w:rPr>
      <w:tblPr/>
      <w:tcPr>
        <w:tcBorders>
          <w:top w:val="nil"/>
          <w:bottom w:val="single" w:sz="8" w:space="0" w:color="4D446C" w:themeColor="accent5"/>
        </w:tcBorders>
      </w:tcPr>
    </w:tblStylePr>
    <w:tblStylePr w:type="lastRow">
      <w:rPr>
        <w:b/>
        <w:bCs/>
        <w:color w:val="201547" w:themeColor="text2"/>
      </w:rPr>
      <w:tblPr/>
      <w:tcPr>
        <w:tcBorders>
          <w:top w:val="single" w:sz="8" w:space="0" w:color="4D446C" w:themeColor="accent5"/>
          <w:bottom w:val="single" w:sz="8" w:space="0" w:color="4D446C" w:themeColor="accent5"/>
        </w:tcBorders>
      </w:tcPr>
    </w:tblStylePr>
    <w:tblStylePr w:type="firstCol">
      <w:rPr>
        <w:b/>
        <w:bCs/>
      </w:rPr>
    </w:tblStylePr>
    <w:tblStylePr w:type="lastCol">
      <w:rPr>
        <w:b/>
        <w:bCs/>
      </w:rPr>
      <w:tblPr/>
      <w:tcPr>
        <w:tcBorders>
          <w:top w:val="single" w:sz="8" w:space="0" w:color="4D446C" w:themeColor="accent5"/>
          <w:bottom w:val="single" w:sz="8" w:space="0" w:color="4D446C" w:themeColor="accent5"/>
        </w:tcBorders>
      </w:tcPr>
    </w:tblStylePr>
    <w:tblStylePr w:type="band1Vert">
      <w:tblPr/>
      <w:tcPr>
        <w:shd w:val="clear" w:color="auto" w:fill="D0CCDF" w:themeFill="accent5" w:themeFillTint="3F"/>
      </w:tcPr>
    </w:tblStylePr>
    <w:tblStylePr w:type="band1Horz">
      <w:tblPr/>
      <w:tcPr>
        <w:shd w:val="clear" w:color="auto" w:fill="D0CCDF" w:themeFill="accent5" w:themeFillTint="3F"/>
      </w:tcPr>
    </w:tblStylePr>
  </w:style>
  <w:style w:type="table" w:styleId="MediumList1-Accent6">
    <w:name w:val="Medium List 1 Accent 6"/>
    <w:basedOn w:val="TableNormal"/>
    <w:uiPriority w:val="65"/>
    <w:semiHidden/>
    <w:rsid w:val="0022698D"/>
    <w:pPr>
      <w:spacing w:line="240" w:lineRule="auto"/>
    </w:pPr>
    <w:tblPr>
      <w:tblStyleRowBandSize w:val="1"/>
      <w:tblStyleColBandSize w:val="1"/>
      <w:tblBorders>
        <w:top w:val="single" w:sz="8" w:space="0" w:color="797391" w:themeColor="accent6"/>
        <w:bottom w:val="single" w:sz="8" w:space="0" w:color="797391" w:themeColor="accent6"/>
      </w:tblBorders>
    </w:tblPr>
    <w:tblStylePr w:type="firstRow">
      <w:rPr>
        <w:rFonts w:asciiTheme="majorHAnsi" w:eastAsiaTheme="majorEastAsia" w:hAnsiTheme="majorHAnsi" w:cstheme="majorBidi"/>
      </w:rPr>
      <w:tblPr/>
      <w:tcPr>
        <w:tcBorders>
          <w:top w:val="nil"/>
          <w:bottom w:val="single" w:sz="8" w:space="0" w:color="797391" w:themeColor="accent6"/>
        </w:tcBorders>
      </w:tcPr>
    </w:tblStylePr>
    <w:tblStylePr w:type="lastRow">
      <w:rPr>
        <w:b/>
        <w:bCs/>
        <w:color w:val="201547" w:themeColor="text2"/>
      </w:rPr>
      <w:tblPr/>
      <w:tcPr>
        <w:tcBorders>
          <w:top w:val="single" w:sz="8" w:space="0" w:color="797391" w:themeColor="accent6"/>
          <w:bottom w:val="single" w:sz="8" w:space="0" w:color="797391" w:themeColor="accent6"/>
        </w:tcBorders>
      </w:tcPr>
    </w:tblStylePr>
    <w:tblStylePr w:type="firstCol">
      <w:rPr>
        <w:b/>
        <w:bCs/>
      </w:rPr>
    </w:tblStylePr>
    <w:tblStylePr w:type="lastCol">
      <w:rPr>
        <w:b/>
        <w:bCs/>
      </w:rPr>
      <w:tblPr/>
      <w:tcPr>
        <w:tcBorders>
          <w:top w:val="single" w:sz="8" w:space="0" w:color="797391" w:themeColor="accent6"/>
          <w:bottom w:val="single" w:sz="8" w:space="0" w:color="797391" w:themeColor="accent6"/>
        </w:tcBorders>
      </w:tcPr>
    </w:tblStylePr>
    <w:tblStylePr w:type="band1Vert">
      <w:tblPr/>
      <w:tcPr>
        <w:shd w:val="clear" w:color="auto" w:fill="DDDCE3" w:themeFill="accent6" w:themeFillTint="3F"/>
      </w:tcPr>
    </w:tblStylePr>
    <w:tblStylePr w:type="band1Horz">
      <w:tblPr/>
      <w:tcPr>
        <w:shd w:val="clear" w:color="auto" w:fill="DDDCE3" w:themeFill="accent6" w:themeFillTint="3F"/>
      </w:tcPr>
    </w:tblStylePr>
  </w:style>
  <w:style w:type="table" w:styleId="MediumList2">
    <w:name w:val="Medium Lis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rPr>
        <w:sz w:val="24"/>
        <w:szCs w:val="24"/>
      </w:rPr>
      <w:tblPr/>
      <w:tcPr>
        <w:tcBorders>
          <w:top w:val="nil"/>
          <w:left w:val="nil"/>
          <w:bottom w:val="single" w:sz="24" w:space="0" w:color="201547" w:themeColor="accent1"/>
          <w:right w:val="nil"/>
          <w:insideH w:val="nil"/>
          <w:insideV w:val="nil"/>
        </w:tcBorders>
        <w:shd w:val="clear" w:color="auto" w:fill="FFFFFF" w:themeFill="background1"/>
      </w:tcPr>
    </w:tblStylePr>
    <w:tblStylePr w:type="lastRow">
      <w:tblPr/>
      <w:tcPr>
        <w:tcBorders>
          <w:top w:val="single" w:sz="8" w:space="0" w:color="20154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1"/>
          <w:insideH w:val="nil"/>
          <w:insideV w:val="nil"/>
        </w:tcBorders>
        <w:shd w:val="clear" w:color="auto" w:fill="FFFFFF" w:themeFill="background1"/>
      </w:tcPr>
    </w:tblStylePr>
    <w:tblStylePr w:type="lastCol">
      <w:tblPr/>
      <w:tcPr>
        <w:tcBorders>
          <w:top w:val="nil"/>
          <w:left w:val="single" w:sz="8" w:space="0" w:color="20154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top w:val="nil"/>
          <w:bottom w:val="nil"/>
          <w:insideH w:val="nil"/>
          <w:insideV w:val="nil"/>
        </w:tcBorders>
        <w:shd w:val="clear" w:color="auto" w:fill="BBAFE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rPr>
        <w:sz w:val="24"/>
        <w:szCs w:val="24"/>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tblPr/>
      <w:tcPr>
        <w:tcBorders>
          <w:top w:val="single" w:sz="8" w:space="0" w:color="66D1CB"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66D1CB" w:themeColor="accent2"/>
          <w:insideH w:val="nil"/>
          <w:insideV w:val="nil"/>
        </w:tcBorders>
        <w:shd w:val="clear" w:color="auto" w:fill="FFFFFF" w:themeFill="background1"/>
      </w:tcPr>
    </w:tblStylePr>
    <w:tblStylePr w:type="lastCol">
      <w:tblPr/>
      <w:tcPr>
        <w:tcBorders>
          <w:top w:val="nil"/>
          <w:left w:val="single" w:sz="8" w:space="0" w:color="66D1C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top w:val="nil"/>
          <w:bottom w:val="nil"/>
          <w:insideH w:val="nil"/>
          <w:insideV w:val="nil"/>
        </w:tcBorders>
        <w:shd w:val="clear" w:color="auto" w:fill="D9F3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rPr>
        <w:sz w:val="24"/>
        <w:szCs w:val="24"/>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tblPr/>
      <w:tcPr>
        <w:tcBorders>
          <w:top w:val="single" w:sz="8" w:space="0" w:color="99E0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3"/>
          <w:insideH w:val="nil"/>
          <w:insideV w:val="nil"/>
        </w:tcBorders>
        <w:shd w:val="clear" w:color="auto" w:fill="FFFFFF" w:themeFill="background1"/>
      </w:tcPr>
    </w:tblStylePr>
    <w:tblStylePr w:type="lastCol">
      <w:tblPr/>
      <w:tcPr>
        <w:tcBorders>
          <w:top w:val="nil"/>
          <w:left w:val="single" w:sz="8" w:space="0" w:color="99E0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top w:val="nil"/>
          <w:bottom w:val="nil"/>
          <w:insideH w:val="nil"/>
          <w:insideV w:val="nil"/>
        </w:tcBorders>
        <w:shd w:val="clear" w:color="auto" w:fill="E5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rPr>
        <w:sz w:val="24"/>
        <w:szCs w:val="24"/>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tblPr/>
      <w:tcPr>
        <w:tcBorders>
          <w:top w:val="single" w:sz="8" w:space="0" w:color="00B2A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4"/>
          <w:insideH w:val="nil"/>
          <w:insideV w:val="nil"/>
        </w:tcBorders>
        <w:shd w:val="clear" w:color="auto" w:fill="FFFFFF" w:themeFill="background1"/>
      </w:tcPr>
    </w:tblStylePr>
    <w:tblStylePr w:type="lastCol">
      <w:tblPr/>
      <w:tcPr>
        <w:tcBorders>
          <w:top w:val="nil"/>
          <w:left w:val="single" w:sz="8" w:space="0" w:color="00B2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top w:val="nil"/>
          <w:bottom w:val="nil"/>
          <w:insideH w:val="nil"/>
          <w:insideV w:val="nil"/>
        </w:tcBorders>
        <w:shd w:val="clear" w:color="auto" w:fill="ACFF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rPr>
        <w:sz w:val="24"/>
        <w:szCs w:val="24"/>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tblPr/>
      <w:tcPr>
        <w:tcBorders>
          <w:top w:val="single" w:sz="8" w:space="0" w:color="4D44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46C" w:themeColor="accent5"/>
          <w:insideH w:val="nil"/>
          <w:insideV w:val="nil"/>
        </w:tcBorders>
        <w:shd w:val="clear" w:color="auto" w:fill="FFFFFF" w:themeFill="background1"/>
      </w:tcPr>
    </w:tblStylePr>
    <w:tblStylePr w:type="lastCol">
      <w:tblPr/>
      <w:tcPr>
        <w:tcBorders>
          <w:top w:val="nil"/>
          <w:left w:val="single" w:sz="8" w:space="0" w:color="4D44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top w:val="nil"/>
          <w:bottom w:val="nil"/>
          <w:insideH w:val="nil"/>
          <w:insideV w:val="nil"/>
        </w:tcBorders>
        <w:shd w:val="clear" w:color="auto" w:fill="D0CC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rPr>
        <w:sz w:val="24"/>
        <w:szCs w:val="24"/>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tblPr/>
      <w:tcPr>
        <w:tcBorders>
          <w:top w:val="single" w:sz="8" w:space="0" w:color="79739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97391" w:themeColor="accent6"/>
          <w:insideH w:val="nil"/>
          <w:insideV w:val="nil"/>
        </w:tcBorders>
        <w:shd w:val="clear" w:color="auto" w:fill="FFFFFF" w:themeFill="background1"/>
      </w:tcPr>
    </w:tblStylePr>
    <w:tblStylePr w:type="lastCol">
      <w:tblPr/>
      <w:tcPr>
        <w:tcBorders>
          <w:top w:val="nil"/>
          <w:left w:val="single" w:sz="8" w:space="0" w:color="79739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top w:val="nil"/>
          <w:bottom w:val="nil"/>
          <w:insideH w:val="nil"/>
          <w:insideV w:val="nil"/>
        </w:tcBorders>
        <w:shd w:val="clear" w:color="auto" w:fill="DDDCE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tblBorders>
    </w:tblPr>
    <w:tblStylePr w:type="firstRow">
      <w:pPr>
        <w:spacing w:before="0" w:after="0" w:line="240" w:lineRule="auto"/>
      </w:pPr>
      <w:rPr>
        <w:b/>
        <w:bCs/>
        <w:color w:val="FFFFFF" w:themeColor="background1"/>
      </w:rPr>
      <w:tblPr/>
      <w:tcPr>
        <w:tc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shd w:val="clear" w:color="auto" w:fill="201547" w:themeFill="accent1"/>
      </w:tcPr>
    </w:tblStylePr>
    <w:tblStylePr w:type="lastRow">
      <w:pPr>
        <w:spacing w:before="0" w:after="0" w:line="240" w:lineRule="auto"/>
      </w:pPr>
      <w:rPr>
        <w:b/>
        <w:bCs/>
      </w:rPr>
      <w:tblPr/>
      <w:tcPr>
        <w:tcBorders>
          <w:top w:val="double" w:sz="6"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1" w:themeFillTint="3F"/>
      </w:tcPr>
    </w:tblStylePr>
    <w:tblStylePr w:type="band1Horz">
      <w:tblPr/>
      <w:tcPr>
        <w:tcBorders>
          <w:insideH w:val="nil"/>
          <w:insideV w:val="nil"/>
        </w:tcBorders>
        <w:shd w:val="clear" w:color="auto" w:fill="BBAFE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tblBorders>
    </w:tblPr>
    <w:tblStylePr w:type="firstRow">
      <w:pPr>
        <w:spacing w:before="0" w:after="0" w:line="240" w:lineRule="auto"/>
      </w:pPr>
      <w:rPr>
        <w:b/>
        <w:bCs/>
        <w:color w:val="FFFFFF" w:themeColor="background1"/>
      </w:rPr>
      <w:tblPr/>
      <w:tcPr>
        <w:tc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shd w:val="clear" w:color="auto" w:fill="66D1CB" w:themeFill="accent2"/>
      </w:tcPr>
    </w:tblStylePr>
    <w:tblStylePr w:type="lastRow">
      <w:pPr>
        <w:spacing w:before="0" w:after="0" w:line="240" w:lineRule="auto"/>
      </w:pPr>
      <w:rPr>
        <w:b/>
        <w:bCs/>
      </w:rPr>
      <w:tblPr/>
      <w:tcPr>
        <w:tcBorders>
          <w:top w:val="double" w:sz="6"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9F3F2" w:themeFill="accent2" w:themeFillTint="3F"/>
      </w:tcPr>
    </w:tblStylePr>
    <w:tblStylePr w:type="band1Horz">
      <w:tblPr/>
      <w:tcPr>
        <w:tcBorders>
          <w:insideH w:val="nil"/>
          <w:insideV w:val="nil"/>
        </w:tcBorders>
        <w:shd w:val="clear" w:color="auto" w:fill="D9F3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tblBorders>
    </w:tblPr>
    <w:tblStylePr w:type="firstRow">
      <w:pPr>
        <w:spacing w:before="0" w:after="0" w:line="240" w:lineRule="auto"/>
      </w:pPr>
      <w:rPr>
        <w:b/>
        <w:bCs/>
        <w:color w:val="FFFFFF" w:themeColor="background1"/>
      </w:rPr>
      <w:tblPr/>
      <w:tcPr>
        <w:tc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shd w:val="clear" w:color="auto" w:fill="99E0DD" w:themeFill="accent3"/>
      </w:tcPr>
    </w:tblStylePr>
    <w:tblStylePr w:type="lastRow">
      <w:pPr>
        <w:spacing w:before="0" w:after="0" w:line="240" w:lineRule="auto"/>
      </w:pPr>
      <w:rPr>
        <w:b/>
        <w:bCs/>
      </w:rPr>
      <w:tblPr/>
      <w:tcPr>
        <w:tcBorders>
          <w:top w:val="double" w:sz="6"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3" w:themeFillTint="3F"/>
      </w:tcPr>
    </w:tblStylePr>
    <w:tblStylePr w:type="band1Horz">
      <w:tblPr/>
      <w:tcPr>
        <w:tcBorders>
          <w:insideH w:val="nil"/>
          <w:insideV w:val="nil"/>
        </w:tcBorders>
        <w:shd w:val="clear" w:color="auto" w:fill="E5F7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tblBorders>
    </w:tblPr>
    <w:tblStylePr w:type="firstRow">
      <w:pPr>
        <w:spacing w:before="0" w:after="0" w:line="240" w:lineRule="auto"/>
      </w:pPr>
      <w:rPr>
        <w:b/>
        <w:bCs/>
        <w:color w:val="FFFFFF" w:themeColor="background1"/>
      </w:rPr>
      <w:tblPr/>
      <w:tcPr>
        <w:tc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shd w:val="clear" w:color="auto" w:fill="00B2A9" w:themeFill="accent4"/>
      </w:tcPr>
    </w:tblStylePr>
    <w:tblStylePr w:type="lastRow">
      <w:pPr>
        <w:spacing w:before="0" w:after="0" w:line="240" w:lineRule="auto"/>
      </w:pPr>
      <w:rPr>
        <w:b/>
        <w:bCs/>
      </w:rPr>
      <w:tblPr/>
      <w:tcPr>
        <w:tcBorders>
          <w:top w:val="double" w:sz="6"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4" w:themeFillTint="3F"/>
      </w:tcPr>
    </w:tblStylePr>
    <w:tblStylePr w:type="band1Horz">
      <w:tblPr/>
      <w:tcPr>
        <w:tcBorders>
          <w:insideH w:val="nil"/>
          <w:insideV w:val="nil"/>
        </w:tcBorders>
        <w:shd w:val="clear" w:color="auto" w:fill="ACFF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tblBorders>
    </w:tblPr>
    <w:tblStylePr w:type="firstRow">
      <w:pPr>
        <w:spacing w:before="0" w:after="0" w:line="240" w:lineRule="auto"/>
      </w:pPr>
      <w:rPr>
        <w:b/>
        <w:bCs/>
        <w:color w:val="FFFFFF" w:themeColor="background1"/>
      </w:rPr>
      <w:tblPr/>
      <w:tcPr>
        <w:tc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shd w:val="clear" w:color="auto" w:fill="4D446C" w:themeFill="accent5"/>
      </w:tcPr>
    </w:tblStylePr>
    <w:tblStylePr w:type="lastRow">
      <w:pPr>
        <w:spacing w:before="0" w:after="0" w:line="240" w:lineRule="auto"/>
      </w:pPr>
      <w:rPr>
        <w:b/>
        <w:bCs/>
      </w:rPr>
      <w:tblPr/>
      <w:tcPr>
        <w:tcBorders>
          <w:top w:val="double" w:sz="6"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CCDF" w:themeFill="accent5" w:themeFillTint="3F"/>
      </w:tcPr>
    </w:tblStylePr>
    <w:tblStylePr w:type="band1Horz">
      <w:tblPr/>
      <w:tcPr>
        <w:tcBorders>
          <w:insideH w:val="nil"/>
          <w:insideV w:val="nil"/>
        </w:tcBorders>
        <w:shd w:val="clear" w:color="auto" w:fill="D0CC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tblBorders>
    </w:tblPr>
    <w:tblStylePr w:type="firstRow">
      <w:pPr>
        <w:spacing w:before="0" w:after="0" w:line="240" w:lineRule="auto"/>
      </w:pPr>
      <w:rPr>
        <w:b/>
        <w:bCs/>
        <w:color w:val="FFFFFF" w:themeColor="background1"/>
      </w:rPr>
      <w:tblPr/>
      <w:tcPr>
        <w:tc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shd w:val="clear" w:color="auto" w:fill="797391" w:themeFill="accent6"/>
      </w:tcPr>
    </w:tblStylePr>
    <w:tblStylePr w:type="lastRow">
      <w:pPr>
        <w:spacing w:before="0" w:after="0" w:line="240" w:lineRule="auto"/>
      </w:pPr>
      <w:rPr>
        <w:b/>
        <w:bCs/>
      </w:rPr>
      <w:tblPr/>
      <w:tcPr>
        <w:tcBorders>
          <w:top w:val="double" w:sz="6"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DDCE3" w:themeFill="accent6" w:themeFillTint="3F"/>
      </w:tcPr>
    </w:tblStylePr>
    <w:tblStylePr w:type="band1Horz">
      <w:tblPr/>
      <w:tcPr>
        <w:tcBorders>
          <w:insideH w:val="nil"/>
          <w:insideV w:val="nil"/>
        </w:tcBorders>
        <w:shd w:val="clear" w:color="auto" w:fill="DDDCE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1"/>
      </w:tcPr>
    </w:tblStylePr>
    <w:tblStylePr w:type="lastCol">
      <w:rPr>
        <w:b/>
        <w:bCs/>
        <w:color w:val="FFFFFF" w:themeColor="background1"/>
      </w:rPr>
      <w:tblPr/>
      <w:tcPr>
        <w:tcBorders>
          <w:left w:val="nil"/>
          <w:right w:val="nil"/>
          <w:insideH w:val="nil"/>
          <w:insideV w:val="nil"/>
        </w:tcBorders>
        <w:shd w:val="clear" w:color="auto" w:fill="20154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D1C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D1CB" w:themeFill="accent2"/>
      </w:tcPr>
    </w:tblStylePr>
    <w:tblStylePr w:type="lastCol">
      <w:rPr>
        <w:b/>
        <w:bCs/>
        <w:color w:val="FFFFFF" w:themeColor="background1"/>
      </w:rPr>
      <w:tblPr/>
      <w:tcPr>
        <w:tcBorders>
          <w:left w:val="nil"/>
          <w:right w:val="nil"/>
          <w:insideH w:val="nil"/>
          <w:insideV w:val="nil"/>
        </w:tcBorders>
        <w:shd w:val="clear" w:color="auto" w:fill="66D1C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3"/>
      </w:tcPr>
    </w:tblStylePr>
    <w:tblStylePr w:type="lastCol">
      <w:rPr>
        <w:b/>
        <w:bCs/>
        <w:color w:val="FFFFFF" w:themeColor="background1"/>
      </w:rPr>
      <w:tblPr/>
      <w:tcPr>
        <w:tcBorders>
          <w:left w:val="nil"/>
          <w:right w:val="nil"/>
          <w:insideH w:val="nil"/>
          <w:insideV w:val="nil"/>
        </w:tcBorders>
        <w:shd w:val="clear" w:color="auto" w:fill="99E0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4"/>
      </w:tcPr>
    </w:tblStylePr>
    <w:tblStylePr w:type="lastCol">
      <w:rPr>
        <w:b/>
        <w:bCs/>
        <w:color w:val="FFFFFF" w:themeColor="background1"/>
      </w:rPr>
      <w:tblPr/>
      <w:tcPr>
        <w:tcBorders>
          <w:left w:val="nil"/>
          <w:right w:val="nil"/>
          <w:insideH w:val="nil"/>
          <w:insideV w:val="nil"/>
        </w:tcBorders>
        <w:shd w:val="clear" w:color="auto" w:fill="00B2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4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46C" w:themeFill="accent5"/>
      </w:tcPr>
    </w:tblStylePr>
    <w:tblStylePr w:type="lastCol">
      <w:rPr>
        <w:b/>
        <w:bCs/>
        <w:color w:val="FFFFFF" w:themeColor="background1"/>
      </w:rPr>
      <w:tblPr/>
      <w:tcPr>
        <w:tcBorders>
          <w:left w:val="nil"/>
          <w:right w:val="nil"/>
          <w:insideH w:val="nil"/>
          <w:insideV w:val="nil"/>
        </w:tcBorders>
        <w:shd w:val="clear" w:color="auto" w:fill="4D44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9739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97391" w:themeFill="accent6"/>
      </w:tcPr>
    </w:tblStylePr>
    <w:tblStylePr w:type="lastCol">
      <w:rPr>
        <w:b/>
        <w:bCs/>
        <w:color w:val="FFFFFF" w:themeColor="background1"/>
      </w:rPr>
      <w:tblPr/>
      <w:tcPr>
        <w:tcBorders>
          <w:left w:val="nil"/>
          <w:right w:val="nil"/>
          <w:insideH w:val="nil"/>
          <w:insideV w:val="nil"/>
        </w:tcBorders>
        <w:shd w:val="clear" w:color="auto" w:fill="79739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2698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2698D"/>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2698D"/>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2698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2698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74DF5"/>
    <w:pPr>
      <w:spacing w:line="240" w:lineRule="auto"/>
    </w:pPr>
    <w:tblPr/>
  </w:style>
  <w:style w:type="table" w:customStyle="1" w:styleId="RVStyle2">
    <w:name w:val="RV Style2"/>
    <w:basedOn w:val="TableNormal"/>
    <w:uiPriority w:val="99"/>
    <w:rsid w:val="00274DF5"/>
    <w:pPr>
      <w:spacing w:line="240" w:lineRule="auto"/>
    </w:pPr>
    <w:tblPr/>
    <w:tcPr>
      <w:shd w:val="clear" w:color="auto" w:fill="FFFFFF" w:themeFill="background1"/>
    </w:tcPr>
  </w:style>
  <w:style w:type="table" w:customStyle="1" w:styleId="Style2">
    <w:name w:val="Style2"/>
    <w:basedOn w:val="TableNormal"/>
    <w:uiPriority w:val="99"/>
    <w:rsid w:val="00E37E28"/>
    <w:pPr>
      <w:spacing w:line="240" w:lineRule="auto"/>
    </w:pPr>
    <w:tblPr/>
  </w:style>
  <w:style w:type="paragraph" w:styleId="BodyTextIndent">
    <w:name w:val="Body Text Indent"/>
    <w:basedOn w:val="Normal"/>
    <w:link w:val="BodyTextIndentChar"/>
    <w:semiHidden/>
    <w:rsid w:val="00E76804"/>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E76804"/>
    <w:rPr>
      <w:rFonts w:ascii="Calibri" w:hAnsi="Calibri" w:cs="Times New Roman"/>
      <w:color w:val="auto"/>
      <w:sz w:val="22"/>
      <w:szCs w:val="24"/>
      <w:lang w:eastAsia="en-US"/>
    </w:rPr>
  </w:style>
  <w:style w:type="paragraph" w:customStyle="1" w:styleId="DTPLIbodycopy">
    <w:name w:val="DTPLI body copy"/>
    <w:basedOn w:val="Normal"/>
    <w:qFormat/>
    <w:rsid w:val="00E76804"/>
    <w:pPr>
      <w:spacing w:after="120" w:line="240" w:lineRule="auto"/>
      <w:ind w:right="-2"/>
    </w:pPr>
    <w:rPr>
      <w:rFonts w:ascii="Tahoma" w:hAnsi="Tahoma"/>
      <w:color w:val="auto"/>
      <w:sz w:val="18"/>
    </w:rPr>
  </w:style>
  <w:style w:type="paragraph" w:customStyle="1" w:styleId="DTPLIheadinggreen">
    <w:name w:val="DTPLI heading green"/>
    <w:basedOn w:val="Normal"/>
    <w:next w:val="Normal"/>
    <w:qFormat/>
    <w:rsid w:val="00E76804"/>
    <w:pPr>
      <w:keepNext/>
      <w:spacing w:before="480" w:after="120" w:line="240" w:lineRule="auto"/>
      <w:ind w:right="-2"/>
    </w:pPr>
    <w:rPr>
      <w:rFonts w:ascii="Tahoma" w:hAnsi="Tahoma"/>
      <w:color w:val="57A84C"/>
      <w:sz w:val="30"/>
    </w:rPr>
  </w:style>
  <w:style w:type="paragraph" w:customStyle="1" w:styleId="DTPLIheadingtopcolumngreen">
    <w:name w:val="DTPLI heading top column green"/>
    <w:basedOn w:val="Normal"/>
    <w:qFormat/>
    <w:rsid w:val="00E76804"/>
    <w:pPr>
      <w:keepNext/>
      <w:spacing w:after="120" w:line="240" w:lineRule="auto"/>
    </w:pPr>
    <w:rPr>
      <w:rFonts w:ascii="Verdana" w:hAnsi="Verdana" w:cs="Times New Roman"/>
      <w:color w:val="57A84C"/>
      <w:sz w:val="30"/>
    </w:rPr>
  </w:style>
  <w:style w:type="paragraph" w:customStyle="1" w:styleId="Instructions">
    <w:name w:val="Instructions"/>
    <w:locked/>
    <w:rsid w:val="00E76804"/>
    <w:pPr>
      <w:spacing w:before="240" w:after="160"/>
    </w:pPr>
    <w:rPr>
      <w:rFonts w:ascii="Verdana" w:hAnsi="Verdana" w:cs="Times New Roman"/>
      <w:color w:val="0000FF"/>
      <w:szCs w:val="24"/>
    </w:rPr>
  </w:style>
  <w:style w:type="paragraph" w:customStyle="1" w:styleId="zFooterURL">
    <w:name w:val="_zFooterURL"/>
    <w:rsid w:val="00E76804"/>
    <w:pPr>
      <w:spacing w:line="240" w:lineRule="auto"/>
      <w:ind w:left="-34" w:hanging="694"/>
    </w:pPr>
    <w:rPr>
      <w:rFonts w:ascii="Arial" w:hAnsi="Arial"/>
      <w:color w:val="636466"/>
      <w:sz w:val="54"/>
      <w:szCs w:val="24"/>
      <w:lang w:eastAsia="en-US"/>
    </w:rPr>
  </w:style>
  <w:style w:type="character" w:customStyle="1" w:styleId="normaltextrun">
    <w:name w:val="normaltextrun"/>
    <w:basedOn w:val="DefaultParagraphFont"/>
    <w:rsid w:val="00703A87"/>
  </w:style>
  <w:style w:type="character" w:customStyle="1" w:styleId="eop">
    <w:name w:val="eop"/>
    <w:basedOn w:val="DefaultParagraphFont"/>
    <w:rsid w:val="00703A87"/>
  </w:style>
  <w:style w:type="paragraph" w:customStyle="1" w:styleId="paragraph">
    <w:name w:val="paragraph"/>
    <w:basedOn w:val="Normal"/>
    <w:rsid w:val="004E2FD6"/>
    <w:pPr>
      <w:spacing w:before="100" w:beforeAutospacing="1" w:after="100" w:afterAutospacing="1" w:line="240" w:lineRule="auto"/>
    </w:pPr>
    <w:rPr>
      <w:rFonts w:ascii="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238">
      <w:bodyDiv w:val="1"/>
      <w:marLeft w:val="0"/>
      <w:marRight w:val="0"/>
      <w:marTop w:val="0"/>
      <w:marBottom w:val="0"/>
      <w:divBdr>
        <w:top w:val="none" w:sz="0" w:space="0" w:color="auto"/>
        <w:left w:val="none" w:sz="0" w:space="0" w:color="auto"/>
        <w:bottom w:val="none" w:sz="0" w:space="0" w:color="auto"/>
        <w:right w:val="none" w:sz="0" w:space="0" w:color="auto"/>
      </w:divBdr>
      <w:divsChild>
        <w:div w:id="740054880">
          <w:marLeft w:val="0"/>
          <w:marRight w:val="0"/>
          <w:marTop w:val="0"/>
          <w:marBottom w:val="0"/>
          <w:divBdr>
            <w:top w:val="none" w:sz="0" w:space="0" w:color="auto"/>
            <w:left w:val="none" w:sz="0" w:space="0" w:color="auto"/>
            <w:bottom w:val="none" w:sz="0" w:space="0" w:color="auto"/>
            <w:right w:val="none" w:sz="0" w:space="0" w:color="auto"/>
          </w:divBdr>
        </w:div>
        <w:div w:id="1010909624">
          <w:marLeft w:val="0"/>
          <w:marRight w:val="0"/>
          <w:marTop w:val="0"/>
          <w:marBottom w:val="0"/>
          <w:divBdr>
            <w:top w:val="none" w:sz="0" w:space="0" w:color="auto"/>
            <w:left w:val="none" w:sz="0" w:space="0" w:color="auto"/>
            <w:bottom w:val="none" w:sz="0" w:space="0" w:color="auto"/>
            <w:right w:val="none" w:sz="0" w:space="0" w:color="auto"/>
          </w:divBdr>
        </w:div>
        <w:div w:id="1396856641">
          <w:marLeft w:val="0"/>
          <w:marRight w:val="0"/>
          <w:marTop w:val="0"/>
          <w:marBottom w:val="0"/>
          <w:divBdr>
            <w:top w:val="none" w:sz="0" w:space="0" w:color="auto"/>
            <w:left w:val="none" w:sz="0" w:space="0" w:color="auto"/>
            <w:bottom w:val="none" w:sz="0" w:space="0" w:color="auto"/>
            <w:right w:val="none" w:sz="0" w:space="0" w:color="auto"/>
          </w:divBdr>
        </w:div>
        <w:div w:id="1124543058">
          <w:marLeft w:val="0"/>
          <w:marRight w:val="0"/>
          <w:marTop w:val="0"/>
          <w:marBottom w:val="0"/>
          <w:divBdr>
            <w:top w:val="none" w:sz="0" w:space="0" w:color="auto"/>
            <w:left w:val="none" w:sz="0" w:space="0" w:color="auto"/>
            <w:bottom w:val="none" w:sz="0" w:space="0" w:color="auto"/>
            <w:right w:val="none" w:sz="0" w:space="0" w:color="auto"/>
          </w:divBdr>
        </w:div>
        <w:div w:id="772240041">
          <w:marLeft w:val="0"/>
          <w:marRight w:val="0"/>
          <w:marTop w:val="0"/>
          <w:marBottom w:val="0"/>
          <w:divBdr>
            <w:top w:val="none" w:sz="0" w:space="0" w:color="auto"/>
            <w:left w:val="none" w:sz="0" w:space="0" w:color="auto"/>
            <w:bottom w:val="none" w:sz="0" w:space="0" w:color="auto"/>
            <w:right w:val="none" w:sz="0" w:space="0" w:color="auto"/>
          </w:divBdr>
        </w:div>
        <w:div w:id="1374186811">
          <w:marLeft w:val="0"/>
          <w:marRight w:val="0"/>
          <w:marTop w:val="0"/>
          <w:marBottom w:val="0"/>
          <w:divBdr>
            <w:top w:val="none" w:sz="0" w:space="0" w:color="auto"/>
            <w:left w:val="none" w:sz="0" w:space="0" w:color="auto"/>
            <w:bottom w:val="none" w:sz="0" w:space="0" w:color="auto"/>
            <w:right w:val="none" w:sz="0" w:space="0" w:color="auto"/>
          </w:divBdr>
        </w:div>
        <w:div w:id="2037533603">
          <w:marLeft w:val="0"/>
          <w:marRight w:val="0"/>
          <w:marTop w:val="0"/>
          <w:marBottom w:val="0"/>
          <w:divBdr>
            <w:top w:val="none" w:sz="0" w:space="0" w:color="auto"/>
            <w:left w:val="none" w:sz="0" w:space="0" w:color="auto"/>
            <w:bottom w:val="none" w:sz="0" w:space="0" w:color="auto"/>
            <w:right w:val="none" w:sz="0" w:space="0" w:color="auto"/>
          </w:divBdr>
        </w:div>
        <w:div w:id="471824303">
          <w:marLeft w:val="0"/>
          <w:marRight w:val="0"/>
          <w:marTop w:val="0"/>
          <w:marBottom w:val="0"/>
          <w:divBdr>
            <w:top w:val="none" w:sz="0" w:space="0" w:color="auto"/>
            <w:left w:val="none" w:sz="0" w:space="0" w:color="auto"/>
            <w:bottom w:val="none" w:sz="0" w:space="0" w:color="auto"/>
            <w:right w:val="none" w:sz="0" w:space="0" w:color="auto"/>
          </w:divBdr>
        </w:div>
        <w:div w:id="756101515">
          <w:marLeft w:val="0"/>
          <w:marRight w:val="0"/>
          <w:marTop w:val="0"/>
          <w:marBottom w:val="0"/>
          <w:divBdr>
            <w:top w:val="none" w:sz="0" w:space="0" w:color="auto"/>
            <w:left w:val="none" w:sz="0" w:space="0" w:color="auto"/>
            <w:bottom w:val="none" w:sz="0" w:space="0" w:color="auto"/>
            <w:right w:val="none" w:sz="0" w:space="0" w:color="auto"/>
          </w:divBdr>
        </w:div>
        <w:div w:id="962149399">
          <w:marLeft w:val="0"/>
          <w:marRight w:val="0"/>
          <w:marTop w:val="0"/>
          <w:marBottom w:val="0"/>
          <w:divBdr>
            <w:top w:val="none" w:sz="0" w:space="0" w:color="auto"/>
            <w:left w:val="none" w:sz="0" w:space="0" w:color="auto"/>
            <w:bottom w:val="none" w:sz="0" w:space="0" w:color="auto"/>
            <w:right w:val="none" w:sz="0" w:space="0" w:color="auto"/>
          </w:divBdr>
        </w:div>
        <w:div w:id="1873573639">
          <w:marLeft w:val="0"/>
          <w:marRight w:val="0"/>
          <w:marTop w:val="0"/>
          <w:marBottom w:val="0"/>
          <w:divBdr>
            <w:top w:val="none" w:sz="0" w:space="0" w:color="auto"/>
            <w:left w:val="none" w:sz="0" w:space="0" w:color="auto"/>
            <w:bottom w:val="none" w:sz="0" w:space="0" w:color="auto"/>
            <w:right w:val="none" w:sz="0" w:space="0" w:color="auto"/>
          </w:divBdr>
        </w:div>
      </w:divsChild>
    </w:div>
    <w:div w:id="7370363">
      <w:bodyDiv w:val="1"/>
      <w:marLeft w:val="0"/>
      <w:marRight w:val="0"/>
      <w:marTop w:val="0"/>
      <w:marBottom w:val="0"/>
      <w:divBdr>
        <w:top w:val="none" w:sz="0" w:space="0" w:color="auto"/>
        <w:left w:val="none" w:sz="0" w:space="0" w:color="auto"/>
        <w:bottom w:val="none" w:sz="0" w:space="0" w:color="auto"/>
        <w:right w:val="none" w:sz="0" w:space="0" w:color="auto"/>
      </w:divBdr>
      <w:divsChild>
        <w:div w:id="1683630776">
          <w:marLeft w:val="0"/>
          <w:marRight w:val="0"/>
          <w:marTop w:val="0"/>
          <w:marBottom w:val="0"/>
          <w:divBdr>
            <w:top w:val="none" w:sz="0" w:space="0" w:color="auto"/>
            <w:left w:val="none" w:sz="0" w:space="0" w:color="auto"/>
            <w:bottom w:val="none" w:sz="0" w:space="0" w:color="auto"/>
            <w:right w:val="none" w:sz="0" w:space="0" w:color="auto"/>
          </w:divBdr>
        </w:div>
        <w:div w:id="1760902336">
          <w:marLeft w:val="0"/>
          <w:marRight w:val="0"/>
          <w:marTop w:val="0"/>
          <w:marBottom w:val="0"/>
          <w:divBdr>
            <w:top w:val="none" w:sz="0" w:space="0" w:color="auto"/>
            <w:left w:val="none" w:sz="0" w:space="0" w:color="auto"/>
            <w:bottom w:val="none" w:sz="0" w:space="0" w:color="auto"/>
            <w:right w:val="none" w:sz="0" w:space="0" w:color="auto"/>
          </w:divBdr>
        </w:div>
        <w:div w:id="619385747">
          <w:marLeft w:val="0"/>
          <w:marRight w:val="0"/>
          <w:marTop w:val="0"/>
          <w:marBottom w:val="0"/>
          <w:divBdr>
            <w:top w:val="none" w:sz="0" w:space="0" w:color="auto"/>
            <w:left w:val="none" w:sz="0" w:space="0" w:color="auto"/>
            <w:bottom w:val="none" w:sz="0" w:space="0" w:color="auto"/>
            <w:right w:val="none" w:sz="0" w:space="0" w:color="auto"/>
          </w:divBdr>
        </w:div>
      </w:divsChild>
    </w:div>
    <w:div w:id="49573949">
      <w:bodyDiv w:val="1"/>
      <w:marLeft w:val="0"/>
      <w:marRight w:val="0"/>
      <w:marTop w:val="0"/>
      <w:marBottom w:val="0"/>
      <w:divBdr>
        <w:top w:val="none" w:sz="0" w:space="0" w:color="auto"/>
        <w:left w:val="none" w:sz="0" w:space="0" w:color="auto"/>
        <w:bottom w:val="none" w:sz="0" w:space="0" w:color="auto"/>
        <w:right w:val="none" w:sz="0" w:space="0" w:color="auto"/>
      </w:divBdr>
    </w:div>
    <w:div w:id="72506221">
      <w:bodyDiv w:val="1"/>
      <w:marLeft w:val="0"/>
      <w:marRight w:val="0"/>
      <w:marTop w:val="0"/>
      <w:marBottom w:val="0"/>
      <w:divBdr>
        <w:top w:val="none" w:sz="0" w:space="0" w:color="auto"/>
        <w:left w:val="none" w:sz="0" w:space="0" w:color="auto"/>
        <w:bottom w:val="none" w:sz="0" w:space="0" w:color="auto"/>
        <w:right w:val="none" w:sz="0" w:space="0" w:color="auto"/>
      </w:divBdr>
      <w:divsChild>
        <w:div w:id="1933006839">
          <w:marLeft w:val="0"/>
          <w:marRight w:val="0"/>
          <w:marTop w:val="0"/>
          <w:marBottom w:val="0"/>
          <w:divBdr>
            <w:top w:val="none" w:sz="0" w:space="0" w:color="auto"/>
            <w:left w:val="none" w:sz="0" w:space="0" w:color="auto"/>
            <w:bottom w:val="none" w:sz="0" w:space="0" w:color="auto"/>
            <w:right w:val="none" w:sz="0" w:space="0" w:color="auto"/>
          </w:divBdr>
        </w:div>
        <w:div w:id="830758488">
          <w:marLeft w:val="0"/>
          <w:marRight w:val="0"/>
          <w:marTop w:val="0"/>
          <w:marBottom w:val="0"/>
          <w:divBdr>
            <w:top w:val="none" w:sz="0" w:space="0" w:color="auto"/>
            <w:left w:val="none" w:sz="0" w:space="0" w:color="auto"/>
            <w:bottom w:val="none" w:sz="0" w:space="0" w:color="auto"/>
            <w:right w:val="none" w:sz="0" w:space="0" w:color="auto"/>
          </w:divBdr>
        </w:div>
        <w:div w:id="1885866101">
          <w:marLeft w:val="0"/>
          <w:marRight w:val="0"/>
          <w:marTop w:val="0"/>
          <w:marBottom w:val="0"/>
          <w:divBdr>
            <w:top w:val="none" w:sz="0" w:space="0" w:color="auto"/>
            <w:left w:val="none" w:sz="0" w:space="0" w:color="auto"/>
            <w:bottom w:val="none" w:sz="0" w:space="0" w:color="auto"/>
            <w:right w:val="none" w:sz="0" w:space="0" w:color="auto"/>
          </w:divBdr>
        </w:div>
      </w:divsChild>
    </w:div>
    <w:div w:id="87892681">
      <w:bodyDiv w:val="1"/>
      <w:marLeft w:val="0"/>
      <w:marRight w:val="0"/>
      <w:marTop w:val="0"/>
      <w:marBottom w:val="0"/>
      <w:divBdr>
        <w:top w:val="none" w:sz="0" w:space="0" w:color="auto"/>
        <w:left w:val="none" w:sz="0" w:space="0" w:color="auto"/>
        <w:bottom w:val="none" w:sz="0" w:space="0" w:color="auto"/>
        <w:right w:val="none" w:sz="0" w:space="0" w:color="auto"/>
      </w:divBdr>
      <w:divsChild>
        <w:div w:id="581648593">
          <w:marLeft w:val="0"/>
          <w:marRight w:val="0"/>
          <w:marTop w:val="0"/>
          <w:marBottom w:val="0"/>
          <w:divBdr>
            <w:top w:val="none" w:sz="0" w:space="0" w:color="auto"/>
            <w:left w:val="none" w:sz="0" w:space="0" w:color="auto"/>
            <w:bottom w:val="none" w:sz="0" w:space="0" w:color="auto"/>
            <w:right w:val="none" w:sz="0" w:space="0" w:color="auto"/>
          </w:divBdr>
        </w:div>
        <w:div w:id="766005871">
          <w:marLeft w:val="0"/>
          <w:marRight w:val="0"/>
          <w:marTop w:val="0"/>
          <w:marBottom w:val="0"/>
          <w:divBdr>
            <w:top w:val="none" w:sz="0" w:space="0" w:color="auto"/>
            <w:left w:val="none" w:sz="0" w:space="0" w:color="auto"/>
            <w:bottom w:val="none" w:sz="0" w:space="0" w:color="auto"/>
            <w:right w:val="none" w:sz="0" w:space="0" w:color="auto"/>
          </w:divBdr>
        </w:div>
      </w:divsChild>
    </w:div>
    <w:div w:id="107624671">
      <w:bodyDiv w:val="1"/>
      <w:marLeft w:val="0"/>
      <w:marRight w:val="0"/>
      <w:marTop w:val="0"/>
      <w:marBottom w:val="0"/>
      <w:divBdr>
        <w:top w:val="none" w:sz="0" w:space="0" w:color="auto"/>
        <w:left w:val="none" w:sz="0" w:space="0" w:color="auto"/>
        <w:bottom w:val="none" w:sz="0" w:space="0" w:color="auto"/>
        <w:right w:val="none" w:sz="0" w:space="0" w:color="auto"/>
      </w:divBdr>
      <w:divsChild>
        <w:div w:id="1502114649">
          <w:marLeft w:val="0"/>
          <w:marRight w:val="0"/>
          <w:marTop w:val="0"/>
          <w:marBottom w:val="0"/>
          <w:divBdr>
            <w:top w:val="none" w:sz="0" w:space="0" w:color="auto"/>
            <w:left w:val="none" w:sz="0" w:space="0" w:color="auto"/>
            <w:bottom w:val="none" w:sz="0" w:space="0" w:color="auto"/>
            <w:right w:val="none" w:sz="0" w:space="0" w:color="auto"/>
          </w:divBdr>
        </w:div>
        <w:div w:id="1615138358">
          <w:marLeft w:val="0"/>
          <w:marRight w:val="0"/>
          <w:marTop w:val="0"/>
          <w:marBottom w:val="0"/>
          <w:divBdr>
            <w:top w:val="none" w:sz="0" w:space="0" w:color="auto"/>
            <w:left w:val="none" w:sz="0" w:space="0" w:color="auto"/>
            <w:bottom w:val="none" w:sz="0" w:space="0" w:color="auto"/>
            <w:right w:val="none" w:sz="0" w:space="0" w:color="auto"/>
          </w:divBdr>
        </w:div>
        <w:div w:id="243033766">
          <w:marLeft w:val="0"/>
          <w:marRight w:val="0"/>
          <w:marTop w:val="0"/>
          <w:marBottom w:val="0"/>
          <w:divBdr>
            <w:top w:val="none" w:sz="0" w:space="0" w:color="auto"/>
            <w:left w:val="none" w:sz="0" w:space="0" w:color="auto"/>
            <w:bottom w:val="none" w:sz="0" w:space="0" w:color="auto"/>
            <w:right w:val="none" w:sz="0" w:space="0" w:color="auto"/>
          </w:divBdr>
        </w:div>
        <w:div w:id="1708985325">
          <w:marLeft w:val="0"/>
          <w:marRight w:val="0"/>
          <w:marTop w:val="0"/>
          <w:marBottom w:val="0"/>
          <w:divBdr>
            <w:top w:val="none" w:sz="0" w:space="0" w:color="auto"/>
            <w:left w:val="none" w:sz="0" w:space="0" w:color="auto"/>
            <w:bottom w:val="none" w:sz="0" w:space="0" w:color="auto"/>
            <w:right w:val="none" w:sz="0" w:space="0" w:color="auto"/>
          </w:divBdr>
        </w:div>
        <w:div w:id="946153218">
          <w:marLeft w:val="0"/>
          <w:marRight w:val="0"/>
          <w:marTop w:val="0"/>
          <w:marBottom w:val="0"/>
          <w:divBdr>
            <w:top w:val="none" w:sz="0" w:space="0" w:color="auto"/>
            <w:left w:val="none" w:sz="0" w:space="0" w:color="auto"/>
            <w:bottom w:val="none" w:sz="0" w:space="0" w:color="auto"/>
            <w:right w:val="none" w:sz="0" w:space="0" w:color="auto"/>
          </w:divBdr>
        </w:div>
        <w:div w:id="820804583">
          <w:marLeft w:val="0"/>
          <w:marRight w:val="0"/>
          <w:marTop w:val="0"/>
          <w:marBottom w:val="0"/>
          <w:divBdr>
            <w:top w:val="none" w:sz="0" w:space="0" w:color="auto"/>
            <w:left w:val="none" w:sz="0" w:space="0" w:color="auto"/>
            <w:bottom w:val="none" w:sz="0" w:space="0" w:color="auto"/>
            <w:right w:val="none" w:sz="0" w:space="0" w:color="auto"/>
          </w:divBdr>
        </w:div>
      </w:divsChild>
    </w:div>
    <w:div w:id="166797561">
      <w:bodyDiv w:val="1"/>
      <w:marLeft w:val="0"/>
      <w:marRight w:val="0"/>
      <w:marTop w:val="0"/>
      <w:marBottom w:val="0"/>
      <w:divBdr>
        <w:top w:val="none" w:sz="0" w:space="0" w:color="auto"/>
        <w:left w:val="none" w:sz="0" w:space="0" w:color="auto"/>
        <w:bottom w:val="none" w:sz="0" w:space="0" w:color="auto"/>
        <w:right w:val="none" w:sz="0" w:space="0" w:color="auto"/>
      </w:divBdr>
      <w:divsChild>
        <w:div w:id="748580715">
          <w:marLeft w:val="0"/>
          <w:marRight w:val="0"/>
          <w:marTop w:val="0"/>
          <w:marBottom w:val="0"/>
          <w:divBdr>
            <w:top w:val="none" w:sz="0" w:space="0" w:color="auto"/>
            <w:left w:val="none" w:sz="0" w:space="0" w:color="auto"/>
            <w:bottom w:val="none" w:sz="0" w:space="0" w:color="auto"/>
            <w:right w:val="none" w:sz="0" w:space="0" w:color="auto"/>
          </w:divBdr>
        </w:div>
        <w:div w:id="1199969074">
          <w:marLeft w:val="0"/>
          <w:marRight w:val="0"/>
          <w:marTop w:val="0"/>
          <w:marBottom w:val="0"/>
          <w:divBdr>
            <w:top w:val="none" w:sz="0" w:space="0" w:color="auto"/>
            <w:left w:val="none" w:sz="0" w:space="0" w:color="auto"/>
            <w:bottom w:val="none" w:sz="0" w:space="0" w:color="auto"/>
            <w:right w:val="none" w:sz="0" w:space="0" w:color="auto"/>
          </w:divBdr>
        </w:div>
        <w:div w:id="5402462">
          <w:marLeft w:val="0"/>
          <w:marRight w:val="0"/>
          <w:marTop w:val="0"/>
          <w:marBottom w:val="0"/>
          <w:divBdr>
            <w:top w:val="none" w:sz="0" w:space="0" w:color="auto"/>
            <w:left w:val="none" w:sz="0" w:space="0" w:color="auto"/>
            <w:bottom w:val="none" w:sz="0" w:space="0" w:color="auto"/>
            <w:right w:val="none" w:sz="0" w:space="0" w:color="auto"/>
          </w:divBdr>
        </w:div>
      </w:divsChild>
    </w:div>
    <w:div w:id="175924530">
      <w:bodyDiv w:val="1"/>
      <w:marLeft w:val="0"/>
      <w:marRight w:val="0"/>
      <w:marTop w:val="0"/>
      <w:marBottom w:val="0"/>
      <w:divBdr>
        <w:top w:val="none" w:sz="0" w:space="0" w:color="auto"/>
        <w:left w:val="none" w:sz="0" w:space="0" w:color="auto"/>
        <w:bottom w:val="none" w:sz="0" w:space="0" w:color="auto"/>
        <w:right w:val="none" w:sz="0" w:space="0" w:color="auto"/>
      </w:divBdr>
      <w:divsChild>
        <w:div w:id="447166123">
          <w:marLeft w:val="0"/>
          <w:marRight w:val="0"/>
          <w:marTop w:val="0"/>
          <w:marBottom w:val="0"/>
          <w:divBdr>
            <w:top w:val="none" w:sz="0" w:space="0" w:color="auto"/>
            <w:left w:val="none" w:sz="0" w:space="0" w:color="auto"/>
            <w:bottom w:val="none" w:sz="0" w:space="0" w:color="auto"/>
            <w:right w:val="none" w:sz="0" w:space="0" w:color="auto"/>
          </w:divBdr>
        </w:div>
        <w:div w:id="1154880506">
          <w:marLeft w:val="0"/>
          <w:marRight w:val="0"/>
          <w:marTop w:val="0"/>
          <w:marBottom w:val="0"/>
          <w:divBdr>
            <w:top w:val="none" w:sz="0" w:space="0" w:color="auto"/>
            <w:left w:val="none" w:sz="0" w:space="0" w:color="auto"/>
            <w:bottom w:val="none" w:sz="0" w:space="0" w:color="auto"/>
            <w:right w:val="none" w:sz="0" w:space="0" w:color="auto"/>
          </w:divBdr>
        </w:div>
        <w:div w:id="1868831609">
          <w:marLeft w:val="0"/>
          <w:marRight w:val="0"/>
          <w:marTop w:val="0"/>
          <w:marBottom w:val="0"/>
          <w:divBdr>
            <w:top w:val="none" w:sz="0" w:space="0" w:color="auto"/>
            <w:left w:val="none" w:sz="0" w:space="0" w:color="auto"/>
            <w:bottom w:val="none" w:sz="0" w:space="0" w:color="auto"/>
            <w:right w:val="none" w:sz="0" w:space="0" w:color="auto"/>
          </w:divBdr>
        </w:div>
      </w:divsChild>
    </w:div>
    <w:div w:id="202669442">
      <w:bodyDiv w:val="1"/>
      <w:marLeft w:val="0"/>
      <w:marRight w:val="0"/>
      <w:marTop w:val="0"/>
      <w:marBottom w:val="0"/>
      <w:divBdr>
        <w:top w:val="none" w:sz="0" w:space="0" w:color="auto"/>
        <w:left w:val="none" w:sz="0" w:space="0" w:color="auto"/>
        <w:bottom w:val="none" w:sz="0" w:space="0" w:color="auto"/>
        <w:right w:val="none" w:sz="0" w:space="0" w:color="auto"/>
      </w:divBdr>
      <w:divsChild>
        <w:div w:id="2003266147">
          <w:marLeft w:val="0"/>
          <w:marRight w:val="0"/>
          <w:marTop w:val="0"/>
          <w:marBottom w:val="0"/>
          <w:divBdr>
            <w:top w:val="none" w:sz="0" w:space="0" w:color="auto"/>
            <w:left w:val="none" w:sz="0" w:space="0" w:color="auto"/>
            <w:bottom w:val="none" w:sz="0" w:space="0" w:color="auto"/>
            <w:right w:val="none" w:sz="0" w:space="0" w:color="auto"/>
          </w:divBdr>
        </w:div>
        <w:div w:id="153381619">
          <w:marLeft w:val="0"/>
          <w:marRight w:val="0"/>
          <w:marTop w:val="0"/>
          <w:marBottom w:val="0"/>
          <w:divBdr>
            <w:top w:val="none" w:sz="0" w:space="0" w:color="auto"/>
            <w:left w:val="none" w:sz="0" w:space="0" w:color="auto"/>
            <w:bottom w:val="none" w:sz="0" w:space="0" w:color="auto"/>
            <w:right w:val="none" w:sz="0" w:space="0" w:color="auto"/>
          </w:divBdr>
        </w:div>
      </w:divsChild>
    </w:div>
    <w:div w:id="226192265">
      <w:bodyDiv w:val="1"/>
      <w:marLeft w:val="0"/>
      <w:marRight w:val="0"/>
      <w:marTop w:val="0"/>
      <w:marBottom w:val="0"/>
      <w:divBdr>
        <w:top w:val="none" w:sz="0" w:space="0" w:color="auto"/>
        <w:left w:val="none" w:sz="0" w:space="0" w:color="auto"/>
        <w:bottom w:val="none" w:sz="0" w:space="0" w:color="auto"/>
        <w:right w:val="none" w:sz="0" w:space="0" w:color="auto"/>
      </w:divBdr>
      <w:divsChild>
        <w:div w:id="1709061896">
          <w:marLeft w:val="0"/>
          <w:marRight w:val="0"/>
          <w:marTop w:val="0"/>
          <w:marBottom w:val="0"/>
          <w:divBdr>
            <w:top w:val="none" w:sz="0" w:space="0" w:color="auto"/>
            <w:left w:val="none" w:sz="0" w:space="0" w:color="auto"/>
            <w:bottom w:val="none" w:sz="0" w:space="0" w:color="auto"/>
            <w:right w:val="none" w:sz="0" w:space="0" w:color="auto"/>
          </w:divBdr>
        </w:div>
        <w:div w:id="1593777401">
          <w:marLeft w:val="0"/>
          <w:marRight w:val="0"/>
          <w:marTop w:val="0"/>
          <w:marBottom w:val="0"/>
          <w:divBdr>
            <w:top w:val="none" w:sz="0" w:space="0" w:color="auto"/>
            <w:left w:val="none" w:sz="0" w:space="0" w:color="auto"/>
            <w:bottom w:val="none" w:sz="0" w:space="0" w:color="auto"/>
            <w:right w:val="none" w:sz="0" w:space="0" w:color="auto"/>
          </w:divBdr>
        </w:div>
      </w:divsChild>
    </w:div>
    <w:div w:id="267785850">
      <w:bodyDiv w:val="1"/>
      <w:marLeft w:val="0"/>
      <w:marRight w:val="0"/>
      <w:marTop w:val="0"/>
      <w:marBottom w:val="0"/>
      <w:divBdr>
        <w:top w:val="none" w:sz="0" w:space="0" w:color="auto"/>
        <w:left w:val="none" w:sz="0" w:space="0" w:color="auto"/>
        <w:bottom w:val="none" w:sz="0" w:space="0" w:color="auto"/>
        <w:right w:val="none" w:sz="0" w:space="0" w:color="auto"/>
      </w:divBdr>
      <w:divsChild>
        <w:div w:id="869297288">
          <w:marLeft w:val="0"/>
          <w:marRight w:val="0"/>
          <w:marTop w:val="0"/>
          <w:marBottom w:val="0"/>
          <w:divBdr>
            <w:top w:val="none" w:sz="0" w:space="0" w:color="auto"/>
            <w:left w:val="none" w:sz="0" w:space="0" w:color="auto"/>
            <w:bottom w:val="none" w:sz="0" w:space="0" w:color="auto"/>
            <w:right w:val="none" w:sz="0" w:space="0" w:color="auto"/>
          </w:divBdr>
        </w:div>
        <w:div w:id="1372606434">
          <w:marLeft w:val="0"/>
          <w:marRight w:val="0"/>
          <w:marTop w:val="0"/>
          <w:marBottom w:val="0"/>
          <w:divBdr>
            <w:top w:val="none" w:sz="0" w:space="0" w:color="auto"/>
            <w:left w:val="none" w:sz="0" w:space="0" w:color="auto"/>
            <w:bottom w:val="none" w:sz="0" w:space="0" w:color="auto"/>
            <w:right w:val="none" w:sz="0" w:space="0" w:color="auto"/>
          </w:divBdr>
        </w:div>
        <w:div w:id="365840059">
          <w:marLeft w:val="0"/>
          <w:marRight w:val="0"/>
          <w:marTop w:val="0"/>
          <w:marBottom w:val="0"/>
          <w:divBdr>
            <w:top w:val="none" w:sz="0" w:space="0" w:color="auto"/>
            <w:left w:val="none" w:sz="0" w:space="0" w:color="auto"/>
            <w:bottom w:val="none" w:sz="0" w:space="0" w:color="auto"/>
            <w:right w:val="none" w:sz="0" w:space="0" w:color="auto"/>
          </w:divBdr>
        </w:div>
      </w:divsChild>
    </w:div>
    <w:div w:id="283660319">
      <w:bodyDiv w:val="1"/>
      <w:marLeft w:val="0"/>
      <w:marRight w:val="0"/>
      <w:marTop w:val="0"/>
      <w:marBottom w:val="0"/>
      <w:divBdr>
        <w:top w:val="none" w:sz="0" w:space="0" w:color="auto"/>
        <w:left w:val="none" w:sz="0" w:space="0" w:color="auto"/>
        <w:bottom w:val="none" w:sz="0" w:space="0" w:color="auto"/>
        <w:right w:val="none" w:sz="0" w:space="0" w:color="auto"/>
      </w:divBdr>
      <w:divsChild>
        <w:div w:id="520628437">
          <w:marLeft w:val="0"/>
          <w:marRight w:val="0"/>
          <w:marTop w:val="0"/>
          <w:marBottom w:val="0"/>
          <w:divBdr>
            <w:top w:val="none" w:sz="0" w:space="0" w:color="auto"/>
            <w:left w:val="none" w:sz="0" w:space="0" w:color="auto"/>
            <w:bottom w:val="none" w:sz="0" w:space="0" w:color="auto"/>
            <w:right w:val="none" w:sz="0" w:space="0" w:color="auto"/>
          </w:divBdr>
        </w:div>
        <w:div w:id="2011641310">
          <w:marLeft w:val="0"/>
          <w:marRight w:val="0"/>
          <w:marTop w:val="0"/>
          <w:marBottom w:val="0"/>
          <w:divBdr>
            <w:top w:val="none" w:sz="0" w:space="0" w:color="auto"/>
            <w:left w:val="none" w:sz="0" w:space="0" w:color="auto"/>
            <w:bottom w:val="none" w:sz="0" w:space="0" w:color="auto"/>
            <w:right w:val="none" w:sz="0" w:space="0" w:color="auto"/>
          </w:divBdr>
        </w:div>
        <w:div w:id="524825147">
          <w:marLeft w:val="0"/>
          <w:marRight w:val="0"/>
          <w:marTop w:val="0"/>
          <w:marBottom w:val="0"/>
          <w:divBdr>
            <w:top w:val="none" w:sz="0" w:space="0" w:color="auto"/>
            <w:left w:val="none" w:sz="0" w:space="0" w:color="auto"/>
            <w:bottom w:val="none" w:sz="0" w:space="0" w:color="auto"/>
            <w:right w:val="none" w:sz="0" w:space="0" w:color="auto"/>
          </w:divBdr>
        </w:div>
      </w:divsChild>
    </w:div>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343435346">
      <w:bodyDiv w:val="1"/>
      <w:marLeft w:val="0"/>
      <w:marRight w:val="0"/>
      <w:marTop w:val="0"/>
      <w:marBottom w:val="0"/>
      <w:divBdr>
        <w:top w:val="none" w:sz="0" w:space="0" w:color="auto"/>
        <w:left w:val="none" w:sz="0" w:space="0" w:color="auto"/>
        <w:bottom w:val="none" w:sz="0" w:space="0" w:color="auto"/>
        <w:right w:val="none" w:sz="0" w:space="0" w:color="auto"/>
      </w:divBdr>
      <w:divsChild>
        <w:div w:id="939489415">
          <w:marLeft w:val="0"/>
          <w:marRight w:val="0"/>
          <w:marTop w:val="0"/>
          <w:marBottom w:val="0"/>
          <w:divBdr>
            <w:top w:val="none" w:sz="0" w:space="0" w:color="auto"/>
            <w:left w:val="none" w:sz="0" w:space="0" w:color="auto"/>
            <w:bottom w:val="none" w:sz="0" w:space="0" w:color="auto"/>
            <w:right w:val="none" w:sz="0" w:space="0" w:color="auto"/>
          </w:divBdr>
        </w:div>
        <w:div w:id="2127306477">
          <w:marLeft w:val="0"/>
          <w:marRight w:val="0"/>
          <w:marTop w:val="0"/>
          <w:marBottom w:val="0"/>
          <w:divBdr>
            <w:top w:val="none" w:sz="0" w:space="0" w:color="auto"/>
            <w:left w:val="none" w:sz="0" w:space="0" w:color="auto"/>
            <w:bottom w:val="none" w:sz="0" w:space="0" w:color="auto"/>
            <w:right w:val="none" w:sz="0" w:space="0" w:color="auto"/>
          </w:divBdr>
        </w:div>
        <w:div w:id="1188517734">
          <w:marLeft w:val="0"/>
          <w:marRight w:val="0"/>
          <w:marTop w:val="0"/>
          <w:marBottom w:val="0"/>
          <w:divBdr>
            <w:top w:val="none" w:sz="0" w:space="0" w:color="auto"/>
            <w:left w:val="none" w:sz="0" w:space="0" w:color="auto"/>
            <w:bottom w:val="none" w:sz="0" w:space="0" w:color="auto"/>
            <w:right w:val="none" w:sz="0" w:space="0" w:color="auto"/>
          </w:divBdr>
        </w:div>
        <w:div w:id="1936358411">
          <w:marLeft w:val="0"/>
          <w:marRight w:val="0"/>
          <w:marTop w:val="0"/>
          <w:marBottom w:val="0"/>
          <w:divBdr>
            <w:top w:val="none" w:sz="0" w:space="0" w:color="auto"/>
            <w:left w:val="none" w:sz="0" w:space="0" w:color="auto"/>
            <w:bottom w:val="none" w:sz="0" w:space="0" w:color="auto"/>
            <w:right w:val="none" w:sz="0" w:space="0" w:color="auto"/>
          </w:divBdr>
        </w:div>
        <w:div w:id="1466698500">
          <w:marLeft w:val="0"/>
          <w:marRight w:val="0"/>
          <w:marTop w:val="0"/>
          <w:marBottom w:val="0"/>
          <w:divBdr>
            <w:top w:val="none" w:sz="0" w:space="0" w:color="auto"/>
            <w:left w:val="none" w:sz="0" w:space="0" w:color="auto"/>
            <w:bottom w:val="none" w:sz="0" w:space="0" w:color="auto"/>
            <w:right w:val="none" w:sz="0" w:space="0" w:color="auto"/>
          </w:divBdr>
        </w:div>
        <w:div w:id="1382753611">
          <w:marLeft w:val="0"/>
          <w:marRight w:val="0"/>
          <w:marTop w:val="0"/>
          <w:marBottom w:val="0"/>
          <w:divBdr>
            <w:top w:val="none" w:sz="0" w:space="0" w:color="auto"/>
            <w:left w:val="none" w:sz="0" w:space="0" w:color="auto"/>
            <w:bottom w:val="none" w:sz="0" w:space="0" w:color="auto"/>
            <w:right w:val="none" w:sz="0" w:space="0" w:color="auto"/>
          </w:divBdr>
        </w:div>
        <w:div w:id="1522628163">
          <w:marLeft w:val="0"/>
          <w:marRight w:val="0"/>
          <w:marTop w:val="0"/>
          <w:marBottom w:val="0"/>
          <w:divBdr>
            <w:top w:val="none" w:sz="0" w:space="0" w:color="auto"/>
            <w:left w:val="none" w:sz="0" w:space="0" w:color="auto"/>
            <w:bottom w:val="none" w:sz="0" w:space="0" w:color="auto"/>
            <w:right w:val="none" w:sz="0" w:space="0" w:color="auto"/>
          </w:divBdr>
        </w:div>
        <w:div w:id="1684168959">
          <w:marLeft w:val="0"/>
          <w:marRight w:val="0"/>
          <w:marTop w:val="0"/>
          <w:marBottom w:val="0"/>
          <w:divBdr>
            <w:top w:val="none" w:sz="0" w:space="0" w:color="auto"/>
            <w:left w:val="none" w:sz="0" w:space="0" w:color="auto"/>
            <w:bottom w:val="none" w:sz="0" w:space="0" w:color="auto"/>
            <w:right w:val="none" w:sz="0" w:space="0" w:color="auto"/>
          </w:divBdr>
        </w:div>
        <w:div w:id="694768529">
          <w:marLeft w:val="0"/>
          <w:marRight w:val="0"/>
          <w:marTop w:val="0"/>
          <w:marBottom w:val="0"/>
          <w:divBdr>
            <w:top w:val="none" w:sz="0" w:space="0" w:color="auto"/>
            <w:left w:val="none" w:sz="0" w:space="0" w:color="auto"/>
            <w:bottom w:val="none" w:sz="0" w:space="0" w:color="auto"/>
            <w:right w:val="none" w:sz="0" w:space="0" w:color="auto"/>
          </w:divBdr>
        </w:div>
        <w:div w:id="277882122">
          <w:marLeft w:val="0"/>
          <w:marRight w:val="0"/>
          <w:marTop w:val="0"/>
          <w:marBottom w:val="0"/>
          <w:divBdr>
            <w:top w:val="none" w:sz="0" w:space="0" w:color="auto"/>
            <w:left w:val="none" w:sz="0" w:space="0" w:color="auto"/>
            <w:bottom w:val="none" w:sz="0" w:space="0" w:color="auto"/>
            <w:right w:val="none" w:sz="0" w:space="0" w:color="auto"/>
          </w:divBdr>
        </w:div>
        <w:div w:id="1916090768">
          <w:marLeft w:val="0"/>
          <w:marRight w:val="0"/>
          <w:marTop w:val="0"/>
          <w:marBottom w:val="0"/>
          <w:divBdr>
            <w:top w:val="none" w:sz="0" w:space="0" w:color="auto"/>
            <w:left w:val="none" w:sz="0" w:space="0" w:color="auto"/>
            <w:bottom w:val="none" w:sz="0" w:space="0" w:color="auto"/>
            <w:right w:val="none" w:sz="0" w:space="0" w:color="auto"/>
          </w:divBdr>
        </w:div>
        <w:div w:id="31004726">
          <w:marLeft w:val="0"/>
          <w:marRight w:val="0"/>
          <w:marTop w:val="0"/>
          <w:marBottom w:val="0"/>
          <w:divBdr>
            <w:top w:val="none" w:sz="0" w:space="0" w:color="auto"/>
            <w:left w:val="none" w:sz="0" w:space="0" w:color="auto"/>
            <w:bottom w:val="none" w:sz="0" w:space="0" w:color="auto"/>
            <w:right w:val="none" w:sz="0" w:space="0" w:color="auto"/>
          </w:divBdr>
        </w:div>
        <w:div w:id="1665086011">
          <w:marLeft w:val="0"/>
          <w:marRight w:val="0"/>
          <w:marTop w:val="0"/>
          <w:marBottom w:val="0"/>
          <w:divBdr>
            <w:top w:val="none" w:sz="0" w:space="0" w:color="auto"/>
            <w:left w:val="none" w:sz="0" w:space="0" w:color="auto"/>
            <w:bottom w:val="none" w:sz="0" w:space="0" w:color="auto"/>
            <w:right w:val="none" w:sz="0" w:space="0" w:color="auto"/>
          </w:divBdr>
        </w:div>
        <w:div w:id="1825856562">
          <w:marLeft w:val="0"/>
          <w:marRight w:val="0"/>
          <w:marTop w:val="0"/>
          <w:marBottom w:val="0"/>
          <w:divBdr>
            <w:top w:val="none" w:sz="0" w:space="0" w:color="auto"/>
            <w:left w:val="none" w:sz="0" w:space="0" w:color="auto"/>
            <w:bottom w:val="none" w:sz="0" w:space="0" w:color="auto"/>
            <w:right w:val="none" w:sz="0" w:space="0" w:color="auto"/>
          </w:divBdr>
        </w:div>
        <w:div w:id="1444572492">
          <w:marLeft w:val="0"/>
          <w:marRight w:val="0"/>
          <w:marTop w:val="0"/>
          <w:marBottom w:val="0"/>
          <w:divBdr>
            <w:top w:val="none" w:sz="0" w:space="0" w:color="auto"/>
            <w:left w:val="none" w:sz="0" w:space="0" w:color="auto"/>
            <w:bottom w:val="none" w:sz="0" w:space="0" w:color="auto"/>
            <w:right w:val="none" w:sz="0" w:space="0" w:color="auto"/>
          </w:divBdr>
        </w:div>
      </w:divsChild>
    </w:div>
    <w:div w:id="351035751">
      <w:bodyDiv w:val="1"/>
      <w:marLeft w:val="0"/>
      <w:marRight w:val="0"/>
      <w:marTop w:val="0"/>
      <w:marBottom w:val="0"/>
      <w:divBdr>
        <w:top w:val="none" w:sz="0" w:space="0" w:color="auto"/>
        <w:left w:val="none" w:sz="0" w:space="0" w:color="auto"/>
        <w:bottom w:val="none" w:sz="0" w:space="0" w:color="auto"/>
        <w:right w:val="none" w:sz="0" w:space="0" w:color="auto"/>
      </w:divBdr>
      <w:divsChild>
        <w:div w:id="639193151">
          <w:marLeft w:val="0"/>
          <w:marRight w:val="0"/>
          <w:marTop w:val="0"/>
          <w:marBottom w:val="0"/>
          <w:divBdr>
            <w:top w:val="none" w:sz="0" w:space="0" w:color="auto"/>
            <w:left w:val="none" w:sz="0" w:space="0" w:color="auto"/>
            <w:bottom w:val="none" w:sz="0" w:space="0" w:color="auto"/>
            <w:right w:val="none" w:sz="0" w:space="0" w:color="auto"/>
          </w:divBdr>
        </w:div>
        <w:div w:id="234634689">
          <w:marLeft w:val="0"/>
          <w:marRight w:val="0"/>
          <w:marTop w:val="0"/>
          <w:marBottom w:val="0"/>
          <w:divBdr>
            <w:top w:val="none" w:sz="0" w:space="0" w:color="auto"/>
            <w:left w:val="none" w:sz="0" w:space="0" w:color="auto"/>
            <w:bottom w:val="none" w:sz="0" w:space="0" w:color="auto"/>
            <w:right w:val="none" w:sz="0" w:space="0" w:color="auto"/>
          </w:divBdr>
        </w:div>
        <w:div w:id="664170391">
          <w:marLeft w:val="0"/>
          <w:marRight w:val="0"/>
          <w:marTop w:val="0"/>
          <w:marBottom w:val="0"/>
          <w:divBdr>
            <w:top w:val="none" w:sz="0" w:space="0" w:color="auto"/>
            <w:left w:val="none" w:sz="0" w:space="0" w:color="auto"/>
            <w:bottom w:val="none" w:sz="0" w:space="0" w:color="auto"/>
            <w:right w:val="none" w:sz="0" w:space="0" w:color="auto"/>
          </w:divBdr>
        </w:div>
      </w:divsChild>
    </w:div>
    <w:div w:id="361445689">
      <w:bodyDiv w:val="1"/>
      <w:marLeft w:val="0"/>
      <w:marRight w:val="0"/>
      <w:marTop w:val="0"/>
      <w:marBottom w:val="0"/>
      <w:divBdr>
        <w:top w:val="none" w:sz="0" w:space="0" w:color="auto"/>
        <w:left w:val="none" w:sz="0" w:space="0" w:color="auto"/>
        <w:bottom w:val="none" w:sz="0" w:space="0" w:color="auto"/>
        <w:right w:val="none" w:sz="0" w:space="0" w:color="auto"/>
      </w:divBdr>
      <w:divsChild>
        <w:div w:id="1800996065">
          <w:marLeft w:val="0"/>
          <w:marRight w:val="0"/>
          <w:marTop w:val="0"/>
          <w:marBottom w:val="0"/>
          <w:divBdr>
            <w:top w:val="none" w:sz="0" w:space="0" w:color="auto"/>
            <w:left w:val="none" w:sz="0" w:space="0" w:color="auto"/>
            <w:bottom w:val="none" w:sz="0" w:space="0" w:color="auto"/>
            <w:right w:val="none" w:sz="0" w:space="0" w:color="auto"/>
          </w:divBdr>
        </w:div>
        <w:div w:id="1271351598">
          <w:marLeft w:val="0"/>
          <w:marRight w:val="0"/>
          <w:marTop w:val="0"/>
          <w:marBottom w:val="0"/>
          <w:divBdr>
            <w:top w:val="none" w:sz="0" w:space="0" w:color="auto"/>
            <w:left w:val="none" w:sz="0" w:space="0" w:color="auto"/>
            <w:bottom w:val="none" w:sz="0" w:space="0" w:color="auto"/>
            <w:right w:val="none" w:sz="0" w:space="0" w:color="auto"/>
          </w:divBdr>
        </w:div>
      </w:divsChild>
    </w:div>
    <w:div w:id="402875995">
      <w:bodyDiv w:val="1"/>
      <w:marLeft w:val="0"/>
      <w:marRight w:val="0"/>
      <w:marTop w:val="0"/>
      <w:marBottom w:val="0"/>
      <w:divBdr>
        <w:top w:val="none" w:sz="0" w:space="0" w:color="auto"/>
        <w:left w:val="none" w:sz="0" w:space="0" w:color="auto"/>
        <w:bottom w:val="none" w:sz="0" w:space="0" w:color="auto"/>
        <w:right w:val="none" w:sz="0" w:space="0" w:color="auto"/>
      </w:divBdr>
      <w:divsChild>
        <w:div w:id="1657144393">
          <w:marLeft w:val="0"/>
          <w:marRight w:val="0"/>
          <w:marTop w:val="0"/>
          <w:marBottom w:val="0"/>
          <w:divBdr>
            <w:top w:val="none" w:sz="0" w:space="0" w:color="auto"/>
            <w:left w:val="none" w:sz="0" w:space="0" w:color="auto"/>
            <w:bottom w:val="none" w:sz="0" w:space="0" w:color="auto"/>
            <w:right w:val="none" w:sz="0" w:space="0" w:color="auto"/>
          </w:divBdr>
          <w:divsChild>
            <w:div w:id="1103108020">
              <w:marLeft w:val="0"/>
              <w:marRight w:val="0"/>
              <w:marTop w:val="0"/>
              <w:marBottom w:val="0"/>
              <w:divBdr>
                <w:top w:val="none" w:sz="0" w:space="0" w:color="auto"/>
                <w:left w:val="none" w:sz="0" w:space="0" w:color="auto"/>
                <w:bottom w:val="none" w:sz="0" w:space="0" w:color="auto"/>
                <w:right w:val="none" w:sz="0" w:space="0" w:color="auto"/>
              </w:divBdr>
            </w:div>
            <w:div w:id="1689091522">
              <w:marLeft w:val="0"/>
              <w:marRight w:val="0"/>
              <w:marTop w:val="0"/>
              <w:marBottom w:val="0"/>
              <w:divBdr>
                <w:top w:val="none" w:sz="0" w:space="0" w:color="auto"/>
                <w:left w:val="none" w:sz="0" w:space="0" w:color="auto"/>
                <w:bottom w:val="none" w:sz="0" w:space="0" w:color="auto"/>
                <w:right w:val="none" w:sz="0" w:space="0" w:color="auto"/>
              </w:divBdr>
            </w:div>
            <w:div w:id="866143276">
              <w:marLeft w:val="0"/>
              <w:marRight w:val="0"/>
              <w:marTop w:val="0"/>
              <w:marBottom w:val="0"/>
              <w:divBdr>
                <w:top w:val="none" w:sz="0" w:space="0" w:color="auto"/>
                <w:left w:val="none" w:sz="0" w:space="0" w:color="auto"/>
                <w:bottom w:val="none" w:sz="0" w:space="0" w:color="auto"/>
                <w:right w:val="none" w:sz="0" w:space="0" w:color="auto"/>
              </w:divBdr>
            </w:div>
          </w:divsChild>
        </w:div>
        <w:div w:id="365106268">
          <w:marLeft w:val="0"/>
          <w:marRight w:val="0"/>
          <w:marTop w:val="0"/>
          <w:marBottom w:val="0"/>
          <w:divBdr>
            <w:top w:val="none" w:sz="0" w:space="0" w:color="auto"/>
            <w:left w:val="none" w:sz="0" w:space="0" w:color="auto"/>
            <w:bottom w:val="none" w:sz="0" w:space="0" w:color="auto"/>
            <w:right w:val="none" w:sz="0" w:space="0" w:color="auto"/>
          </w:divBdr>
          <w:divsChild>
            <w:div w:id="1943999431">
              <w:marLeft w:val="0"/>
              <w:marRight w:val="0"/>
              <w:marTop w:val="0"/>
              <w:marBottom w:val="0"/>
              <w:divBdr>
                <w:top w:val="none" w:sz="0" w:space="0" w:color="auto"/>
                <w:left w:val="none" w:sz="0" w:space="0" w:color="auto"/>
                <w:bottom w:val="none" w:sz="0" w:space="0" w:color="auto"/>
                <w:right w:val="none" w:sz="0" w:space="0" w:color="auto"/>
              </w:divBdr>
            </w:div>
            <w:div w:id="174812730">
              <w:marLeft w:val="0"/>
              <w:marRight w:val="0"/>
              <w:marTop w:val="0"/>
              <w:marBottom w:val="0"/>
              <w:divBdr>
                <w:top w:val="none" w:sz="0" w:space="0" w:color="auto"/>
                <w:left w:val="none" w:sz="0" w:space="0" w:color="auto"/>
                <w:bottom w:val="none" w:sz="0" w:space="0" w:color="auto"/>
                <w:right w:val="none" w:sz="0" w:space="0" w:color="auto"/>
              </w:divBdr>
            </w:div>
            <w:div w:id="1616794043">
              <w:marLeft w:val="0"/>
              <w:marRight w:val="0"/>
              <w:marTop w:val="0"/>
              <w:marBottom w:val="0"/>
              <w:divBdr>
                <w:top w:val="none" w:sz="0" w:space="0" w:color="auto"/>
                <w:left w:val="none" w:sz="0" w:space="0" w:color="auto"/>
                <w:bottom w:val="none" w:sz="0" w:space="0" w:color="auto"/>
                <w:right w:val="none" w:sz="0" w:space="0" w:color="auto"/>
              </w:divBdr>
            </w:div>
          </w:divsChild>
        </w:div>
        <w:div w:id="290139388">
          <w:marLeft w:val="0"/>
          <w:marRight w:val="0"/>
          <w:marTop w:val="0"/>
          <w:marBottom w:val="0"/>
          <w:divBdr>
            <w:top w:val="none" w:sz="0" w:space="0" w:color="auto"/>
            <w:left w:val="none" w:sz="0" w:space="0" w:color="auto"/>
            <w:bottom w:val="none" w:sz="0" w:space="0" w:color="auto"/>
            <w:right w:val="none" w:sz="0" w:space="0" w:color="auto"/>
          </w:divBdr>
          <w:divsChild>
            <w:div w:id="27342348">
              <w:marLeft w:val="0"/>
              <w:marRight w:val="0"/>
              <w:marTop w:val="0"/>
              <w:marBottom w:val="0"/>
              <w:divBdr>
                <w:top w:val="none" w:sz="0" w:space="0" w:color="auto"/>
                <w:left w:val="none" w:sz="0" w:space="0" w:color="auto"/>
                <w:bottom w:val="none" w:sz="0" w:space="0" w:color="auto"/>
                <w:right w:val="none" w:sz="0" w:space="0" w:color="auto"/>
              </w:divBdr>
            </w:div>
          </w:divsChild>
        </w:div>
        <w:div w:id="1298880481">
          <w:marLeft w:val="0"/>
          <w:marRight w:val="0"/>
          <w:marTop w:val="0"/>
          <w:marBottom w:val="0"/>
          <w:divBdr>
            <w:top w:val="none" w:sz="0" w:space="0" w:color="auto"/>
            <w:left w:val="none" w:sz="0" w:space="0" w:color="auto"/>
            <w:bottom w:val="none" w:sz="0" w:space="0" w:color="auto"/>
            <w:right w:val="none" w:sz="0" w:space="0" w:color="auto"/>
          </w:divBdr>
          <w:divsChild>
            <w:div w:id="1291086040">
              <w:marLeft w:val="0"/>
              <w:marRight w:val="0"/>
              <w:marTop w:val="0"/>
              <w:marBottom w:val="0"/>
              <w:divBdr>
                <w:top w:val="none" w:sz="0" w:space="0" w:color="auto"/>
                <w:left w:val="none" w:sz="0" w:space="0" w:color="auto"/>
                <w:bottom w:val="none" w:sz="0" w:space="0" w:color="auto"/>
                <w:right w:val="none" w:sz="0" w:space="0" w:color="auto"/>
              </w:divBdr>
            </w:div>
            <w:div w:id="2127576697">
              <w:marLeft w:val="0"/>
              <w:marRight w:val="0"/>
              <w:marTop w:val="0"/>
              <w:marBottom w:val="0"/>
              <w:divBdr>
                <w:top w:val="none" w:sz="0" w:space="0" w:color="auto"/>
                <w:left w:val="none" w:sz="0" w:space="0" w:color="auto"/>
                <w:bottom w:val="none" w:sz="0" w:space="0" w:color="auto"/>
                <w:right w:val="none" w:sz="0" w:space="0" w:color="auto"/>
              </w:divBdr>
            </w:div>
            <w:div w:id="1285384035">
              <w:marLeft w:val="0"/>
              <w:marRight w:val="0"/>
              <w:marTop w:val="0"/>
              <w:marBottom w:val="0"/>
              <w:divBdr>
                <w:top w:val="none" w:sz="0" w:space="0" w:color="auto"/>
                <w:left w:val="none" w:sz="0" w:space="0" w:color="auto"/>
                <w:bottom w:val="none" w:sz="0" w:space="0" w:color="auto"/>
                <w:right w:val="none" w:sz="0" w:space="0" w:color="auto"/>
              </w:divBdr>
            </w:div>
            <w:div w:id="635180215">
              <w:marLeft w:val="0"/>
              <w:marRight w:val="0"/>
              <w:marTop w:val="0"/>
              <w:marBottom w:val="0"/>
              <w:divBdr>
                <w:top w:val="none" w:sz="0" w:space="0" w:color="auto"/>
                <w:left w:val="none" w:sz="0" w:space="0" w:color="auto"/>
                <w:bottom w:val="none" w:sz="0" w:space="0" w:color="auto"/>
                <w:right w:val="none" w:sz="0" w:space="0" w:color="auto"/>
              </w:divBdr>
            </w:div>
          </w:divsChild>
        </w:div>
        <w:div w:id="707098259">
          <w:marLeft w:val="0"/>
          <w:marRight w:val="0"/>
          <w:marTop w:val="0"/>
          <w:marBottom w:val="0"/>
          <w:divBdr>
            <w:top w:val="none" w:sz="0" w:space="0" w:color="auto"/>
            <w:left w:val="none" w:sz="0" w:space="0" w:color="auto"/>
            <w:bottom w:val="none" w:sz="0" w:space="0" w:color="auto"/>
            <w:right w:val="none" w:sz="0" w:space="0" w:color="auto"/>
          </w:divBdr>
          <w:divsChild>
            <w:div w:id="73770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114886">
      <w:bodyDiv w:val="1"/>
      <w:marLeft w:val="0"/>
      <w:marRight w:val="0"/>
      <w:marTop w:val="0"/>
      <w:marBottom w:val="0"/>
      <w:divBdr>
        <w:top w:val="none" w:sz="0" w:space="0" w:color="auto"/>
        <w:left w:val="none" w:sz="0" w:space="0" w:color="auto"/>
        <w:bottom w:val="none" w:sz="0" w:space="0" w:color="auto"/>
        <w:right w:val="none" w:sz="0" w:space="0" w:color="auto"/>
      </w:divBdr>
      <w:divsChild>
        <w:div w:id="424572870">
          <w:marLeft w:val="0"/>
          <w:marRight w:val="0"/>
          <w:marTop w:val="0"/>
          <w:marBottom w:val="0"/>
          <w:divBdr>
            <w:top w:val="none" w:sz="0" w:space="0" w:color="auto"/>
            <w:left w:val="none" w:sz="0" w:space="0" w:color="auto"/>
            <w:bottom w:val="none" w:sz="0" w:space="0" w:color="auto"/>
            <w:right w:val="none" w:sz="0" w:space="0" w:color="auto"/>
          </w:divBdr>
        </w:div>
        <w:div w:id="226763545">
          <w:marLeft w:val="0"/>
          <w:marRight w:val="0"/>
          <w:marTop w:val="0"/>
          <w:marBottom w:val="0"/>
          <w:divBdr>
            <w:top w:val="none" w:sz="0" w:space="0" w:color="auto"/>
            <w:left w:val="none" w:sz="0" w:space="0" w:color="auto"/>
            <w:bottom w:val="none" w:sz="0" w:space="0" w:color="auto"/>
            <w:right w:val="none" w:sz="0" w:space="0" w:color="auto"/>
          </w:divBdr>
        </w:div>
      </w:divsChild>
    </w:div>
    <w:div w:id="410810687">
      <w:bodyDiv w:val="1"/>
      <w:marLeft w:val="0"/>
      <w:marRight w:val="0"/>
      <w:marTop w:val="0"/>
      <w:marBottom w:val="0"/>
      <w:divBdr>
        <w:top w:val="none" w:sz="0" w:space="0" w:color="auto"/>
        <w:left w:val="none" w:sz="0" w:space="0" w:color="auto"/>
        <w:bottom w:val="none" w:sz="0" w:space="0" w:color="auto"/>
        <w:right w:val="none" w:sz="0" w:space="0" w:color="auto"/>
      </w:divBdr>
      <w:divsChild>
        <w:div w:id="1353651626">
          <w:marLeft w:val="0"/>
          <w:marRight w:val="0"/>
          <w:marTop w:val="0"/>
          <w:marBottom w:val="0"/>
          <w:divBdr>
            <w:top w:val="none" w:sz="0" w:space="0" w:color="auto"/>
            <w:left w:val="none" w:sz="0" w:space="0" w:color="auto"/>
            <w:bottom w:val="none" w:sz="0" w:space="0" w:color="auto"/>
            <w:right w:val="none" w:sz="0" w:space="0" w:color="auto"/>
          </w:divBdr>
        </w:div>
        <w:div w:id="1979257825">
          <w:marLeft w:val="0"/>
          <w:marRight w:val="0"/>
          <w:marTop w:val="0"/>
          <w:marBottom w:val="0"/>
          <w:divBdr>
            <w:top w:val="none" w:sz="0" w:space="0" w:color="auto"/>
            <w:left w:val="none" w:sz="0" w:space="0" w:color="auto"/>
            <w:bottom w:val="none" w:sz="0" w:space="0" w:color="auto"/>
            <w:right w:val="none" w:sz="0" w:space="0" w:color="auto"/>
          </w:divBdr>
        </w:div>
        <w:div w:id="1756705346">
          <w:marLeft w:val="0"/>
          <w:marRight w:val="0"/>
          <w:marTop w:val="0"/>
          <w:marBottom w:val="0"/>
          <w:divBdr>
            <w:top w:val="none" w:sz="0" w:space="0" w:color="auto"/>
            <w:left w:val="none" w:sz="0" w:space="0" w:color="auto"/>
            <w:bottom w:val="none" w:sz="0" w:space="0" w:color="auto"/>
            <w:right w:val="none" w:sz="0" w:space="0" w:color="auto"/>
          </w:divBdr>
        </w:div>
        <w:div w:id="664477312">
          <w:marLeft w:val="0"/>
          <w:marRight w:val="0"/>
          <w:marTop w:val="0"/>
          <w:marBottom w:val="0"/>
          <w:divBdr>
            <w:top w:val="none" w:sz="0" w:space="0" w:color="auto"/>
            <w:left w:val="none" w:sz="0" w:space="0" w:color="auto"/>
            <w:bottom w:val="none" w:sz="0" w:space="0" w:color="auto"/>
            <w:right w:val="none" w:sz="0" w:space="0" w:color="auto"/>
          </w:divBdr>
        </w:div>
        <w:div w:id="1476097454">
          <w:marLeft w:val="0"/>
          <w:marRight w:val="0"/>
          <w:marTop w:val="0"/>
          <w:marBottom w:val="0"/>
          <w:divBdr>
            <w:top w:val="none" w:sz="0" w:space="0" w:color="auto"/>
            <w:left w:val="none" w:sz="0" w:space="0" w:color="auto"/>
            <w:bottom w:val="none" w:sz="0" w:space="0" w:color="auto"/>
            <w:right w:val="none" w:sz="0" w:space="0" w:color="auto"/>
          </w:divBdr>
        </w:div>
        <w:div w:id="1550340610">
          <w:marLeft w:val="0"/>
          <w:marRight w:val="0"/>
          <w:marTop w:val="0"/>
          <w:marBottom w:val="0"/>
          <w:divBdr>
            <w:top w:val="none" w:sz="0" w:space="0" w:color="auto"/>
            <w:left w:val="none" w:sz="0" w:space="0" w:color="auto"/>
            <w:bottom w:val="none" w:sz="0" w:space="0" w:color="auto"/>
            <w:right w:val="none" w:sz="0" w:space="0" w:color="auto"/>
          </w:divBdr>
        </w:div>
        <w:div w:id="52823694">
          <w:marLeft w:val="0"/>
          <w:marRight w:val="0"/>
          <w:marTop w:val="0"/>
          <w:marBottom w:val="0"/>
          <w:divBdr>
            <w:top w:val="none" w:sz="0" w:space="0" w:color="auto"/>
            <w:left w:val="none" w:sz="0" w:space="0" w:color="auto"/>
            <w:bottom w:val="none" w:sz="0" w:space="0" w:color="auto"/>
            <w:right w:val="none" w:sz="0" w:space="0" w:color="auto"/>
          </w:divBdr>
        </w:div>
        <w:div w:id="1387990622">
          <w:marLeft w:val="0"/>
          <w:marRight w:val="0"/>
          <w:marTop w:val="0"/>
          <w:marBottom w:val="0"/>
          <w:divBdr>
            <w:top w:val="none" w:sz="0" w:space="0" w:color="auto"/>
            <w:left w:val="none" w:sz="0" w:space="0" w:color="auto"/>
            <w:bottom w:val="none" w:sz="0" w:space="0" w:color="auto"/>
            <w:right w:val="none" w:sz="0" w:space="0" w:color="auto"/>
          </w:divBdr>
        </w:div>
        <w:div w:id="1182355798">
          <w:marLeft w:val="0"/>
          <w:marRight w:val="0"/>
          <w:marTop w:val="0"/>
          <w:marBottom w:val="0"/>
          <w:divBdr>
            <w:top w:val="none" w:sz="0" w:space="0" w:color="auto"/>
            <w:left w:val="none" w:sz="0" w:space="0" w:color="auto"/>
            <w:bottom w:val="none" w:sz="0" w:space="0" w:color="auto"/>
            <w:right w:val="none" w:sz="0" w:space="0" w:color="auto"/>
          </w:divBdr>
        </w:div>
        <w:div w:id="765854160">
          <w:marLeft w:val="0"/>
          <w:marRight w:val="0"/>
          <w:marTop w:val="0"/>
          <w:marBottom w:val="0"/>
          <w:divBdr>
            <w:top w:val="none" w:sz="0" w:space="0" w:color="auto"/>
            <w:left w:val="none" w:sz="0" w:space="0" w:color="auto"/>
            <w:bottom w:val="none" w:sz="0" w:space="0" w:color="auto"/>
            <w:right w:val="none" w:sz="0" w:space="0" w:color="auto"/>
          </w:divBdr>
        </w:div>
        <w:div w:id="236286652">
          <w:marLeft w:val="0"/>
          <w:marRight w:val="0"/>
          <w:marTop w:val="0"/>
          <w:marBottom w:val="0"/>
          <w:divBdr>
            <w:top w:val="none" w:sz="0" w:space="0" w:color="auto"/>
            <w:left w:val="none" w:sz="0" w:space="0" w:color="auto"/>
            <w:bottom w:val="none" w:sz="0" w:space="0" w:color="auto"/>
            <w:right w:val="none" w:sz="0" w:space="0" w:color="auto"/>
          </w:divBdr>
        </w:div>
        <w:div w:id="577860332">
          <w:marLeft w:val="0"/>
          <w:marRight w:val="0"/>
          <w:marTop w:val="0"/>
          <w:marBottom w:val="0"/>
          <w:divBdr>
            <w:top w:val="none" w:sz="0" w:space="0" w:color="auto"/>
            <w:left w:val="none" w:sz="0" w:space="0" w:color="auto"/>
            <w:bottom w:val="none" w:sz="0" w:space="0" w:color="auto"/>
            <w:right w:val="none" w:sz="0" w:space="0" w:color="auto"/>
          </w:divBdr>
        </w:div>
        <w:div w:id="419177298">
          <w:marLeft w:val="0"/>
          <w:marRight w:val="0"/>
          <w:marTop w:val="0"/>
          <w:marBottom w:val="0"/>
          <w:divBdr>
            <w:top w:val="none" w:sz="0" w:space="0" w:color="auto"/>
            <w:left w:val="none" w:sz="0" w:space="0" w:color="auto"/>
            <w:bottom w:val="none" w:sz="0" w:space="0" w:color="auto"/>
            <w:right w:val="none" w:sz="0" w:space="0" w:color="auto"/>
          </w:divBdr>
        </w:div>
      </w:divsChild>
    </w:div>
    <w:div w:id="429081010">
      <w:bodyDiv w:val="1"/>
      <w:marLeft w:val="0"/>
      <w:marRight w:val="0"/>
      <w:marTop w:val="0"/>
      <w:marBottom w:val="0"/>
      <w:divBdr>
        <w:top w:val="none" w:sz="0" w:space="0" w:color="auto"/>
        <w:left w:val="none" w:sz="0" w:space="0" w:color="auto"/>
        <w:bottom w:val="none" w:sz="0" w:space="0" w:color="auto"/>
        <w:right w:val="none" w:sz="0" w:space="0" w:color="auto"/>
      </w:divBdr>
      <w:divsChild>
        <w:div w:id="1829637630">
          <w:marLeft w:val="0"/>
          <w:marRight w:val="0"/>
          <w:marTop w:val="0"/>
          <w:marBottom w:val="0"/>
          <w:divBdr>
            <w:top w:val="none" w:sz="0" w:space="0" w:color="auto"/>
            <w:left w:val="none" w:sz="0" w:space="0" w:color="auto"/>
            <w:bottom w:val="none" w:sz="0" w:space="0" w:color="auto"/>
            <w:right w:val="none" w:sz="0" w:space="0" w:color="auto"/>
          </w:divBdr>
        </w:div>
        <w:div w:id="1222329723">
          <w:marLeft w:val="0"/>
          <w:marRight w:val="0"/>
          <w:marTop w:val="0"/>
          <w:marBottom w:val="0"/>
          <w:divBdr>
            <w:top w:val="none" w:sz="0" w:space="0" w:color="auto"/>
            <w:left w:val="none" w:sz="0" w:space="0" w:color="auto"/>
            <w:bottom w:val="none" w:sz="0" w:space="0" w:color="auto"/>
            <w:right w:val="none" w:sz="0" w:space="0" w:color="auto"/>
          </w:divBdr>
        </w:div>
        <w:div w:id="199561411">
          <w:marLeft w:val="0"/>
          <w:marRight w:val="0"/>
          <w:marTop w:val="0"/>
          <w:marBottom w:val="0"/>
          <w:divBdr>
            <w:top w:val="none" w:sz="0" w:space="0" w:color="auto"/>
            <w:left w:val="none" w:sz="0" w:space="0" w:color="auto"/>
            <w:bottom w:val="none" w:sz="0" w:space="0" w:color="auto"/>
            <w:right w:val="none" w:sz="0" w:space="0" w:color="auto"/>
          </w:divBdr>
        </w:div>
      </w:divsChild>
    </w:div>
    <w:div w:id="456025828">
      <w:bodyDiv w:val="1"/>
      <w:marLeft w:val="0"/>
      <w:marRight w:val="0"/>
      <w:marTop w:val="0"/>
      <w:marBottom w:val="0"/>
      <w:divBdr>
        <w:top w:val="none" w:sz="0" w:space="0" w:color="auto"/>
        <w:left w:val="none" w:sz="0" w:space="0" w:color="auto"/>
        <w:bottom w:val="none" w:sz="0" w:space="0" w:color="auto"/>
        <w:right w:val="none" w:sz="0" w:space="0" w:color="auto"/>
      </w:divBdr>
      <w:divsChild>
        <w:div w:id="577709096">
          <w:marLeft w:val="0"/>
          <w:marRight w:val="0"/>
          <w:marTop w:val="0"/>
          <w:marBottom w:val="0"/>
          <w:divBdr>
            <w:top w:val="none" w:sz="0" w:space="0" w:color="auto"/>
            <w:left w:val="none" w:sz="0" w:space="0" w:color="auto"/>
            <w:bottom w:val="none" w:sz="0" w:space="0" w:color="auto"/>
            <w:right w:val="none" w:sz="0" w:space="0" w:color="auto"/>
          </w:divBdr>
        </w:div>
        <w:div w:id="717315488">
          <w:marLeft w:val="0"/>
          <w:marRight w:val="0"/>
          <w:marTop w:val="0"/>
          <w:marBottom w:val="0"/>
          <w:divBdr>
            <w:top w:val="none" w:sz="0" w:space="0" w:color="auto"/>
            <w:left w:val="none" w:sz="0" w:space="0" w:color="auto"/>
            <w:bottom w:val="none" w:sz="0" w:space="0" w:color="auto"/>
            <w:right w:val="none" w:sz="0" w:space="0" w:color="auto"/>
          </w:divBdr>
        </w:div>
        <w:div w:id="1700859852">
          <w:marLeft w:val="0"/>
          <w:marRight w:val="0"/>
          <w:marTop w:val="0"/>
          <w:marBottom w:val="0"/>
          <w:divBdr>
            <w:top w:val="none" w:sz="0" w:space="0" w:color="auto"/>
            <w:left w:val="none" w:sz="0" w:space="0" w:color="auto"/>
            <w:bottom w:val="none" w:sz="0" w:space="0" w:color="auto"/>
            <w:right w:val="none" w:sz="0" w:space="0" w:color="auto"/>
          </w:divBdr>
        </w:div>
      </w:divsChild>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476650630">
      <w:bodyDiv w:val="1"/>
      <w:marLeft w:val="0"/>
      <w:marRight w:val="0"/>
      <w:marTop w:val="0"/>
      <w:marBottom w:val="0"/>
      <w:divBdr>
        <w:top w:val="none" w:sz="0" w:space="0" w:color="auto"/>
        <w:left w:val="none" w:sz="0" w:space="0" w:color="auto"/>
        <w:bottom w:val="none" w:sz="0" w:space="0" w:color="auto"/>
        <w:right w:val="none" w:sz="0" w:space="0" w:color="auto"/>
      </w:divBdr>
      <w:divsChild>
        <w:div w:id="1886331495">
          <w:marLeft w:val="0"/>
          <w:marRight w:val="0"/>
          <w:marTop w:val="0"/>
          <w:marBottom w:val="0"/>
          <w:divBdr>
            <w:top w:val="none" w:sz="0" w:space="0" w:color="auto"/>
            <w:left w:val="none" w:sz="0" w:space="0" w:color="auto"/>
            <w:bottom w:val="none" w:sz="0" w:space="0" w:color="auto"/>
            <w:right w:val="none" w:sz="0" w:space="0" w:color="auto"/>
          </w:divBdr>
        </w:div>
        <w:div w:id="1226800436">
          <w:marLeft w:val="0"/>
          <w:marRight w:val="0"/>
          <w:marTop w:val="0"/>
          <w:marBottom w:val="0"/>
          <w:divBdr>
            <w:top w:val="none" w:sz="0" w:space="0" w:color="auto"/>
            <w:left w:val="none" w:sz="0" w:space="0" w:color="auto"/>
            <w:bottom w:val="none" w:sz="0" w:space="0" w:color="auto"/>
            <w:right w:val="none" w:sz="0" w:space="0" w:color="auto"/>
          </w:divBdr>
        </w:div>
        <w:div w:id="1511918830">
          <w:marLeft w:val="0"/>
          <w:marRight w:val="0"/>
          <w:marTop w:val="0"/>
          <w:marBottom w:val="0"/>
          <w:divBdr>
            <w:top w:val="none" w:sz="0" w:space="0" w:color="auto"/>
            <w:left w:val="none" w:sz="0" w:space="0" w:color="auto"/>
            <w:bottom w:val="none" w:sz="0" w:space="0" w:color="auto"/>
            <w:right w:val="none" w:sz="0" w:space="0" w:color="auto"/>
          </w:divBdr>
        </w:div>
      </w:divsChild>
    </w:div>
    <w:div w:id="523517372">
      <w:bodyDiv w:val="1"/>
      <w:marLeft w:val="0"/>
      <w:marRight w:val="0"/>
      <w:marTop w:val="0"/>
      <w:marBottom w:val="0"/>
      <w:divBdr>
        <w:top w:val="none" w:sz="0" w:space="0" w:color="auto"/>
        <w:left w:val="none" w:sz="0" w:space="0" w:color="auto"/>
        <w:bottom w:val="none" w:sz="0" w:space="0" w:color="auto"/>
        <w:right w:val="none" w:sz="0" w:space="0" w:color="auto"/>
      </w:divBdr>
      <w:divsChild>
        <w:div w:id="1529026313">
          <w:marLeft w:val="0"/>
          <w:marRight w:val="0"/>
          <w:marTop w:val="0"/>
          <w:marBottom w:val="0"/>
          <w:divBdr>
            <w:top w:val="none" w:sz="0" w:space="0" w:color="auto"/>
            <w:left w:val="none" w:sz="0" w:space="0" w:color="auto"/>
            <w:bottom w:val="none" w:sz="0" w:space="0" w:color="auto"/>
            <w:right w:val="none" w:sz="0" w:space="0" w:color="auto"/>
          </w:divBdr>
        </w:div>
        <w:div w:id="1305231048">
          <w:marLeft w:val="0"/>
          <w:marRight w:val="0"/>
          <w:marTop w:val="0"/>
          <w:marBottom w:val="0"/>
          <w:divBdr>
            <w:top w:val="none" w:sz="0" w:space="0" w:color="auto"/>
            <w:left w:val="none" w:sz="0" w:space="0" w:color="auto"/>
            <w:bottom w:val="none" w:sz="0" w:space="0" w:color="auto"/>
            <w:right w:val="none" w:sz="0" w:space="0" w:color="auto"/>
          </w:divBdr>
        </w:div>
      </w:divsChild>
    </w:div>
    <w:div w:id="523981904">
      <w:bodyDiv w:val="1"/>
      <w:marLeft w:val="0"/>
      <w:marRight w:val="0"/>
      <w:marTop w:val="0"/>
      <w:marBottom w:val="0"/>
      <w:divBdr>
        <w:top w:val="none" w:sz="0" w:space="0" w:color="auto"/>
        <w:left w:val="none" w:sz="0" w:space="0" w:color="auto"/>
        <w:bottom w:val="none" w:sz="0" w:space="0" w:color="auto"/>
        <w:right w:val="none" w:sz="0" w:space="0" w:color="auto"/>
      </w:divBdr>
      <w:divsChild>
        <w:div w:id="1018580647">
          <w:marLeft w:val="0"/>
          <w:marRight w:val="0"/>
          <w:marTop w:val="0"/>
          <w:marBottom w:val="0"/>
          <w:divBdr>
            <w:top w:val="none" w:sz="0" w:space="0" w:color="auto"/>
            <w:left w:val="none" w:sz="0" w:space="0" w:color="auto"/>
            <w:bottom w:val="none" w:sz="0" w:space="0" w:color="auto"/>
            <w:right w:val="none" w:sz="0" w:space="0" w:color="auto"/>
          </w:divBdr>
        </w:div>
        <w:div w:id="2136288346">
          <w:marLeft w:val="0"/>
          <w:marRight w:val="0"/>
          <w:marTop w:val="0"/>
          <w:marBottom w:val="0"/>
          <w:divBdr>
            <w:top w:val="none" w:sz="0" w:space="0" w:color="auto"/>
            <w:left w:val="none" w:sz="0" w:space="0" w:color="auto"/>
            <w:bottom w:val="none" w:sz="0" w:space="0" w:color="auto"/>
            <w:right w:val="none" w:sz="0" w:space="0" w:color="auto"/>
          </w:divBdr>
        </w:div>
      </w:divsChild>
    </w:div>
    <w:div w:id="559825290">
      <w:bodyDiv w:val="1"/>
      <w:marLeft w:val="0"/>
      <w:marRight w:val="0"/>
      <w:marTop w:val="0"/>
      <w:marBottom w:val="0"/>
      <w:divBdr>
        <w:top w:val="none" w:sz="0" w:space="0" w:color="auto"/>
        <w:left w:val="none" w:sz="0" w:space="0" w:color="auto"/>
        <w:bottom w:val="none" w:sz="0" w:space="0" w:color="auto"/>
        <w:right w:val="none" w:sz="0" w:space="0" w:color="auto"/>
      </w:divBdr>
      <w:divsChild>
        <w:div w:id="1891113671">
          <w:marLeft w:val="0"/>
          <w:marRight w:val="0"/>
          <w:marTop w:val="0"/>
          <w:marBottom w:val="0"/>
          <w:divBdr>
            <w:top w:val="none" w:sz="0" w:space="0" w:color="auto"/>
            <w:left w:val="none" w:sz="0" w:space="0" w:color="auto"/>
            <w:bottom w:val="none" w:sz="0" w:space="0" w:color="auto"/>
            <w:right w:val="none" w:sz="0" w:space="0" w:color="auto"/>
          </w:divBdr>
        </w:div>
        <w:div w:id="951402188">
          <w:marLeft w:val="0"/>
          <w:marRight w:val="0"/>
          <w:marTop w:val="0"/>
          <w:marBottom w:val="0"/>
          <w:divBdr>
            <w:top w:val="none" w:sz="0" w:space="0" w:color="auto"/>
            <w:left w:val="none" w:sz="0" w:space="0" w:color="auto"/>
            <w:bottom w:val="none" w:sz="0" w:space="0" w:color="auto"/>
            <w:right w:val="none" w:sz="0" w:space="0" w:color="auto"/>
          </w:divBdr>
        </w:div>
      </w:divsChild>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580986565">
      <w:bodyDiv w:val="1"/>
      <w:marLeft w:val="0"/>
      <w:marRight w:val="0"/>
      <w:marTop w:val="0"/>
      <w:marBottom w:val="0"/>
      <w:divBdr>
        <w:top w:val="none" w:sz="0" w:space="0" w:color="auto"/>
        <w:left w:val="none" w:sz="0" w:space="0" w:color="auto"/>
        <w:bottom w:val="none" w:sz="0" w:space="0" w:color="auto"/>
        <w:right w:val="none" w:sz="0" w:space="0" w:color="auto"/>
      </w:divBdr>
      <w:divsChild>
        <w:div w:id="1055740515">
          <w:marLeft w:val="0"/>
          <w:marRight w:val="0"/>
          <w:marTop w:val="0"/>
          <w:marBottom w:val="0"/>
          <w:divBdr>
            <w:top w:val="none" w:sz="0" w:space="0" w:color="auto"/>
            <w:left w:val="none" w:sz="0" w:space="0" w:color="auto"/>
            <w:bottom w:val="none" w:sz="0" w:space="0" w:color="auto"/>
            <w:right w:val="none" w:sz="0" w:space="0" w:color="auto"/>
          </w:divBdr>
        </w:div>
        <w:div w:id="928083782">
          <w:marLeft w:val="0"/>
          <w:marRight w:val="0"/>
          <w:marTop w:val="0"/>
          <w:marBottom w:val="0"/>
          <w:divBdr>
            <w:top w:val="none" w:sz="0" w:space="0" w:color="auto"/>
            <w:left w:val="none" w:sz="0" w:space="0" w:color="auto"/>
            <w:bottom w:val="none" w:sz="0" w:space="0" w:color="auto"/>
            <w:right w:val="none" w:sz="0" w:space="0" w:color="auto"/>
          </w:divBdr>
        </w:div>
        <w:div w:id="1938362100">
          <w:marLeft w:val="0"/>
          <w:marRight w:val="0"/>
          <w:marTop w:val="0"/>
          <w:marBottom w:val="0"/>
          <w:divBdr>
            <w:top w:val="none" w:sz="0" w:space="0" w:color="auto"/>
            <w:left w:val="none" w:sz="0" w:space="0" w:color="auto"/>
            <w:bottom w:val="none" w:sz="0" w:space="0" w:color="auto"/>
            <w:right w:val="none" w:sz="0" w:space="0" w:color="auto"/>
          </w:divBdr>
        </w:div>
      </w:divsChild>
    </w:div>
    <w:div w:id="611674188">
      <w:bodyDiv w:val="1"/>
      <w:marLeft w:val="0"/>
      <w:marRight w:val="0"/>
      <w:marTop w:val="0"/>
      <w:marBottom w:val="0"/>
      <w:divBdr>
        <w:top w:val="none" w:sz="0" w:space="0" w:color="auto"/>
        <w:left w:val="none" w:sz="0" w:space="0" w:color="auto"/>
        <w:bottom w:val="none" w:sz="0" w:space="0" w:color="auto"/>
        <w:right w:val="none" w:sz="0" w:space="0" w:color="auto"/>
      </w:divBdr>
      <w:divsChild>
        <w:div w:id="1762796579">
          <w:marLeft w:val="0"/>
          <w:marRight w:val="0"/>
          <w:marTop w:val="0"/>
          <w:marBottom w:val="0"/>
          <w:divBdr>
            <w:top w:val="none" w:sz="0" w:space="0" w:color="auto"/>
            <w:left w:val="none" w:sz="0" w:space="0" w:color="auto"/>
            <w:bottom w:val="none" w:sz="0" w:space="0" w:color="auto"/>
            <w:right w:val="none" w:sz="0" w:space="0" w:color="auto"/>
          </w:divBdr>
        </w:div>
        <w:div w:id="1497109675">
          <w:marLeft w:val="0"/>
          <w:marRight w:val="0"/>
          <w:marTop w:val="0"/>
          <w:marBottom w:val="0"/>
          <w:divBdr>
            <w:top w:val="none" w:sz="0" w:space="0" w:color="auto"/>
            <w:left w:val="none" w:sz="0" w:space="0" w:color="auto"/>
            <w:bottom w:val="none" w:sz="0" w:space="0" w:color="auto"/>
            <w:right w:val="none" w:sz="0" w:space="0" w:color="auto"/>
          </w:divBdr>
        </w:div>
        <w:div w:id="1697659519">
          <w:marLeft w:val="0"/>
          <w:marRight w:val="0"/>
          <w:marTop w:val="0"/>
          <w:marBottom w:val="0"/>
          <w:divBdr>
            <w:top w:val="none" w:sz="0" w:space="0" w:color="auto"/>
            <w:left w:val="none" w:sz="0" w:space="0" w:color="auto"/>
            <w:bottom w:val="none" w:sz="0" w:space="0" w:color="auto"/>
            <w:right w:val="none" w:sz="0" w:space="0" w:color="auto"/>
          </w:divBdr>
        </w:div>
      </w:divsChild>
    </w:div>
    <w:div w:id="613558399">
      <w:bodyDiv w:val="1"/>
      <w:marLeft w:val="0"/>
      <w:marRight w:val="0"/>
      <w:marTop w:val="0"/>
      <w:marBottom w:val="0"/>
      <w:divBdr>
        <w:top w:val="none" w:sz="0" w:space="0" w:color="auto"/>
        <w:left w:val="none" w:sz="0" w:space="0" w:color="auto"/>
        <w:bottom w:val="none" w:sz="0" w:space="0" w:color="auto"/>
        <w:right w:val="none" w:sz="0" w:space="0" w:color="auto"/>
      </w:divBdr>
      <w:divsChild>
        <w:div w:id="725374421">
          <w:marLeft w:val="0"/>
          <w:marRight w:val="0"/>
          <w:marTop w:val="0"/>
          <w:marBottom w:val="0"/>
          <w:divBdr>
            <w:top w:val="none" w:sz="0" w:space="0" w:color="auto"/>
            <w:left w:val="none" w:sz="0" w:space="0" w:color="auto"/>
            <w:bottom w:val="none" w:sz="0" w:space="0" w:color="auto"/>
            <w:right w:val="none" w:sz="0" w:space="0" w:color="auto"/>
          </w:divBdr>
        </w:div>
        <w:div w:id="759906735">
          <w:marLeft w:val="0"/>
          <w:marRight w:val="0"/>
          <w:marTop w:val="0"/>
          <w:marBottom w:val="0"/>
          <w:divBdr>
            <w:top w:val="none" w:sz="0" w:space="0" w:color="auto"/>
            <w:left w:val="none" w:sz="0" w:space="0" w:color="auto"/>
            <w:bottom w:val="none" w:sz="0" w:space="0" w:color="auto"/>
            <w:right w:val="none" w:sz="0" w:space="0" w:color="auto"/>
          </w:divBdr>
        </w:div>
        <w:div w:id="270286102">
          <w:marLeft w:val="0"/>
          <w:marRight w:val="0"/>
          <w:marTop w:val="0"/>
          <w:marBottom w:val="0"/>
          <w:divBdr>
            <w:top w:val="none" w:sz="0" w:space="0" w:color="auto"/>
            <w:left w:val="none" w:sz="0" w:space="0" w:color="auto"/>
            <w:bottom w:val="none" w:sz="0" w:space="0" w:color="auto"/>
            <w:right w:val="none" w:sz="0" w:space="0" w:color="auto"/>
          </w:divBdr>
        </w:div>
        <w:div w:id="270939735">
          <w:marLeft w:val="0"/>
          <w:marRight w:val="0"/>
          <w:marTop w:val="0"/>
          <w:marBottom w:val="0"/>
          <w:divBdr>
            <w:top w:val="none" w:sz="0" w:space="0" w:color="auto"/>
            <w:left w:val="none" w:sz="0" w:space="0" w:color="auto"/>
            <w:bottom w:val="none" w:sz="0" w:space="0" w:color="auto"/>
            <w:right w:val="none" w:sz="0" w:space="0" w:color="auto"/>
          </w:divBdr>
        </w:div>
        <w:div w:id="789709112">
          <w:marLeft w:val="0"/>
          <w:marRight w:val="0"/>
          <w:marTop w:val="0"/>
          <w:marBottom w:val="0"/>
          <w:divBdr>
            <w:top w:val="none" w:sz="0" w:space="0" w:color="auto"/>
            <w:left w:val="none" w:sz="0" w:space="0" w:color="auto"/>
            <w:bottom w:val="none" w:sz="0" w:space="0" w:color="auto"/>
            <w:right w:val="none" w:sz="0" w:space="0" w:color="auto"/>
          </w:divBdr>
        </w:div>
        <w:div w:id="2032760979">
          <w:marLeft w:val="0"/>
          <w:marRight w:val="0"/>
          <w:marTop w:val="0"/>
          <w:marBottom w:val="0"/>
          <w:divBdr>
            <w:top w:val="none" w:sz="0" w:space="0" w:color="auto"/>
            <w:left w:val="none" w:sz="0" w:space="0" w:color="auto"/>
            <w:bottom w:val="none" w:sz="0" w:space="0" w:color="auto"/>
            <w:right w:val="none" w:sz="0" w:space="0" w:color="auto"/>
          </w:divBdr>
        </w:div>
        <w:div w:id="811991398">
          <w:marLeft w:val="0"/>
          <w:marRight w:val="0"/>
          <w:marTop w:val="0"/>
          <w:marBottom w:val="0"/>
          <w:divBdr>
            <w:top w:val="none" w:sz="0" w:space="0" w:color="auto"/>
            <w:left w:val="none" w:sz="0" w:space="0" w:color="auto"/>
            <w:bottom w:val="none" w:sz="0" w:space="0" w:color="auto"/>
            <w:right w:val="none" w:sz="0" w:space="0" w:color="auto"/>
          </w:divBdr>
        </w:div>
        <w:div w:id="750274114">
          <w:marLeft w:val="0"/>
          <w:marRight w:val="0"/>
          <w:marTop w:val="0"/>
          <w:marBottom w:val="0"/>
          <w:divBdr>
            <w:top w:val="none" w:sz="0" w:space="0" w:color="auto"/>
            <w:left w:val="none" w:sz="0" w:space="0" w:color="auto"/>
            <w:bottom w:val="none" w:sz="0" w:space="0" w:color="auto"/>
            <w:right w:val="none" w:sz="0" w:space="0" w:color="auto"/>
          </w:divBdr>
        </w:div>
        <w:div w:id="1029453726">
          <w:marLeft w:val="0"/>
          <w:marRight w:val="0"/>
          <w:marTop w:val="0"/>
          <w:marBottom w:val="0"/>
          <w:divBdr>
            <w:top w:val="none" w:sz="0" w:space="0" w:color="auto"/>
            <w:left w:val="none" w:sz="0" w:space="0" w:color="auto"/>
            <w:bottom w:val="none" w:sz="0" w:space="0" w:color="auto"/>
            <w:right w:val="none" w:sz="0" w:space="0" w:color="auto"/>
          </w:divBdr>
        </w:div>
        <w:div w:id="1768623044">
          <w:marLeft w:val="0"/>
          <w:marRight w:val="0"/>
          <w:marTop w:val="0"/>
          <w:marBottom w:val="0"/>
          <w:divBdr>
            <w:top w:val="none" w:sz="0" w:space="0" w:color="auto"/>
            <w:left w:val="none" w:sz="0" w:space="0" w:color="auto"/>
            <w:bottom w:val="none" w:sz="0" w:space="0" w:color="auto"/>
            <w:right w:val="none" w:sz="0" w:space="0" w:color="auto"/>
          </w:divBdr>
        </w:div>
        <w:div w:id="1611012963">
          <w:marLeft w:val="0"/>
          <w:marRight w:val="0"/>
          <w:marTop w:val="0"/>
          <w:marBottom w:val="0"/>
          <w:divBdr>
            <w:top w:val="none" w:sz="0" w:space="0" w:color="auto"/>
            <w:left w:val="none" w:sz="0" w:space="0" w:color="auto"/>
            <w:bottom w:val="none" w:sz="0" w:space="0" w:color="auto"/>
            <w:right w:val="none" w:sz="0" w:space="0" w:color="auto"/>
          </w:divBdr>
        </w:div>
        <w:div w:id="1881237677">
          <w:marLeft w:val="0"/>
          <w:marRight w:val="0"/>
          <w:marTop w:val="0"/>
          <w:marBottom w:val="0"/>
          <w:divBdr>
            <w:top w:val="none" w:sz="0" w:space="0" w:color="auto"/>
            <w:left w:val="none" w:sz="0" w:space="0" w:color="auto"/>
            <w:bottom w:val="none" w:sz="0" w:space="0" w:color="auto"/>
            <w:right w:val="none" w:sz="0" w:space="0" w:color="auto"/>
          </w:divBdr>
        </w:div>
        <w:div w:id="547229433">
          <w:marLeft w:val="0"/>
          <w:marRight w:val="0"/>
          <w:marTop w:val="0"/>
          <w:marBottom w:val="0"/>
          <w:divBdr>
            <w:top w:val="none" w:sz="0" w:space="0" w:color="auto"/>
            <w:left w:val="none" w:sz="0" w:space="0" w:color="auto"/>
            <w:bottom w:val="none" w:sz="0" w:space="0" w:color="auto"/>
            <w:right w:val="none" w:sz="0" w:space="0" w:color="auto"/>
          </w:divBdr>
        </w:div>
        <w:div w:id="1956250872">
          <w:marLeft w:val="0"/>
          <w:marRight w:val="0"/>
          <w:marTop w:val="0"/>
          <w:marBottom w:val="0"/>
          <w:divBdr>
            <w:top w:val="none" w:sz="0" w:space="0" w:color="auto"/>
            <w:left w:val="none" w:sz="0" w:space="0" w:color="auto"/>
            <w:bottom w:val="none" w:sz="0" w:space="0" w:color="auto"/>
            <w:right w:val="none" w:sz="0" w:space="0" w:color="auto"/>
          </w:divBdr>
        </w:div>
        <w:div w:id="1125388822">
          <w:marLeft w:val="0"/>
          <w:marRight w:val="0"/>
          <w:marTop w:val="0"/>
          <w:marBottom w:val="0"/>
          <w:divBdr>
            <w:top w:val="none" w:sz="0" w:space="0" w:color="auto"/>
            <w:left w:val="none" w:sz="0" w:space="0" w:color="auto"/>
            <w:bottom w:val="none" w:sz="0" w:space="0" w:color="auto"/>
            <w:right w:val="none" w:sz="0" w:space="0" w:color="auto"/>
          </w:divBdr>
        </w:div>
        <w:div w:id="1713311813">
          <w:marLeft w:val="0"/>
          <w:marRight w:val="0"/>
          <w:marTop w:val="0"/>
          <w:marBottom w:val="0"/>
          <w:divBdr>
            <w:top w:val="none" w:sz="0" w:space="0" w:color="auto"/>
            <w:left w:val="none" w:sz="0" w:space="0" w:color="auto"/>
            <w:bottom w:val="none" w:sz="0" w:space="0" w:color="auto"/>
            <w:right w:val="none" w:sz="0" w:space="0" w:color="auto"/>
          </w:divBdr>
        </w:div>
      </w:divsChild>
    </w:div>
    <w:div w:id="627007587">
      <w:bodyDiv w:val="1"/>
      <w:marLeft w:val="0"/>
      <w:marRight w:val="0"/>
      <w:marTop w:val="0"/>
      <w:marBottom w:val="0"/>
      <w:divBdr>
        <w:top w:val="none" w:sz="0" w:space="0" w:color="auto"/>
        <w:left w:val="none" w:sz="0" w:space="0" w:color="auto"/>
        <w:bottom w:val="none" w:sz="0" w:space="0" w:color="auto"/>
        <w:right w:val="none" w:sz="0" w:space="0" w:color="auto"/>
      </w:divBdr>
      <w:divsChild>
        <w:div w:id="8417227">
          <w:marLeft w:val="0"/>
          <w:marRight w:val="0"/>
          <w:marTop w:val="0"/>
          <w:marBottom w:val="0"/>
          <w:divBdr>
            <w:top w:val="none" w:sz="0" w:space="0" w:color="auto"/>
            <w:left w:val="none" w:sz="0" w:space="0" w:color="auto"/>
            <w:bottom w:val="none" w:sz="0" w:space="0" w:color="auto"/>
            <w:right w:val="none" w:sz="0" w:space="0" w:color="auto"/>
          </w:divBdr>
        </w:div>
        <w:div w:id="2021928764">
          <w:marLeft w:val="0"/>
          <w:marRight w:val="0"/>
          <w:marTop w:val="0"/>
          <w:marBottom w:val="0"/>
          <w:divBdr>
            <w:top w:val="none" w:sz="0" w:space="0" w:color="auto"/>
            <w:left w:val="none" w:sz="0" w:space="0" w:color="auto"/>
            <w:bottom w:val="none" w:sz="0" w:space="0" w:color="auto"/>
            <w:right w:val="none" w:sz="0" w:space="0" w:color="auto"/>
          </w:divBdr>
        </w:div>
      </w:divsChild>
    </w:div>
    <w:div w:id="632950548">
      <w:bodyDiv w:val="1"/>
      <w:marLeft w:val="0"/>
      <w:marRight w:val="0"/>
      <w:marTop w:val="0"/>
      <w:marBottom w:val="0"/>
      <w:divBdr>
        <w:top w:val="none" w:sz="0" w:space="0" w:color="auto"/>
        <w:left w:val="none" w:sz="0" w:space="0" w:color="auto"/>
        <w:bottom w:val="none" w:sz="0" w:space="0" w:color="auto"/>
        <w:right w:val="none" w:sz="0" w:space="0" w:color="auto"/>
      </w:divBdr>
      <w:divsChild>
        <w:div w:id="1205556838">
          <w:marLeft w:val="0"/>
          <w:marRight w:val="0"/>
          <w:marTop w:val="0"/>
          <w:marBottom w:val="0"/>
          <w:divBdr>
            <w:top w:val="none" w:sz="0" w:space="0" w:color="auto"/>
            <w:left w:val="none" w:sz="0" w:space="0" w:color="auto"/>
            <w:bottom w:val="none" w:sz="0" w:space="0" w:color="auto"/>
            <w:right w:val="none" w:sz="0" w:space="0" w:color="auto"/>
          </w:divBdr>
        </w:div>
        <w:div w:id="580061056">
          <w:marLeft w:val="0"/>
          <w:marRight w:val="0"/>
          <w:marTop w:val="0"/>
          <w:marBottom w:val="0"/>
          <w:divBdr>
            <w:top w:val="none" w:sz="0" w:space="0" w:color="auto"/>
            <w:left w:val="none" w:sz="0" w:space="0" w:color="auto"/>
            <w:bottom w:val="none" w:sz="0" w:space="0" w:color="auto"/>
            <w:right w:val="none" w:sz="0" w:space="0" w:color="auto"/>
          </w:divBdr>
        </w:div>
        <w:div w:id="568734486">
          <w:marLeft w:val="0"/>
          <w:marRight w:val="0"/>
          <w:marTop w:val="0"/>
          <w:marBottom w:val="0"/>
          <w:divBdr>
            <w:top w:val="none" w:sz="0" w:space="0" w:color="auto"/>
            <w:left w:val="none" w:sz="0" w:space="0" w:color="auto"/>
            <w:bottom w:val="none" w:sz="0" w:space="0" w:color="auto"/>
            <w:right w:val="none" w:sz="0" w:space="0" w:color="auto"/>
          </w:divBdr>
        </w:div>
        <w:div w:id="1804620245">
          <w:marLeft w:val="0"/>
          <w:marRight w:val="0"/>
          <w:marTop w:val="0"/>
          <w:marBottom w:val="0"/>
          <w:divBdr>
            <w:top w:val="none" w:sz="0" w:space="0" w:color="auto"/>
            <w:left w:val="none" w:sz="0" w:space="0" w:color="auto"/>
            <w:bottom w:val="none" w:sz="0" w:space="0" w:color="auto"/>
            <w:right w:val="none" w:sz="0" w:space="0" w:color="auto"/>
          </w:divBdr>
        </w:div>
        <w:div w:id="84766525">
          <w:marLeft w:val="0"/>
          <w:marRight w:val="0"/>
          <w:marTop w:val="0"/>
          <w:marBottom w:val="0"/>
          <w:divBdr>
            <w:top w:val="none" w:sz="0" w:space="0" w:color="auto"/>
            <w:left w:val="none" w:sz="0" w:space="0" w:color="auto"/>
            <w:bottom w:val="none" w:sz="0" w:space="0" w:color="auto"/>
            <w:right w:val="none" w:sz="0" w:space="0" w:color="auto"/>
          </w:divBdr>
        </w:div>
        <w:div w:id="777288483">
          <w:marLeft w:val="0"/>
          <w:marRight w:val="0"/>
          <w:marTop w:val="0"/>
          <w:marBottom w:val="0"/>
          <w:divBdr>
            <w:top w:val="none" w:sz="0" w:space="0" w:color="auto"/>
            <w:left w:val="none" w:sz="0" w:space="0" w:color="auto"/>
            <w:bottom w:val="none" w:sz="0" w:space="0" w:color="auto"/>
            <w:right w:val="none" w:sz="0" w:space="0" w:color="auto"/>
          </w:divBdr>
        </w:div>
        <w:div w:id="2140874231">
          <w:marLeft w:val="0"/>
          <w:marRight w:val="0"/>
          <w:marTop w:val="0"/>
          <w:marBottom w:val="0"/>
          <w:divBdr>
            <w:top w:val="none" w:sz="0" w:space="0" w:color="auto"/>
            <w:left w:val="none" w:sz="0" w:space="0" w:color="auto"/>
            <w:bottom w:val="none" w:sz="0" w:space="0" w:color="auto"/>
            <w:right w:val="none" w:sz="0" w:space="0" w:color="auto"/>
          </w:divBdr>
        </w:div>
        <w:div w:id="364521744">
          <w:marLeft w:val="0"/>
          <w:marRight w:val="0"/>
          <w:marTop w:val="0"/>
          <w:marBottom w:val="0"/>
          <w:divBdr>
            <w:top w:val="none" w:sz="0" w:space="0" w:color="auto"/>
            <w:left w:val="none" w:sz="0" w:space="0" w:color="auto"/>
            <w:bottom w:val="none" w:sz="0" w:space="0" w:color="auto"/>
            <w:right w:val="none" w:sz="0" w:space="0" w:color="auto"/>
          </w:divBdr>
        </w:div>
        <w:div w:id="1774547890">
          <w:marLeft w:val="0"/>
          <w:marRight w:val="0"/>
          <w:marTop w:val="0"/>
          <w:marBottom w:val="0"/>
          <w:divBdr>
            <w:top w:val="none" w:sz="0" w:space="0" w:color="auto"/>
            <w:left w:val="none" w:sz="0" w:space="0" w:color="auto"/>
            <w:bottom w:val="none" w:sz="0" w:space="0" w:color="auto"/>
            <w:right w:val="none" w:sz="0" w:space="0" w:color="auto"/>
          </w:divBdr>
        </w:div>
        <w:div w:id="561871730">
          <w:marLeft w:val="0"/>
          <w:marRight w:val="0"/>
          <w:marTop w:val="0"/>
          <w:marBottom w:val="0"/>
          <w:divBdr>
            <w:top w:val="none" w:sz="0" w:space="0" w:color="auto"/>
            <w:left w:val="none" w:sz="0" w:space="0" w:color="auto"/>
            <w:bottom w:val="none" w:sz="0" w:space="0" w:color="auto"/>
            <w:right w:val="none" w:sz="0" w:space="0" w:color="auto"/>
          </w:divBdr>
        </w:div>
        <w:div w:id="1726947278">
          <w:marLeft w:val="0"/>
          <w:marRight w:val="0"/>
          <w:marTop w:val="0"/>
          <w:marBottom w:val="0"/>
          <w:divBdr>
            <w:top w:val="none" w:sz="0" w:space="0" w:color="auto"/>
            <w:left w:val="none" w:sz="0" w:space="0" w:color="auto"/>
            <w:bottom w:val="none" w:sz="0" w:space="0" w:color="auto"/>
            <w:right w:val="none" w:sz="0" w:space="0" w:color="auto"/>
          </w:divBdr>
        </w:div>
        <w:div w:id="242880948">
          <w:marLeft w:val="0"/>
          <w:marRight w:val="0"/>
          <w:marTop w:val="0"/>
          <w:marBottom w:val="0"/>
          <w:divBdr>
            <w:top w:val="none" w:sz="0" w:space="0" w:color="auto"/>
            <w:left w:val="none" w:sz="0" w:space="0" w:color="auto"/>
            <w:bottom w:val="none" w:sz="0" w:space="0" w:color="auto"/>
            <w:right w:val="none" w:sz="0" w:space="0" w:color="auto"/>
          </w:divBdr>
        </w:div>
        <w:div w:id="322398969">
          <w:marLeft w:val="0"/>
          <w:marRight w:val="0"/>
          <w:marTop w:val="0"/>
          <w:marBottom w:val="0"/>
          <w:divBdr>
            <w:top w:val="none" w:sz="0" w:space="0" w:color="auto"/>
            <w:left w:val="none" w:sz="0" w:space="0" w:color="auto"/>
            <w:bottom w:val="none" w:sz="0" w:space="0" w:color="auto"/>
            <w:right w:val="none" w:sz="0" w:space="0" w:color="auto"/>
          </w:divBdr>
        </w:div>
        <w:div w:id="2091081396">
          <w:marLeft w:val="0"/>
          <w:marRight w:val="0"/>
          <w:marTop w:val="0"/>
          <w:marBottom w:val="0"/>
          <w:divBdr>
            <w:top w:val="none" w:sz="0" w:space="0" w:color="auto"/>
            <w:left w:val="none" w:sz="0" w:space="0" w:color="auto"/>
            <w:bottom w:val="none" w:sz="0" w:space="0" w:color="auto"/>
            <w:right w:val="none" w:sz="0" w:space="0" w:color="auto"/>
          </w:divBdr>
        </w:div>
        <w:div w:id="672339838">
          <w:marLeft w:val="0"/>
          <w:marRight w:val="0"/>
          <w:marTop w:val="0"/>
          <w:marBottom w:val="0"/>
          <w:divBdr>
            <w:top w:val="none" w:sz="0" w:space="0" w:color="auto"/>
            <w:left w:val="none" w:sz="0" w:space="0" w:color="auto"/>
            <w:bottom w:val="none" w:sz="0" w:space="0" w:color="auto"/>
            <w:right w:val="none" w:sz="0" w:space="0" w:color="auto"/>
          </w:divBdr>
        </w:div>
        <w:div w:id="363949138">
          <w:marLeft w:val="0"/>
          <w:marRight w:val="0"/>
          <w:marTop w:val="0"/>
          <w:marBottom w:val="0"/>
          <w:divBdr>
            <w:top w:val="none" w:sz="0" w:space="0" w:color="auto"/>
            <w:left w:val="none" w:sz="0" w:space="0" w:color="auto"/>
            <w:bottom w:val="none" w:sz="0" w:space="0" w:color="auto"/>
            <w:right w:val="none" w:sz="0" w:space="0" w:color="auto"/>
          </w:divBdr>
        </w:div>
      </w:divsChild>
    </w:div>
    <w:div w:id="662591766">
      <w:bodyDiv w:val="1"/>
      <w:marLeft w:val="0"/>
      <w:marRight w:val="0"/>
      <w:marTop w:val="0"/>
      <w:marBottom w:val="0"/>
      <w:divBdr>
        <w:top w:val="none" w:sz="0" w:space="0" w:color="auto"/>
        <w:left w:val="none" w:sz="0" w:space="0" w:color="auto"/>
        <w:bottom w:val="none" w:sz="0" w:space="0" w:color="auto"/>
        <w:right w:val="none" w:sz="0" w:space="0" w:color="auto"/>
      </w:divBdr>
      <w:divsChild>
        <w:div w:id="581986021">
          <w:marLeft w:val="0"/>
          <w:marRight w:val="0"/>
          <w:marTop w:val="0"/>
          <w:marBottom w:val="0"/>
          <w:divBdr>
            <w:top w:val="none" w:sz="0" w:space="0" w:color="auto"/>
            <w:left w:val="none" w:sz="0" w:space="0" w:color="auto"/>
            <w:bottom w:val="none" w:sz="0" w:space="0" w:color="auto"/>
            <w:right w:val="none" w:sz="0" w:space="0" w:color="auto"/>
          </w:divBdr>
        </w:div>
        <w:div w:id="2054500273">
          <w:marLeft w:val="0"/>
          <w:marRight w:val="0"/>
          <w:marTop w:val="0"/>
          <w:marBottom w:val="0"/>
          <w:divBdr>
            <w:top w:val="none" w:sz="0" w:space="0" w:color="auto"/>
            <w:left w:val="none" w:sz="0" w:space="0" w:color="auto"/>
            <w:bottom w:val="none" w:sz="0" w:space="0" w:color="auto"/>
            <w:right w:val="none" w:sz="0" w:space="0" w:color="auto"/>
          </w:divBdr>
        </w:div>
        <w:div w:id="921721786">
          <w:marLeft w:val="0"/>
          <w:marRight w:val="0"/>
          <w:marTop w:val="0"/>
          <w:marBottom w:val="0"/>
          <w:divBdr>
            <w:top w:val="none" w:sz="0" w:space="0" w:color="auto"/>
            <w:left w:val="none" w:sz="0" w:space="0" w:color="auto"/>
            <w:bottom w:val="none" w:sz="0" w:space="0" w:color="auto"/>
            <w:right w:val="none" w:sz="0" w:space="0" w:color="auto"/>
          </w:divBdr>
        </w:div>
        <w:div w:id="513685881">
          <w:marLeft w:val="0"/>
          <w:marRight w:val="0"/>
          <w:marTop w:val="0"/>
          <w:marBottom w:val="0"/>
          <w:divBdr>
            <w:top w:val="none" w:sz="0" w:space="0" w:color="auto"/>
            <w:left w:val="none" w:sz="0" w:space="0" w:color="auto"/>
            <w:bottom w:val="none" w:sz="0" w:space="0" w:color="auto"/>
            <w:right w:val="none" w:sz="0" w:space="0" w:color="auto"/>
          </w:divBdr>
        </w:div>
        <w:div w:id="2004119838">
          <w:marLeft w:val="0"/>
          <w:marRight w:val="0"/>
          <w:marTop w:val="0"/>
          <w:marBottom w:val="0"/>
          <w:divBdr>
            <w:top w:val="none" w:sz="0" w:space="0" w:color="auto"/>
            <w:left w:val="none" w:sz="0" w:space="0" w:color="auto"/>
            <w:bottom w:val="none" w:sz="0" w:space="0" w:color="auto"/>
            <w:right w:val="none" w:sz="0" w:space="0" w:color="auto"/>
          </w:divBdr>
        </w:div>
      </w:divsChild>
    </w:div>
    <w:div w:id="683945886">
      <w:bodyDiv w:val="1"/>
      <w:marLeft w:val="0"/>
      <w:marRight w:val="0"/>
      <w:marTop w:val="0"/>
      <w:marBottom w:val="0"/>
      <w:divBdr>
        <w:top w:val="none" w:sz="0" w:space="0" w:color="auto"/>
        <w:left w:val="none" w:sz="0" w:space="0" w:color="auto"/>
        <w:bottom w:val="none" w:sz="0" w:space="0" w:color="auto"/>
        <w:right w:val="none" w:sz="0" w:space="0" w:color="auto"/>
      </w:divBdr>
      <w:divsChild>
        <w:div w:id="987125921">
          <w:marLeft w:val="0"/>
          <w:marRight w:val="0"/>
          <w:marTop w:val="0"/>
          <w:marBottom w:val="0"/>
          <w:divBdr>
            <w:top w:val="none" w:sz="0" w:space="0" w:color="auto"/>
            <w:left w:val="none" w:sz="0" w:space="0" w:color="auto"/>
            <w:bottom w:val="none" w:sz="0" w:space="0" w:color="auto"/>
            <w:right w:val="none" w:sz="0" w:space="0" w:color="auto"/>
          </w:divBdr>
        </w:div>
        <w:div w:id="1084835849">
          <w:marLeft w:val="0"/>
          <w:marRight w:val="0"/>
          <w:marTop w:val="0"/>
          <w:marBottom w:val="0"/>
          <w:divBdr>
            <w:top w:val="none" w:sz="0" w:space="0" w:color="auto"/>
            <w:left w:val="none" w:sz="0" w:space="0" w:color="auto"/>
            <w:bottom w:val="none" w:sz="0" w:space="0" w:color="auto"/>
            <w:right w:val="none" w:sz="0" w:space="0" w:color="auto"/>
          </w:divBdr>
        </w:div>
      </w:divsChild>
    </w:div>
    <w:div w:id="705523778">
      <w:bodyDiv w:val="1"/>
      <w:marLeft w:val="0"/>
      <w:marRight w:val="0"/>
      <w:marTop w:val="0"/>
      <w:marBottom w:val="0"/>
      <w:divBdr>
        <w:top w:val="none" w:sz="0" w:space="0" w:color="auto"/>
        <w:left w:val="none" w:sz="0" w:space="0" w:color="auto"/>
        <w:bottom w:val="none" w:sz="0" w:space="0" w:color="auto"/>
        <w:right w:val="none" w:sz="0" w:space="0" w:color="auto"/>
      </w:divBdr>
    </w:div>
    <w:div w:id="714962360">
      <w:bodyDiv w:val="1"/>
      <w:marLeft w:val="0"/>
      <w:marRight w:val="0"/>
      <w:marTop w:val="0"/>
      <w:marBottom w:val="0"/>
      <w:divBdr>
        <w:top w:val="none" w:sz="0" w:space="0" w:color="auto"/>
        <w:left w:val="none" w:sz="0" w:space="0" w:color="auto"/>
        <w:bottom w:val="none" w:sz="0" w:space="0" w:color="auto"/>
        <w:right w:val="none" w:sz="0" w:space="0" w:color="auto"/>
      </w:divBdr>
      <w:divsChild>
        <w:div w:id="359627454">
          <w:marLeft w:val="0"/>
          <w:marRight w:val="0"/>
          <w:marTop w:val="0"/>
          <w:marBottom w:val="0"/>
          <w:divBdr>
            <w:top w:val="none" w:sz="0" w:space="0" w:color="auto"/>
            <w:left w:val="none" w:sz="0" w:space="0" w:color="auto"/>
            <w:bottom w:val="none" w:sz="0" w:space="0" w:color="auto"/>
            <w:right w:val="none" w:sz="0" w:space="0" w:color="auto"/>
          </w:divBdr>
        </w:div>
        <w:div w:id="1911957490">
          <w:marLeft w:val="0"/>
          <w:marRight w:val="0"/>
          <w:marTop w:val="0"/>
          <w:marBottom w:val="0"/>
          <w:divBdr>
            <w:top w:val="none" w:sz="0" w:space="0" w:color="auto"/>
            <w:left w:val="none" w:sz="0" w:space="0" w:color="auto"/>
            <w:bottom w:val="none" w:sz="0" w:space="0" w:color="auto"/>
            <w:right w:val="none" w:sz="0" w:space="0" w:color="auto"/>
          </w:divBdr>
        </w:div>
        <w:div w:id="1980836127">
          <w:marLeft w:val="0"/>
          <w:marRight w:val="0"/>
          <w:marTop w:val="0"/>
          <w:marBottom w:val="0"/>
          <w:divBdr>
            <w:top w:val="none" w:sz="0" w:space="0" w:color="auto"/>
            <w:left w:val="none" w:sz="0" w:space="0" w:color="auto"/>
            <w:bottom w:val="none" w:sz="0" w:space="0" w:color="auto"/>
            <w:right w:val="none" w:sz="0" w:space="0" w:color="auto"/>
          </w:divBdr>
        </w:div>
        <w:div w:id="766344041">
          <w:marLeft w:val="0"/>
          <w:marRight w:val="0"/>
          <w:marTop w:val="0"/>
          <w:marBottom w:val="0"/>
          <w:divBdr>
            <w:top w:val="none" w:sz="0" w:space="0" w:color="auto"/>
            <w:left w:val="none" w:sz="0" w:space="0" w:color="auto"/>
            <w:bottom w:val="none" w:sz="0" w:space="0" w:color="auto"/>
            <w:right w:val="none" w:sz="0" w:space="0" w:color="auto"/>
          </w:divBdr>
        </w:div>
        <w:div w:id="466970134">
          <w:marLeft w:val="0"/>
          <w:marRight w:val="0"/>
          <w:marTop w:val="0"/>
          <w:marBottom w:val="0"/>
          <w:divBdr>
            <w:top w:val="none" w:sz="0" w:space="0" w:color="auto"/>
            <w:left w:val="none" w:sz="0" w:space="0" w:color="auto"/>
            <w:bottom w:val="none" w:sz="0" w:space="0" w:color="auto"/>
            <w:right w:val="none" w:sz="0" w:space="0" w:color="auto"/>
          </w:divBdr>
        </w:div>
        <w:div w:id="1851480889">
          <w:marLeft w:val="0"/>
          <w:marRight w:val="0"/>
          <w:marTop w:val="0"/>
          <w:marBottom w:val="0"/>
          <w:divBdr>
            <w:top w:val="none" w:sz="0" w:space="0" w:color="auto"/>
            <w:left w:val="none" w:sz="0" w:space="0" w:color="auto"/>
            <w:bottom w:val="none" w:sz="0" w:space="0" w:color="auto"/>
            <w:right w:val="none" w:sz="0" w:space="0" w:color="auto"/>
          </w:divBdr>
        </w:div>
        <w:div w:id="970129833">
          <w:marLeft w:val="0"/>
          <w:marRight w:val="0"/>
          <w:marTop w:val="0"/>
          <w:marBottom w:val="0"/>
          <w:divBdr>
            <w:top w:val="none" w:sz="0" w:space="0" w:color="auto"/>
            <w:left w:val="none" w:sz="0" w:space="0" w:color="auto"/>
            <w:bottom w:val="none" w:sz="0" w:space="0" w:color="auto"/>
            <w:right w:val="none" w:sz="0" w:space="0" w:color="auto"/>
          </w:divBdr>
        </w:div>
      </w:divsChild>
    </w:div>
    <w:div w:id="743911702">
      <w:bodyDiv w:val="1"/>
      <w:marLeft w:val="0"/>
      <w:marRight w:val="0"/>
      <w:marTop w:val="0"/>
      <w:marBottom w:val="0"/>
      <w:divBdr>
        <w:top w:val="none" w:sz="0" w:space="0" w:color="auto"/>
        <w:left w:val="none" w:sz="0" w:space="0" w:color="auto"/>
        <w:bottom w:val="none" w:sz="0" w:space="0" w:color="auto"/>
        <w:right w:val="none" w:sz="0" w:space="0" w:color="auto"/>
      </w:divBdr>
      <w:divsChild>
        <w:div w:id="1468859761">
          <w:marLeft w:val="0"/>
          <w:marRight w:val="0"/>
          <w:marTop w:val="0"/>
          <w:marBottom w:val="0"/>
          <w:divBdr>
            <w:top w:val="none" w:sz="0" w:space="0" w:color="auto"/>
            <w:left w:val="none" w:sz="0" w:space="0" w:color="auto"/>
            <w:bottom w:val="none" w:sz="0" w:space="0" w:color="auto"/>
            <w:right w:val="none" w:sz="0" w:space="0" w:color="auto"/>
          </w:divBdr>
        </w:div>
        <w:div w:id="1353188590">
          <w:marLeft w:val="0"/>
          <w:marRight w:val="0"/>
          <w:marTop w:val="0"/>
          <w:marBottom w:val="0"/>
          <w:divBdr>
            <w:top w:val="none" w:sz="0" w:space="0" w:color="auto"/>
            <w:left w:val="none" w:sz="0" w:space="0" w:color="auto"/>
            <w:bottom w:val="none" w:sz="0" w:space="0" w:color="auto"/>
            <w:right w:val="none" w:sz="0" w:space="0" w:color="auto"/>
          </w:divBdr>
        </w:div>
      </w:divsChild>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46153782">
      <w:bodyDiv w:val="1"/>
      <w:marLeft w:val="0"/>
      <w:marRight w:val="0"/>
      <w:marTop w:val="0"/>
      <w:marBottom w:val="0"/>
      <w:divBdr>
        <w:top w:val="none" w:sz="0" w:space="0" w:color="auto"/>
        <w:left w:val="none" w:sz="0" w:space="0" w:color="auto"/>
        <w:bottom w:val="none" w:sz="0" w:space="0" w:color="auto"/>
        <w:right w:val="none" w:sz="0" w:space="0" w:color="auto"/>
      </w:divBdr>
      <w:divsChild>
        <w:div w:id="1670326740">
          <w:marLeft w:val="0"/>
          <w:marRight w:val="0"/>
          <w:marTop w:val="0"/>
          <w:marBottom w:val="0"/>
          <w:divBdr>
            <w:top w:val="none" w:sz="0" w:space="0" w:color="auto"/>
            <w:left w:val="none" w:sz="0" w:space="0" w:color="auto"/>
            <w:bottom w:val="none" w:sz="0" w:space="0" w:color="auto"/>
            <w:right w:val="none" w:sz="0" w:space="0" w:color="auto"/>
          </w:divBdr>
        </w:div>
        <w:div w:id="1188133547">
          <w:marLeft w:val="0"/>
          <w:marRight w:val="0"/>
          <w:marTop w:val="0"/>
          <w:marBottom w:val="0"/>
          <w:divBdr>
            <w:top w:val="none" w:sz="0" w:space="0" w:color="auto"/>
            <w:left w:val="none" w:sz="0" w:space="0" w:color="auto"/>
            <w:bottom w:val="none" w:sz="0" w:space="0" w:color="auto"/>
            <w:right w:val="none" w:sz="0" w:space="0" w:color="auto"/>
          </w:divBdr>
        </w:div>
      </w:divsChild>
    </w:div>
    <w:div w:id="748160408">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768308508">
      <w:bodyDiv w:val="1"/>
      <w:marLeft w:val="0"/>
      <w:marRight w:val="0"/>
      <w:marTop w:val="0"/>
      <w:marBottom w:val="0"/>
      <w:divBdr>
        <w:top w:val="none" w:sz="0" w:space="0" w:color="auto"/>
        <w:left w:val="none" w:sz="0" w:space="0" w:color="auto"/>
        <w:bottom w:val="none" w:sz="0" w:space="0" w:color="auto"/>
        <w:right w:val="none" w:sz="0" w:space="0" w:color="auto"/>
      </w:divBdr>
      <w:divsChild>
        <w:div w:id="1769694684">
          <w:marLeft w:val="0"/>
          <w:marRight w:val="0"/>
          <w:marTop w:val="0"/>
          <w:marBottom w:val="0"/>
          <w:divBdr>
            <w:top w:val="none" w:sz="0" w:space="0" w:color="auto"/>
            <w:left w:val="none" w:sz="0" w:space="0" w:color="auto"/>
            <w:bottom w:val="none" w:sz="0" w:space="0" w:color="auto"/>
            <w:right w:val="none" w:sz="0" w:space="0" w:color="auto"/>
          </w:divBdr>
        </w:div>
        <w:div w:id="1806772261">
          <w:marLeft w:val="0"/>
          <w:marRight w:val="0"/>
          <w:marTop w:val="0"/>
          <w:marBottom w:val="0"/>
          <w:divBdr>
            <w:top w:val="none" w:sz="0" w:space="0" w:color="auto"/>
            <w:left w:val="none" w:sz="0" w:space="0" w:color="auto"/>
            <w:bottom w:val="none" w:sz="0" w:space="0" w:color="auto"/>
            <w:right w:val="none" w:sz="0" w:space="0" w:color="auto"/>
          </w:divBdr>
        </w:div>
      </w:divsChild>
    </w:div>
    <w:div w:id="785152761">
      <w:bodyDiv w:val="1"/>
      <w:marLeft w:val="0"/>
      <w:marRight w:val="0"/>
      <w:marTop w:val="0"/>
      <w:marBottom w:val="0"/>
      <w:divBdr>
        <w:top w:val="none" w:sz="0" w:space="0" w:color="auto"/>
        <w:left w:val="none" w:sz="0" w:space="0" w:color="auto"/>
        <w:bottom w:val="none" w:sz="0" w:space="0" w:color="auto"/>
        <w:right w:val="none" w:sz="0" w:space="0" w:color="auto"/>
      </w:divBdr>
      <w:divsChild>
        <w:div w:id="296305984">
          <w:marLeft w:val="0"/>
          <w:marRight w:val="0"/>
          <w:marTop w:val="0"/>
          <w:marBottom w:val="0"/>
          <w:divBdr>
            <w:top w:val="none" w:sz="0" w:space="0" w:color="auto"/>
            <w:left w:val="none" w:sz="0" w:space="0" w:color="auto"/>
            <w:bottom w:val="none" w:sz="0" w:space="0" w:color="auto"/>
            <w:right w:val="none" w:sz="0" w:space="0" w:color="auto"/>
          </w:divBdr>
        </w:div>
        <w:div w:id="1312368160">
          <w:marLeft w:val="0"/>
          <w:marRight w:val="0"/>
          <w:marTop w:val="0"/>
          <w:marBottom w:val="0"/>
          <w:divBdr>
            <w:top w:val="none" w:sz="0" w:space="0" w:color="auto"/>
            <w:left w:val="none" w:sz="0" w:space="0" w:color="auto"/>
            <w:bottom w:val="none" w:sz="0" w:space="0" w:color="auto"/>
            <w:right w:val="none" w:sz="0" w:space="0" w:color="auto"/>
          </w:divBdr>
        </w:div>
        <w:div w:id="128521417">
          <w:marLeft w:val="0"/>
          <w:marRight w:val="0"/>
          <w:marTop w:val="0"/>
          <w:marBottom w:val="0"/>
          <w:divBdr>
            <w:top w:val="none" w:sz="0" w:space="0" w:color="auto"/>
            <w:left w:val="none" w:sz="0" w:space="0" w:color="auto"/>
            <w:bottom w:val="none" w:sz="0" w:space="0" w:color="auto"/>
            <w:right w:val="none" w:sz="0" w:space="0" w:color="auto"/>
          </w:divBdr>
        </w:div>
        <w:div w:id="1829978657">
          <w:marLeft w:val="0"/>
          <w:marRight w:val="0"/>
          <w:marTop w:val="0"/>
          <w:marBottom w:val="0"/>
          <w:divBdr>
            <w:top w:val="none" w:sz="0" w:space="0" w:color="auto"/>
            <w:left w:val="none" w:sz="0" w:space="0" w:color="auto"/>
            <w:bottom w:val="none" w:sz="0" w:space="0" w:color="auto"/>
            <w:right w:val="none" w:sz="0" w:space="0" w:color="auto"/>
          </w:divBdr>
        </w:div>
        <w:div w:id="1715930431">
          <w:marLeft w:val="0"/>
          <w:marRight w:val="0"/>
          <w:marTop w:val="0"/>
          <w:marBottom w:val="0"/>
          <w:divBdr>
            <w:top w:val="none" w:sz="0" w:space="0" w:color="auto"/>
            <w:left w:val="none" w:sz="0" w:space="0" w:color="auto"/>
            <w:bottom w:val="none" w:sz="0" w:space="0" w:color="auto"/>
            <w:right w:val="none" w:sz="0" w:space="0" w:color="auto"/>
          </w:divBdr>
        </w:div>
        <w:div w:id="1839609168">
          <w:marLeft w:val="0"/>
          <w:marRight w:val="0"/>
          <w:marTop w:val="0"/>
          <w:marBottom w:val="0"/>
          <w:divBdr>
            <w:top w:val="none" w:sz="0" w:space="0" w:color="auto"/>
            <w:left w:val="none" w:sz="0" w:space="0" w:color="auto"/>
            <w:bottom w:val="none" w:sz="0" w:space="0" w:color="auto"/>
            <w:right w:val="none" w:sz="0" w:space="0" w:color="auto"/>
          </w:divBdr>
        </w:div>
        <w:div w:id="1632175617">
          <w:marLeft w:val="0"/>
          <w:marRight w:val="0"/>
          <w:marTop w:val="0"/>
          <w:marBottom w:val="0"/>
          <w:divBdr>
            <w:top w:val="none" w:sz="0" w:space="0" w:color="auto"/>
            <w:left w:val="none" w:sz="0" w:space="0" w:color="auto"/>
            <w:bottom w:val="none" w:sz="0" w:space="0" w:color="auto"/>
            <w:right w:val="none" w:sz="0" w:space="0" w:color="auto"/>
          </w:divBdr>
        </w:div>
        <w:div w:id="85272558">
          <w:marLeft w:val="0"/>
          <w:marRight w:val="0"/>
          <w:marTop w:val="0"/>
          <w:marBottom w:val="0"/>
          <w:divBdr>
            <w:top w:val="none" w:sz="0" w:space="0" w:color="auto"/>
            <w:left w:val="none" w:sz="0" w:space="0" w:color="auto"/>
            <w:bottom w:val="none" w:sz="0" w:space="0" w:color="auto"/>
            <w:right w:val="none" w:sz="0" w:space="0" w:color="auto"/>
          </w:divBdr>
        </w:div>
        <w:div w:id="445585933">
          <w:marLeft w:val="0"/>
          <w:marRight w:val="0"/>
          <w:marTop w:val="0"/>
          <w:marBottom w:val="0"/>
          <w:divBdr>
            <w:top w:val="none" w:sz="0" w:space="0" w:color="auto"/>
            <w:left w:val="none" w:sz="0" w:space="0" w:color="auto"/>
            <w:bottom w:val="none" w:sz="0" w:space="0" w:color="auto"/>
            <w:right w:val="none" w:sz="0" w:space="0" w:color="auto"/>
          </w:divBdr>
        </w:div>
        <w:div w:id="1755855027">
          <w:marLeft w:val="0"/>
          <w:marRight w:val="0"/>
          <w:marTop w:val="0"/>
          <w:marBottom w:val="0"/>
          <w:divBdr>
            <w:top w:val="none" w:sz="0" w:space="0" w:color="auto"/>
            <w:left w:val="none" w:sz="0" w:space="0" w:color="auto"/>
            <w:bottom w:val="none" w:sz="0" w:space="0" w:color="auto"/>
            <w:right w:val="none" w:sz="0" w:space="0" w:color="auto"/>
          </w:divBdr>
        </w:div>
        <w:div w:id="1846164148">
          <w:marLeft w:val="0"/>
          <w:marRight w:val="0"/>
          <w:marTop w:val="0"/>
          <w:marBottom w:val="0"/>
          <w:divBdr>
            <w:top w:val="none" w:sz="0" w:space="0" w:color="auto"/>
            <w:left w:val="none" w:sz="0" w:space="0" w:color="auto"/>
            <w:bottom w:val="none" w:sz="0" w:space="0" w:color="auto"/>
            <w:right w:val="none" w:sz="0" w:space="0" w:color="auto"/>
          </w:divBdr>
        </w:div>
        <w:div w:id="220868529">
          <w:marLeft w:val="0"/>
          <w:marRight w:val="0"/>
          <w:marTop w:val="0"/>
          <w:marBottom w:val="0"/>
          <w:divBdr>
            <w:top w:val="none" w:sz="0" w:space="0" w:color="auto"/>
            <w:left w:val="none" w:sz="0" w:space="0" w:color="auto"/>
            <w:bottom w:val="none" w:sz="0" w:space="0" w:color="auto"/>
            <w:right w:val="none" w:sz="0" w:space="0" w:color="auto"/>
          </w:divBdr>
        </w:div>
        <w:div w:id="1889026994">
          <w:marLeft w:val="0"/>
          <w:marRight w:val="0"/>
          <w:marTop w:val="0"/>
          <w:marBottom w:val="0"/>
          <w:divBdr>
            <w:top w:val="none" w:sz="0" w:space="0" w:color="auto"/>
            <w:left w:val="none" w:sz="0" w:space="0" w:color="auto"/>
            <w:bottom w:val="none" w:sz="0" w:space="0" w:color="auto"/>
            <w:right w:val="none" w:sz="0" w:space="0" w:color="auto"/>
          </w:divBdr>
        </w:div>
      </w:divsChild>
    </w:div>
    <w:div w:id="798494175">
      <w:bodyDiv w:val="1"/>
      <w:marLeft w:val="0"/>
      <w:marRight w:val="0"/>
      <w:marTop w:val="0"/>
      <w:marBottom w:val="0"/>
      <w:divBdr>
        <w:top w:val="none" w:sz="0" w:space="0" w:color="auto"/>
        <w:left w:val="none" w:sz="0" w:space="0" w:color="auto"/>
        <w:bottom w:val="none" w:sz="0" w:space="0" w:color="auto"/>
        <w:right w:val="none" w:sz="0" w:space="0" w:color="auto"/>
      </w:divBdr>
      <w:divsChild>
        <w:div w:id="1754929932">
          <w:marLeft w:val="0"/>
          <w:marRight w:val="0"/>
          <w:marTop w:val="0"/>
          <w:marBottom w:val="0"/>
          <w:divBdr>
            <w:top w:val="none" w:sz="0" w:space="0" w:color="auto"/>
            <w:left w:val="none" w:sz="0" w:space="0" w:color="auto"/>
            <w:bottom w:val="none" w:sz="0" w:space="0" w:color="auto"/>
            <w:right w:val="none" w:sz="0" w:space="0" w:color="auto"/>
          </w:divBdr>
        </w:div>
        <w:div w:id="901138084">
          <w:marLeft w:val="0"/>
          <w:marRight w:val="0"/>
          <w:marTop w:val="0"/>
          <w:marBottom w:val="0"/>
          <w:divBdr>
            <w:top w:val="none" w:sz="0" w:space="0" w:color="auto"/>
            <w:left w:val="none" w:sz="0" w:space="0" w:color="auto"/>
            <w:bottom w:val="none" w:sz="0" w:space="0" w:color="auto"/>
            <w:right w:val="none" w:sz="0" w:space="0" w:color="auto"/>
          </w:divBdr>
        </w:div>
      </w:divsChild>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26169326">
      <w:bodyDiv w:val="1"/>
      <w:marLeft w:val="0"/>
      <w:marRight w:val="0"/>
      <w:marTop w:val="0"/>
      <w:marBottom w:val="0"/>
      <w:divBdr>
        <w:top w:val="none" w:sz="0" w:space="0" w:color="auto"/>
        <w:left w:val="none" w:sz="0" w:space="0" w:color="auto"/>
        <w:bottom w:val="none" w:sz="0" w:space="0" w:color="auto"/>
        <w:right w:val="none" w:sz="0" w:space="0" w:color="auto"/>
      </w:divBdr>
      <w:divsChild>
        <w:div w:id="985475305">
          <w:marLeft w:val="0"/>
          <w:marRight w:val="0"/>
          <w:marTop w:val="0"/>
          <w:marBottom w:val="0"/>
          <w:divBdr>
            <w:top w:val="none" w:sz="0" w:space="0" w:color="auto"/>
            <w:left w:val="none" w:sz="0" w:space="0" w:color="auto"/>
            <w:bottom w:val="none" w:sz="0" w:space="0" w:color="auto"/>
            <w:right w:val="none" w:sz="0" w:space="0" w:color="auto"/>
          </w:divBdr>
        </w:div>
        <w:div w:id="707991327">
          <w:marLeft w:val="0"/>
          <w:marRight w:val="0"/>
          <w:marTop w:val="0"/>
          <w:marBottom w:val="0"/>
          <w:divBdr>
            <w:top w:val="none" w:sz="0" w:space="0" w:color="auto"/>
            <w:left w:val="none" w:sz="0" w:space="0" w:color="auto"/>
            <w:bottom w:val="none" w:sz="0" w:space="0" w:color="auto"/>
            <w:right w:val="none" w:sz="0" w:space="0" w:color="auto"/>
          </w:divBdr>
        </w:div>
        <w:div w:id="344942333">
          <w:marLeft w:val="0"/>
          <w:marRight w:val="0"/>
          <w:marTop w:val="0"/>
          <w:marBottom w:val="0"/>
          <w:divBdr>
            <w:top w:val="none" w:sz="0" w:space="0" w:color="auto"/>
            <w:left w:val="none" w:sz="0" w:space="0" w:color="auto"/>
            <w:bottom w:val="none" w:sz="0" w:space="0" w:color="auto"/>
            <w:right w:val="none" w:sz="0" w:space="0" w:color="auto"/>
          </w:divBdr>
        </w:div>
        <w:div w:id="600920407">
          <w:marLeft w:val="0"/>
          <w:marRight w:val="0"/>
          <w:marTop w:val="0"/>
          <w:marBottom w:val="0"/>
          <w:divBdr>
            <w:top w:val="none" w:sz="0" w:space="0" w:color="auto"/>
            <w:left w:val="none" w:sz="0" w:space="0" w:color="auto"/>
            <w:bottom w:val="none" w:sz="0" w:space="0" w:color="auto"/>
            <w:right w:val="none" w:sz="0" w:space="0" w:color="auto"/>
          </w:divBdr>
        </w:div>
        <w:div w:id="1695616392">
          <w:marLeft w:val="0"/>
          <w:marRight w:val="0"/>
          <w:marTop w:val="0"/>
          <w:marBottom w:val="0"/>
          <w:divBdr>
            <w:top w:val="none" w:sz="0" w:space="0" w:color="auto"/>
            <w:left w:val="none" w:sz="0" w:space="0" w:color="auto"/>
            <w:bottom w:val="none" w:sz="0" w:space="0" w:color="auto"/>
            <w:right w:val="none" w:sz="0" w:space="0" w:color="auto"/>
          </w:divBdr>
        </w:div>
        <w:div w:id="892542959">
          <w:marLeft w:val="0"/>
          <w:marRight w:val="0"/>
          <w:marTop w:val="0"/>
          <w:marBottom w:val="0"/>
          <w:divBdr>
            <w:top w:val="none" w:sz="0" w:space="0" w:color="auto"/>
            <w:left w:val="none" w:sz="0" w:space="0" w:color="auto"/>
            <w:bottom w:val="none" w:sz="0" w:space="0" w:color="auto"/>
            <w:right w:val="none" w:sz="0" w:space="0" w:color="auto"/>
          </w:divBdr>
        </w:div>
        <w:div w:id="1124039353">
          <w:marLeft w:val="0"/>
          <w:marRight w:val="0"/>
          <w:marTop w:val="0"/>
          <w:marBottom w:val="0"/>
          <w:divBdr>
            <w:top w:val="none" w:sz="0" w:space="0" w:color="auto"/>
            <w:left w:val="none" w:sz="0" w:space="0" w:color="auto"/>
            <w:bottom w:val="none" w:sz="0" w:space="0" w:color="auto"/>
            <w:right w:val="none" w:sz="0" w:space="0" w:color="auto"/>
          </w:divBdr>
        </w:div>
        <w:div w:id="1208224977">
          <w:marLeft w:val="0"/>
          <w:marRight w:val="0"/>
          <w:marTop w:val="0"/>
          <w:marBottom w:val="0"/>
          <w:divBdr>
            <w:top w:val="none" w:sz="0" w:space="0" w:color="auto"/>
            <w:left w:val="none" w:sz="0" w:space="0" w:color="auto"/>
            <w:bottom w:val="none" w:sz="0" w:space="0" w:color="auto"/>
            <w:right w:val="none" w:sz="0" w:space="0" w:color="auto"/>
          </w:divBdr>
        </w:div>
        <w:div w:id="317002254">
          <w:marLeft w:val="0"/>
          <w:marRight w:val="0"/>
          <w:marTop w:val="0"/>
          <w:marBottom w:val="0"/>
          <w:divBdr>
            <w:top w:val="none" w:sz="0" w:space="0" w:color="auto"/>
            <w:left w:val="none" w:sz="0" w:space="0" w:color="auto"/>
            <w:bottom w:val="none" w:sz="0" w:space="0" w:color="auto"/>
            <w:right w:val="none" w:sz="0" w:space="0" w:color="auto"/>
          </w:divBdr>
        </w:div>
        <w:div w:id="773477165">
          <w:marLeft w:val="0"/>
          <w:marRight w:val="0"/>
          <w:marTop w:val="0"/>
          <w:marBottom w:val="0"/>
          <w:divBdr>
            <w:top w:val="none" w:sz="0" w:space="0" w:color="auto"/>
            <w:left w:val="none" w:sz="0" w:space="0" w:color="auto"/>
            <w:bottom w:val="none" w:sz="0" w:space="0" w:color="auto"/>
            <w:right w:val="none" w:sz="0" w:space="0" w:color="auto"/>
          </w:divBdr>
        </w:div>
        <w:div w:id="1010570933">
          <w:marLeft w:val="0"/>
          <w:marRight w:val="0"/>
          <w:marTop w:val="0"/>
          <w:marBottom w:val="0"/>
          <w:divBdr>
            <w:top w:val="none" w:sz="0" w:space="0" w:color="auto"/>
            <w:left w:val="none" w:sz="0" w:space="0" w:color="auto"/>
            <w:bottom w:val="none" w:sz="0" w:space="0" w:color="auto"/>
            <w:right w:val="none" w:sz="0" w:space="0" w:color="auto"/>
          </w:divBdr>
        </w:div>
      </w:divsChild>
    </w:div>
    <w:div w:id="834297178">
      <w:bodyDiv w:val="1"/>
      <w:marLeft w:val="0"/>
      <w:marRight w:val="0"/>
      <w:marTop w:val="0"/>
      <w:marBottom w:val="0"/>
      <w:divBdr>
        <w:top w:val="none" w:sz="0" w:space="0" w:color="auto"/>
        <w:left w:val="none" w:sz="0" w:space="0" w:color="auto"/>
        <w:bottom w:val="none" w:sz="0" w:space="0" w:color="auto"/>
        <w:right w:val="none" w:sz="0" w:space="0" w:color="auto"/>
      </w:divBdr>
      <w:divsChild>
        <w:div w:id="951059308">
          <w:marLeft w:val="0"/>
          <w:marRight w:val="0"/>
          <w:marTop w:val="0"/>
          <w:marBottom w:val="0"/>
          <w:divBdr>
            <w:top w:val="none" w:sz="0" w:space="0" w:color="auto"/>
            <w:left w:val="none" w:sz="0" w:space="0" w:color="auto"/>
            <w:bottom w:val="none" w:sz="0" w:space="0" w:color="auto"/>
            <w:right w:val="none" w:sz="0" w:space="0" w:color="auto"/>
          </w:divBdr>
        </w:div>
        <w:div w:id="1419789638">
          <w:marLeft w:val="0"/>
          <w:marRight w:val="0"/>
          <w:marTop w:val="0"/>
          <w:marBottom w:val="0"/>
          <w:divBdr>
            <w:top w:val="none" w:sz="0" w:space="0" w:color="auto"/>
            <w:left w:val="none" w:sz="0" w:space="0" w:color="auto"/>
            <w:bottom w:val="none" w:sz="0" w:space="0" w:color="auto"/>
            <w:right w:val="none" w:sz="0" w:space="0" w:color="auto"/>
          </w:divBdr>
        </w:div>
        <w:div w:id="1025599883">
          <w:marLeft w:val="0"/>
          <w:marRight w:val="0"/>
          <w:marTop w:val="0"/>
          <w:marBottom w:val="0"/>
          <w:divBdr>
            <w:top w:val="none" w:sz="0" w:space="0" w:color="auto"/>
            <w:left w:val="none" w:sz="0" w:space="0" w:color="auto"/>
            <w:bottom w:val="none" w:sz="0" w:space="0" w:color="auto"/>
            <w:right w:val="none" w:sz="0" w:space="0" w:color="auto"/>
          </w:divBdr>
        </w:div>
        <w:div w:id="352726548">
          <w:marLeft w:val="0"/>
          <w:marRight w:val="0"/>
          <w:marTop w:val="0"/>
          <w:marBottom w:val="0"/>
          <w:divBdr>
            <w:top w:val="none" w:sz="0" w:space="0" w:color="auto"/>
            <w:left w:val="none" w:sz="0" w:space="0" w:color="auto"/>
            <w:bottom w:val="none" w:sz="0" w:space="0" w:color="auto"/>
            <w:right w:val="none" w:sz="0" w:space="0" w:color="auto"/>
          </w:divBdr>
        </w:div>
        <w:div w:id="820125062">
          <w:marLeft w:val="0"/>
          <w:marRight w:val="0"/>
          <w:marTop w:val="0"/>
          <w:marBottom w:val="0"/>
          <w:divBdr>
            <w:top w:val="none" w:sz="0" w:space="0" w:color="auto"/>
            <w:left w:val="none" w:sz="0" w:space="0" w:color="auto"/>
            <w:bottom w:val="none" w:sz="0" w:space="0" w:color="auto"/>
            <w:right w:val="none" w:sz="0" w:space="0" w:color="auto"/>
          </w:divBdr>
        </w:div>
        <w:div w:id="1107197124">
          <w:marLeft w:val="0"/>
          <w:marRight w:val="0"/>
          <w:marTop w:val="0"/>
          <w:marBottom w:val="0"/>
          <w:divBdr>
            <w:top w:val="none" w:sz="0" w:space="0" w:color="auto"/>
            <w:left w:val="none" w:sz="0" w:space="0" w:color="auto"/>
            <w:bottom w:val="none" w:sz="0" w:space="0" w:color="auto"/>
            <w:right w:val="none" w:sz="0" w:space="0" w:color="auto"/>
          </w:divBdr>
        </w:div>
        <w:div w:id="1913159376">
          <w:marLeft w:val="0"/>
          <w:marRight w:val="0"/>
          <w:marTop w:val="0"/>
          <w:marBottom w:val="0"/>
          <w:divBdr>
            <w:top w:val="none" w:sz="0" w:space="0" w:color="auto"/>
            <w:left w:val="none" w:sz="0" w:space="0" w:color="auto"/>
            <w:bottom w:val="none" w:sz="0" w:space="0" w:color="auto"/>
            <w:right w:val="none" w:sz="0" w:space="0" w:color="auto"/>
          </w:divBdr>
        </w:div>
        <w:div w:id="509104626">
          <w:marLeft w:val="0"/>
          <w:marRight w:val="0"/>
          <w:marTop w:val="0"/>
          <w:marBottom w:val="0"/>
          <w:divBdr>
            <w:top w:val="none" w:sz="0" w:space="0" w:color="auto"/>
            <w:left w:val="none" w:sz="0" w:space="0" w:color="auto"/>
            <w:bottom w:val="none" w:sz="0" w:space="0" w:color="auto"/>
            <w:right w:val="none" w:sz="0" w:space="0" w:color="auto"/>
          </w:divBdr>
        </w:div>
        <w:div w:id="2018074526">
          <w:marLeft w:val="0"/>
          <w:marRight w:val="0"/>
          <w:marTop w:val="0"/>
          <w:marBottom w:val="0"/>
          <w:divBdr>
            <w:top w:val="none" w:sz="0" w:space="0" w:color="auto"/>
            <w:left w:val="none" w:sz="0" w:space="0" w:color="auto"/>
            <w:bottom w:val="none" w:sz="0" w:space="0" w:color="auto"/>
            <w:right w:val="none" w:sz="0" w:space="0" w:color="auto"/>
          </w:divBdr>
        </w:div>
        <w:div w:id="1587152128">
          <w:marLeft w:val="0"/>
          <w:marRight w:val="0"/>
          <w:marTop w:val="0"/>
          <w:marBottom w:val="0"/>
          <w:divBdr>
            <w:top w:val="none" w:sz="0" w:space="0" w:color="auto"/>
            <w:left w:val="none" w:sz="0" w:space="0" w:color="auto"/>
            <w:bottom w:val="none" w:sz="0" w:space="0" w:color="auto"/>
            <w:right w:val="none" w:sz="0" w:space="0" w:color="auto"/>
          </w:divBdr>
        </w:div>
        <w:div w:id="261959614">
          <w:marLeft w:val="0"/>
          <w:marRight w:val="0"/>
          <w:marTop w:val="0"/>
          <w:marBottom w:val="0"/>
          <w:divBdr>
            <w:top w:val="none" w:sz="0" w:space="0" w:color="auto"/>
            <w:left w:val="none" w:sz="0" w:space="0" w:color="auto"/>
            <w:bottom w:val="none" w:sz="0" w:space="0" w:color="auto"/>
            <w:right w:val="none" w:sz="0" w:space="0" w:color="auto"/>
          </w:divBdr>
        </w:div>
      </w:divsChild>
    </w:div>
    <w:div w:id="844398206">
      <w:bodyDiv w:val="1"/>
      <w:marLeft w:val="0"/>
      <w:marRight w:val="0"/>
      <w:marTop w:val="0"/>
      <w:marBottom w:val="0"/>
      <w:divBdr>
        <w:top w:val="none" w:sz="0" w:space="0" w:color="auto"/>
        <w:left w:val="none" w:sz="0" w:space="0" w:color="auto"/>
        <w:bottom w:val="none" w:sz="0" w:space="0" w:color="auto"/>
        <w:right w:val="none" w:sz="0" w:space="0" w:color="auto"/>
      </w:divBdr>
      <w:divsChild>
        <w:div w:id="1092168913">
          <w:marLeft w:val="0"/>
          <w:marRight w:val="0"/>
          <w:marTop w:val="0"/>
          <w:marBottom w:val="0"/>
          <w:divBdr>
            <w:top w:val="none" w:sz="0" w:space="0" w:color="auto"/>
            <w:left w:val="none" w:sz="0" w:space="0" w:color="auto"/>
            <w:bottom w:val="none" w:sz="0" w:space="0" w:color="auto"/>
            <w:right w:val="none" w:sz="0" w:space="0" w:color="auto"/>
          </w:divBdr>
        </w:div>
        <w:div w:id="1640529906">
          <w:marLeft w:val="0"/>
          <w:marRight w:val="0"/>
          <w:marTop w:val="0"/>
          <w:marBottom w:val="0"/>
          <w:divBdr>
            <w:top w:val="none" w:sz="0" w:space="0" w:color="auto"/>
            <w:left w:val="none" w:sz="0" w:space="0" w:color="auto"/>
            <w:bottom w:val="none" w:sz="0" w:space="0" w:color="auto"/>
            <w:right w:val="none" w:sz="0" w:space="0" w:color="auto"/>
          </w:divBdr>
        </w:div>
        <w:div w:id="296961041">
          <w:marLeft w:val="0"/>
          <w:marRight w:val="0"/>
          <w:marTop w:val="0"/>
          <w:marBottom w:val="0"/>
          <w:divBdr>
            <w:top w:val="none" w:sz="0" w:space="0" w:color="auto"/>
            <w:left w:val="none" w:sz="0" w:space="0" w:color="auto"/>
            <w:bottom w:val="none" w:sz="0" w:space="0" w:color="auto"/>
            <w:right w:val="none" w:sz="0" w:space="0" w:color="auto"/>
          </w:divBdr>
        </w:div>
        <w:div w:id="1665551892">
          <w:marLeft w:val="0"/>
          <w:marRight w:val="0"/>
          <w:marTop w:val="0"/>
          <w:marBottom w:val="0"/>
          <w:divBdr>
            <w:top w:val="none" w:sz="0" w:space="0" w:color="auto"/>
            <w:left w:val="none" w:sz="0" w:space="0" w:color="auto"/>
            <w:bottom w:val="none" w:sz="0" w:space="0" w:color="auto"/>
            <w:right w:val="none" w:sz="0" w:space="0" w:color="auto"/>
          </w:divBdr>
        </w:div>
        <w:div w:id="258559833">
          <w:marLeft w:val="0"/>
          <w:marRight w:val="0"/>
          <w:marTop w:val="0"/>
          <w:marBottom w:val="0"/>
          <w:divBdr>
            <w:top w:val="none" w:sz="0" w:space="0" w:color="auto"/>
            <w:left w:val="none" w:sz="0" w:space="0" w:color="auto"/>
            <w:bottom w:val="none" w:sz="0" w:space="0" w:color="auto"/>
            <w:right w:val="none" w:sz="0" w:space="0" w:color="auto"/>
          </w:divBdr>
        </w:div>
        <w:div w:id="465663078">
          <w:marLeft w:val="0"/>
          <w:marRight w:val="0"/>
          <w:marTop w:val="0"/>
          <w:marBottom w:val="0"/>
          <w:divBdr>
            <w:top w:val="none" w:sz="0" w:space="0" w:color="auto"/>
            <w:left w:val="none" w:sz="0" w:space="0" w:color="auto"/>
            <w:bottom w:val="none" w:sz="0" w:space="0" w:color="auto"/>
            <w:right w:val="none" w:sz="0" w:space="0" w:color="auto"/>
          </w:divBdr>
        </w:div>
        <w:div w:id="949048790">
          <w:marLeft w:val="0"/>
          <w:marRight w:val="0"/>
          <w:marTop w:val="0"/>
          <w:marBottom w:val="0"/>
          <w:divBdr>
            <w:top w:val="none" w:sz="0" w:space="0" w:color="auto"/>
            <w:left w:val="none" w:sz="0" w:space="0" w:color="auto"/>
            <w:bottom w:val="none" w:sz="0" w:space="0" w:color="auto"/>
            <w:right w:val="none" w:sz="0" w:space="0" w:color="auto"/>
          </w:divBdr>
        </w:div>
        <w:div w:id="458036485">
          <w:marLeft w:val="0"/>
          <w:marRight w:val="0"/>
          <w:marTop w:val="0"/>
          <w:marBottom w:val="0"/>
          <w:divBdr>
            <w:top w:val="none" w:sz="0" w:space="0" w:color="auto"/>
            <w:left w:val="none" w:sz="0" w:space="0" w:color="auto"/>
            <w:bottom w:val="none" w:sz="0" w:space="0" w:color="auto"/>
            <w:right w:val="none" w:sz="0" w:space="0" w:color="auto"/>
          </w:divBdr>
        </w:div>
        <w:div w:id="56440097">
          <w:marLeft w:val="0"/>
          <w:marRight w:val="0"/>
          <w:marTop w:val="0"/>
          <w:marBottom w:val="0"/>
          <w:divBdr>
            <w:top w:val="none" w:sz="0" w:space="0" w:color="auto"/>
            <w:left w:val="none" w:sz="0" w:space="0" w:color="auto"/>
            <w:bottom w:val="none" w:sz="0" w:space="0" w:color="auto"/>
            <w:right w:val="none" w:sz="0" w:space="0" w:color="auto"/>
          </w:divBdr>
        </w:div>
        <w:div w:id="1436704245">
          <w:marLeft w:val="0"/>
          <w:marRight w:val="0"/>
          <w:marTop w:val="0"/>
          <w:marBottom w:val="0"/>
          <w:divBdr>
            <w:top w:val="none" w:sz="0" w:space="0" w:color="auto"/>
            <w:left w:val="none" w:sz="0" w:space="0" w:color="auto"/>
            <w:bottom w:val="none" w:sz="0" w:space="0" w:color="auto"/>
            <w:right w:val="none" w:sz="0" w:space="0" w:color="auto"/>
          </w:divBdr>
        </w:div>
        <w:div w:id="767121155">
          <w:marLeft w:val="0"/>
          <w:marRight w:val="0"/>
          <w:marTop w:val="0"/>
          <w:marBottom w:val="0"/>
          <w:divBdr>
            <w:top w:val="none" w:sz="0" w:space="0" w:color="auto"/>
            <w:left w:val="none" w:sz="0" w:space="0" w:color="auto"/>
            <w:bottom w:val="none" w:sz="0" w:space="0" w:color="auto"/>
            <w:right w:val="none" w:sz="0" w:space="0" w:color="auto"/>
          </w:divBdr>
        </w:div>
      </w:divsChild>
    </w:div>
    <w:div w:id="873082583">
      <w:bodyDiv w:val="1"/>
      <w:marLeft w:val="0"/>
      <w:marRight w:val="0"/>
      <w:marTop w:val="0"/>
      <w:marBottom w:val="0"/>
      <w:divBdr>
        <w:top w:val="none" w:sz="0" w:space="0" w:color="auto"/>
        <w:left w:val="none" w:sz="0" w:space="0" w:color="auto"/>
        <w:bottom w:val="none" w:sz="0" w:space="0" w:color="auto"/>
        <w:right w:val="none" w:sz="0" w:space="0" w:color="auto"/>
      </w:divBdr>
      <w:divsChild>
        <w:div w:id="580679136">
          <w:marLeft w:val="0"/>
          <w:marRight w:val="0"/>
          <w:marTop w:val="0"/>
          <w:marBottom w:val="0"/>
          <w:divBdr>
            <w:top w:val="none" w:sz="0" w:space="0" w:color="auto"/>
            <w:left w:val="none" w:sz="0" w:space="0" w:color="auto"/>
            <w:bottom w:val="none" w:sz="0" w:space="0" w:color="auto"/>
            <w:right w:val="none" w:sz="0" w:space="0" w:color="auto"/>
          </w:divBdr>
        </w:div>
        <w:div w:id="1465126013">
          <w:marLeft w:val="0"/>
          <w:marRight w:val="0"/>
          <w:marTop w:val="0"/>
          <w:marBottom w:val="0"/>
          <w:divBdr>
            <w:top w:val="none" w:sz="0" w:space="0" w:color="auto"/>
            <w:left w:val="none" w:sz="0" w:space="0" w:color="auto"/>
            <w:bottom w:val="none" w:sz="0" w:space="0" w:color="auto"/>
            <w:right w:val="none" w:sz="0" w:space="0" w:color="auto"/>
          </w:divBdr>
        </w:div>
        <w:div w:id="500781872">
          <w:marLeft w:val="0"/>
          <w:marRight w:val="0"/>
          <w:marTop w:val="0"/>
          <w:marBottom w:val="0"/>
          <w:divBdr>
            <w:top w:val="none" w:sz="0" w:space="0" w:color="auto"/>
            <w:left w:val="none" w:sz="0" w:space="0" w:color="auto"/>
            <w:bottom w:val="none" w:sz="0" w:space="0" w:color="auto"/>
            <w:right w:val="none" w:sz="0" w:space="0" w:color="auto"/>
          </w:divBdr>
        </w:div>
        <w:div w:id="2041661540">
          <w:marLeft w:val="0"/>
          <w:marRight w:val="0"/>
          <w:marTop w:val="0"/>
          <w:marBottom w:val="0"/>
          <w:divBdr>
            <w:top w:val="none" w:sz="0" w:space="0" w:color="auto"/>
            <w:left w:val="none" w:sz="0" w:space="0" w:color="auto"/>
            <w:bottom w:val="none" w:sz="0" w:space="0" w:color="auto"/>
            <w:right w:val="none" w:sz="0" w:space="0" w:color="auto"/>
          </w:divBdr>
        </w:div>
        <w:div w:id="1554003358">
          <w:marLeft w:val="0"/>
          <w:marRight w:val="0"/>
          <w:marTop w:val="0"/>
          <w:marBottom w:val="0"/>
          <w:divBdr>
            <w:top w:val="none" w:sz="0" w:space="0" w:color="auto"/>
            <w:left w:val="none" w:sz="0" w:space="0" w:color="auto"/>
            <w:bottom w:val="none" w:sz="0" w:space="0" w:color="auto"/>
            <w:right w:val="none" w:sz="0" w:space="0" w:color="auto"/>
          </w:divBdr>
        </w:div>
        <w:div w:id="231236103">
          <w:marLeft w:val="0"/>
          <w:marRight w:val="0"/>
          <w:marTop w:val="0"/>
          <w:marBottom w:val="0"/>
          <w:divBdr>
            <w:top w:val="none" w:sz="0" w:space="0" w:color="auto"/>
            <w:left w:val="none" w:sz="0" w:space="0" w:color="auto"/>
            <w:bottom w:val="none" w:sz="0" w:space="0" w:color="auto"/>
            <w:right w:val="none" w:sz="0" w:space="0" w:color="auto"/>
          </w:divBdr>
        </w:div>
        <w:div w:id="1515418285">
          <w:marLeft w:val="0"/>
          <w:marRight w:val="0"/>
          <w:marTop w:val="0"/>
          <w:marBottom w:val="0"/>
          <w:divBdr>
            <w:top w:val="none" w:sz="0" w:space="0" w:color="auto"/>
            <w:left w:val="none" w:sz="0" w:space="0" w:color="auto"/>
            <w:bottom w:val="none" w:sz="0" w:space="0" w:color="auto"/>
            <w:right w:val="none" w:sz="0" w:space="0" w:color="auto"/>
          </w:divBdr>
        </w:div>
        <w:div w:id="2136630588">
          <w:marLeft w:val="0"/>
          <w:marRight w:val="0"/>
          <w:marTop w:val="0"/>
          <w:marBottom w:val="0"/>
          <w:divBdr>
            <w:top w:val="none" w:sz="0" w:space="0" w:color="auto"/>
            <w:left w:val="none" w:sz="0" w:space="0" w:color="auto"/>
            <w:bottom w:val="none" w:sz="0" w:space="0" w:color="auto"/>
            <w:right w:val="none" w:sz="0" w:space="0" w:color="auto"/>
          </w:divBdr>
        </w:div>
        <w:div w:id="607354824">
          <w:marLeft w:val="0"/>
          <w:marRight w:val="0"/>
          <w:marTop w:val="0"/>
          <w:marBottom w:val="0"/>
          <w:divBdr>
            <w:top w:val="none" w:sz="0" w:space="0" w:color="auto"/>
            <w:left w:val="none" w:sz="0" w:space="0" w:color="auto"/>
            <w:bottom w:val="none" w:sz="0" w:space="0" w:color="auto"/>
            <w:right w:val="none" w:sz="0" w:space="0" w:color="auto"/>
          </w:divBdr>
        </w:div>
        <w:div w:id="736972596">
          <w:marLeft w:val="0"/>
          <w:marRight w:val="0"/>
          <w:marTop w:val="0"/>
          <w:marBottom w:val="0"/>
          <w:divBdr>
            <w:top w:val="none" w:sz="0" w:space="0" w:color="auto"/>
            <w:left w:val="none" w:sz="0" w:space="0" w:color="auto"/>
            <w:bottom w:val="none" w:sz="0" w:space="0" w:color="auto"/>
            <w:right w:val="none" w:sz="0" w:space="0" w:color="auto"/>
          </w:divBdr>
        </w:div>
        <w:div w:id="186063961">
          <w:marLeft w:val="0"/>
          <w:marRight w:val="0"/>
          <w:marTop w:val="0"/>
          <w:marBottom w:val="0"/>
          <w:divBdr>
            <w:top w:val="none" w:sz="0" w:space="0" w:color="auto"/>
            <w:left w:val="none" w:sz="0" w:space="0" w:color="auto"/>
            <w:bottom w:val="none" w:sz="0" w:space="0" w:color="auto"/>
            <w:right w:val="none" w:sz="0" w:space="0" w:color="auto"/>
          </w:divBdr>
        </w:div>
        <w:div w:id="610865862">
          <w:marLeft w:val="0"/>
          <w:marRight w:val="0"/>
          <w:marTop w:val="0"/>
          <w:marBottom w:val="0"/>
          <w:divBdr>
            <w:top w:val="none" w:sz="0" w:space="0" w:color="auto"/>
            <w:left w:val="none" w:sz="0" w:space="0" w:color="auto"/>
            <w:bottom w:val="none" w:sz="0" w:space="0" w:color="auto"/>
            <w:right w:val="none" w:sz="0" w:space="0" w:color="auto"/>
          </w:divBdr>
        </w:div>
      </w:divsChild>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895897293">
      <w:bodyDiv w:val="1"/>
      <w:marLeft w:val="0"/>
      <w:marRight w:val="0"/>
      <w:marTop w:val="0"/>
      <w:marBottom w:val="0"/>
      <w:divBdr>
        <w:top w:val="none" w:sz="0" w:space="0" w:color="auto"/>
        <w:left w:val="none" w:sz="0" w:space="0" w:color="auto"/>
        <w:bottom w:val="none" w:sz="0" w:space="0" w:color="auto"/>
        <w:right w:val="none" w:sz="0" w:space="0" w:color="auto"/>
      </w:divBdr>
    </w:div>
    <w:div w:id="923149649">
      <w:bodyDiv w:val="1"/>
      <w:marLeft w:val="0"/>
      <w:marRight w:val="0"/>
      <w:marTop w:val="0"/>
      <w:marBottom w:val="0"/>
      <w:divBdr>
        <w:top w:val="none" w:sz="0" w:space="0" w:color="auto"/>
        <w:left w:val="none" w:sz="0" w:space="0" w:color="auto"/>
        <w:bottom w:val="none" w:sz="0" w:space="0" w:color="auto"/>
        <w:right w:val="none" w:sz="0" w:space="0" w:color="auto"/>
      </w:divBdr>
      <w:divsChild>
        <w:div w:id="546339822">
          <w:marLeft w:val="0"/>
          <w:marRight w:val="0"/>
          <w:marTop w:val="0"/>
          <w:marBottom w:val="0"/>
          <w:divBdr>
            <w:top w:val="none" w:sz="0" w:space="0" w:color="auto"/>
            <w:left w:val="none" w:sz="0" w:space="0" w:color="auto"/>
            <w:bottom w:val="none" w:sz="0" w:space="0" w:color="auto"/>
            <w:right w:val="none" w:sz="0" w:space="0" w:color="auto"/>
          </w:divBdr>
        </w:div>
        <w:div w:id="293874173">
          <w:marLeft w:val="0"/>
          <w:marRight w:val="0"/>
          <w:marTop w:val="0"/>
          <w:marBottom w:val="0"/>
          <w:divBdr>
            <w:top w:val="none" w:sz="0" w:space="0" w:color="auto"/>
            <w:left w:val="none" w:sz="0" w:space="0" w:color="auto"/>
            <w:bottom w:val="none" w:sz="0" w:space="0" w:color="auto"/>
            <w:right w:val="none" w:sz="0" w:space="0" w:color="auto"/>
          </w:divBdr>
        </w:div>
        <w:div w:id="1651253979">
          <w:marLeft w:val="0"/>
          <w:marRight w:val="0"/>
          <w:marTop w:val="0"/>
          <w:marBottom w:val="0"/>
          <w:divBdr>
            <w:top w:val="none" w:sz="0" w:space="0" w:color="auto"/>
            <w:left w:val="none" w:sz="0" w:space="0" w:color="auto"/>
            <w:bottom w:val="none" w:sz="0" w:space="0" w:color="auto"/>
            <w:right w:val="none" w:sz="0" w:space="0" w:color="auto"/>
          </w:divBdr>
        </w:div>
      </w:divsChild>
    </w:div>
    <w:div w:id="925381473">
      <w:bodyDiv w:val="1"/>
      <w:marLeft w:val="0"/>
      <w:marRight w:val="0"/>
      <w:marTop w:val="0"/>
      <w:marBottom w:val="0"/>
      <w:divBdr>
        <w:top w:val="none" w:sz="0" w:space="0" w:color="auto"/>
        <w:left w:val="none" w:sz="0" w:space="0" w:color="auto"/>
        <w:bottom w:val="none" w:sz="0" w:space="0" w:color="auto"/>
        <w:right w:val="none" w:sz="0" w:space="0" w:color="auto"/>
      </w:divBdr>
      <w:divsChild>
        <w:div w:id="1431121222">
          <w:marLeft w:val="0"/>
          <w:marRight w:val="0"/>
          <w:marTop w:val="0"/>
          <w:marBottom w:val="0"/>
          <w:divBdr>
            <w:top w:val="none" w:sz="0" w:space="0" w:color="auto"/>
            <w:left w:val="none" w:sz="0" w:space="0" w:color="auto"/>
            <w:bottom w:val="none" w:sz="0" w:space="0" w:color="auto"/>
            <w:right w:val="none" w:sz="0" w:space="0" w:color="auto"/>
          </w:divBdr>
        </w:div>
        <w:div w:id="2064133056">
          <w:marLeft w:val="0"/>
          <w:marRight w:val="0"/>
          <w:marTop w:val="0"/>
          <w:marBottom w:val="0"/>
          <w:divBdr>
            <w:top w:val="none" w:sz="0" w:space="0" w:color="auto"/>
            <w:left w:val="none" w:sz="0" w:space="0" w:color="auto"/>
            <w:bottom w:val="none" w:sz="0" w:space="0" w:color="auto"/>
            <w:right w:val="none" w:sz="0" w:space="0" w:color="auto"/>
          </w:divBdr>
        </w:div>
        <w:div w:id="763258128">
          <w:marLeft w:val="0"/>
          <w:marRight w:val="0"/>
          <w:marTop w:val="0"/>
          <w:marBottom w:val="0"/>
          <w:divBdr>
            <w:top w:val="none" w:sz="0" w:space="0" w:color="auto"/>
            <w:left w:val="none" w:sz="0" w:space="0" w:color="auto"/>
            <w:bottom w:val="none" w:sz="0" w:space="0" w:color="auto"/>
            <w:right w:val="none" w:sz="0" w:space="0" w:color="auto"/>
          </w:divBdr>
        </w:div>
        <w:div w:id="1142579695">
          <w:marLeft w:val="0"/>
          <w:marRight w:val="0"/>
          <w:marTop w:val="0"/>
          <w:marBottom w:val="0"/>
          <w:divBdr>
            <w:top w:val="none" w:sz="0" w:space="0" w:color="auto"/>
            <w:left w:val="none" w:sz="0" w:space="0" w:color="auto"/>
            <w:bottom w:val="none" w:sz="0" w:space="0" w:color="auto"/>
            <w:right w:val="none" w:sz="0" w:space="0" w:color="auto"/>
          </w:divBdr>
        </w:div>
        <w:div w:id="927350241">
          <w:marLeft w:val="0"/>
          <w:marRight w:val="0"/>
          <w:marTop w:val="0"/>
          <w:marBottom w:val="0"/>
          <w:divBdr>
            <w:top w:val="none" w:sz="0" w:space="0" w:color="auto"/>
            <w:left w:val="none" w:sz="0" w:space="0" w:color="auto"/>
            <w:bottom w:val="none" w:sz="0" w:space="0" w:color="auto"/>
            <w:right w:val="none" w:sz="0" w:space="0" w:color="auto"/>
          </w:divBdr>
        </w:div>
        <w:div w:id="1984189998">
          <w:marLeft w:val="0"/>
          <w:marRight w:val="0"/>
          <w:marTop w:val="0"/>
          <w:marBottom w:val="0"/>
          <w:divBdr>
            <w:top w:val="none" w:sz="0" w:space="0" w:color="auto"/>
            <w:left w:val="none" w:sz="0" w:space="0" w:color="auto"/>
            <w:bottom w:val="none" w:sz="0" w:space="0" w:color="auto"/>
            <w:right w:val="none" w:sz="0" w:space="0" w:color="auto"/>
          </w:divBdr>
        </w:div>
        <w:div w:id="886338432">
          <w:marLeft w:val="0"/>
          <w:marRight w:val="0"/>
          <w:marTop w:val="0"/>
          <w:marBottom w:val="0"/>
          <w:divBdr>
            <w:top w:val="none" w:sz="0" w:space="0" w:color="auto"/>
            <w:left w:val="none" w:sz="0" w:space="0" w:color="auto"/>
            <w:bottom w:val="none" w:sz="0" w:space="0" w:color="auto"/>
            <w:right w:val="none" w:sz="0" w:space="0" w:color="auto"/>
          </w:divBdr>
        </w:div>
        <w:div w:id="316542967">
          <w:marLeft w:val="0"/>
          <w:marRight w:val="0"/>
          <w:marTop w:val="0"/>
          <w:marBottom w:val="0"/>
          <w:divBdr>
            <w:top w:val="none" w:sz="0" w:space="0" w:color="auto"/>
            <w:left w:val="none" w:sz="0" w:space="0" w:color="auto"/>
            <w:bottom w:val="none" w:sz="0" w:space="0" w:color="auto"/>
            <w:right w:val="none" w:sz="0" w:space="0" w:color="auto"/>
          </w:divBdr>
        </w:div>
        <w:div w:id="1291205094">
          <w:marLeft w:val="0"/>
          <w:marRight w:val="0"/>
          <w:marTop w:val="0"/>
          <w:marBottom w:val="0"/>
          <w:divBdr>
            <w:top w:val="none" w:sz="0" w:space="0" w:color="auto"/>
            <w:left w:val="none" w:sz="0" w:space="0" w:color="auto"/>
            <w:bottom w:val="none" w:sz="0" w:space="0" w:color="auto"/>
            <w:right w:val="none" w:sz="0" w:space="0" w:color="auto"/>
          </w:divBdr>
        </w:div>
      </w:divsChild>
    </w:div>
    <w:div w:id="931162067">
      <w:bodyDiv w:val="1"/>
      <w:marLeft w:val="0"/>
      <w:marRight w:val="0"/>
      <w:marTop w:val="0"/>
      <w:marBottom w:val="0"/>
      <w:divBdr>
        <w:top w:val="none" w:sz="0" w:space="0" w:color="auto"/>
        <w:left w:val="none" w:sz="0" w:space="0" w:color="auto"/>
        <w:bottom w:val="none" w:sz="0" w:space="0" w:color="auto"/>
        <w:right w:val="none" w:sz="0" w:space="0" w:color="auto"/>
      </w:divBdr>
    </w:div>
    <w:div w:id="944264555">
      <w:bodyDiv w:val="1"/>
      <w:marLeft w:val="0"/>
      <w:marRight w:val="0"/>
      <w:marTop w:val="0"/>
      <w:marBottom w:val="0"/>
      <w:divBdr>
        <w:top w:val="none" w:sz="0" w:space="0" w:color="auto"/>
        <w:left w:val="none" w:sz="0" w:space="0" w:color="auto"/>
        <w:bottom w:val="none" w:sz="0" w:space="0" w:color="auto"/>
        <w:right w:val="none" w:sz="0" w:space="0" w:color="auto"/>
      </w:divBdr>
      <w:divsChild>
        <w:div w:id="1415471114">
          <w:marLeft w:val="0"/>
          <w:marRight w:val="0"/>
          <w:marTop w:val="0"/>
          <w:marBottom w:val="0"/>
          <w:divBdr>
            <w:top w:val="none" w:sz="0" w:space="0" w:color="auto"/>
            <w:left w:val="none" w:sz="0" w:space="0" w:color="auto"/>
            <w:bottom w:val="none" w:sz="0" w:space="0" w:color="auto"/>
            <w:right w:val="none" w:sz="0" w:space="0" w:color="auto"/>
          </w:divBdr>
        </w:div>
        <w:div w:id="724984477">
          <w:marLeft w:val="0"/>
          <w:marRight w:val="0"/>
          <w:marTop w:val="0"/>
          <w:marBottom w:val="0"/>
          <w:divBdr>
            <w:top w:val="none" w:sz="0" w:space="0" w:color="auto"/>
            <w:left w:val="none" w:sz="0" w:space="0" w:color="auto"/>
            <w:bottom w:val="none" w:sz="0" w:space="0" w:color="auto"/>
            <w:right w:val="none" w:sz="0" w:space="0" w:color="auto"/>
          </w:divBdr>
        </w:div>
      </w:divsChild>
    </w:div>
    <w:div w:id="988945059">
      <w:bodyDiv w:val="1"/>
      <w:marLeft w:val="0"/>
      <w:marRight w:val="0"/>
      <w:marTop w:val="0"/>
      <w:marBottom w:val="0"/>
      <w:divBdr>
        <w:top w:val="none" w:sz="0" w:space="0" w:color="auto"/>
        <w:left w:val="none" w:sz="0" w:space="0" w:color="auto"/>
        <w:bottom w:val="none" w:sz="0" w:space="0" w:color="auto"/>
        <w:right w:val="none" w:sz="0" w:space="0" w:color="auto"/>
      </w:divBdr>
      <w:divsChild>
        <w:div w:id="250823492">
          <w:marLeft w:val="0"/>
          <w:marRight w:val="0"/>
          <w:marTop w:val="0"/>
          <w:marBottom w:val="0"/>
          <w:divBdr>
            <w:top w:val="none" w:sz="0" w:space="0" w:color="auto"/>
            <w:left w:val="none" w:sz="0" w:space="0" w:color="auto"/>
            <w:bottom w:val="none" w:sz="0" w:space="0" w:color="auto"/>
            <w:right w:val="none" w:sz="0" w:space="0" w:color="auto"/>
          </w:divBdr>
        </w:div>
        <w:div w:id="650332143">
          <w:marLeft w:val="0"/>
          <w:marRight w:val="0"/>
          <w:marTop w:val="0"/>
          <w:marBottom w:val="0"/>
          <w:divBdr>
            <w:top w:val="none" w:sz="0" w:space="0" w:color="auto"/>
            <w:left w:val="none" w:sz="0" w:space="0" w:color="auto"/>
            <w:bottom w:val="none" w:sz="0" w:space="0" w:color="auto"/>
            <w:right w:val="none" w:sz="0" w:space="0" w:color="auto"/>
          </w:divBdr>
        </w:div>
      </w:divsChild>
    </w:div>
    <w:div w:id="1002586105">
      <w:bodyDiv w:val="1"/>
      <w:marLeft w:val="0"/>
      <w:marRight w:val="0"/>
      <w:marTop w:val="0"/>
      <w:marBottom w:val="0"/>
      <w:divBdr>
        <w:top w:val="none" w:sz="0" w:space="0" w:color="auto"/>
        <w:left w:val="none" w:sz="0" w:space="0" w:color="auto"/>
        <w:bottom w:val="none" w:sz="0" w:space="0" w:color="auto"/>
        <w:right w:val="none" w:sz="0" w:space="0" w:color="auto"/>
      </w:divBdr>
      <w:divsChild>
        <w:div w:id="1859270695">
          <w:marLeft w:val="0"/>
          <w:marRight w:val="0"/>
          <w:marTop w:val="0"/>
          <w:marBottom w:val="0"/>
          <w:divBdr>
            <w:top w:val="none" w:sz="0" w:space="0" w:color="auto"/>
            <w:left w:val="none" w:sz="0" w:space="0" w:color="auto"/>
            <w:bottom w:val="none" w:sz="0" w:space="0" w:color="auto"/>
            <w:right w:val="none" w:sz="0" w:space="0" w:color="auto"/>
          </w:divBdr>
        </w:div>
        <w:div w:id="1398094391">
          <w:marLeft w:val="0"/>
          <w:marRight w:val="0"/>
          <w:marTop w:val="0"/>
          <w:marBottom w:val="0"/>
          <w:divBdr>
            <w:top w:val="none" w:sz="0" w:space="0" w:color="auto"/>
            <w:left w:val="none" w:sz="0" w:space="0" w:color="auto"/>
            <w:bottom w:val="none" w:sz="0" w:space="0" w:color="auto"/>
            <w:right w:val="none" w:sz="0" w:space="0" w:color="auto"/>
          </w:divBdr>
        </w:div>
        <w:div w:id="1508207255">
          <w:marLeft w:val="0"/>
          <w:marRight w:val="0"/>
          <w:marTop w:val="0"/>
          <w:marBottom w:val="0"/>
          <w:divBdr>
            <w:top w:val="none" w:sz="0" w:space="0" w:color="auto"/>
            <w:left w:val="none" w:sz="0" w:space="0" w:color="auto"/>
            <w:bottom w:val="none" w:sz="0" w:space="0" w:color="auto"/>
            <w:right w:val="none" w:sz="0" w:space="0" w:color="auto"/>
          </w:divBdr>
        </w:div>
      </w:divsChild>
    </w:div>
    <w:div w:id="1035932081">
      <w:bodyDiv w:val="1"/>
      <w:marLeft w:val="0"/>
      <w:marRight w:val="0"/>
      <w:marTop w:val="0"/>
      <w:marBottom w:val="0"/>
      <w:divBdr>
        <w:top w:val="none" w:sz="0" w:space="0" w:color="auto"/>
        <w:left w:val="none" w:sz="0" w:space="0" w:color="auto"/>
        <w:bottom w:val="none" w:sz="0" w:space="0" w:color="auto"/>
        <w:right w:val="none" w:sz="0" w:space="0" w:color="auto"/>
      </w:divBdr>
      <w:divsChild>
        <w:div w:id="647200459">
          <w:marLeft w:val="0"/>
          <w:marRight w:val="0"/>
          <w:marTop w:val="0"/>
          <w:marBottom w:val="0"/>
          <w:divBdr>
            <w:top w:val="none" w:sz="0" w:space="0" w:color="auto"/>
            <w:left w:val="none" w:sz="0" w:space="0" w:color="auto"/>
            <w:bottom w:val="none" w:sz="0" w:space="0" w:color="auto"/>
            <w:right w:val="none" w:sz="0" w:space="0" w:color="auto"/>
          </w:divBdr>
        </w:div>
        <w:div w:id="745343015">
          <w:marLeft w:val="0"/>
          <w:marRight w:val="0"/>
          <w:marTop w:val="0"/>
          <w:marBottom w:val="0"/>
          <w:divBdr>
            <w:top w:val="none" w:sz="0" w:space="0" w:color="auto"/>
            <w:left w:val="none" w:sz="0" w:space="0" w:color="auto"/>
            <w:bottom w:val="none" w:sz="0" w:space="0" w:color="auto"/>
            <w:right w:val="none" w:sz="0" w:space="0" w:color="auto"/>
          </w:divBdr>
        </w:div>
      </w:divsChild>
    </w:div>
    <w:div w:id="1039010990">
      <w:bodyDiv w:val="1"/>
      <w:marLeft w:val="0"/>
      <w:marRight w:val="0"/>
      <w:marTop w:val="0"/>
      <w:marBottom w:val="0"/>
      <w:divBdr>
        <w:top w:val="none" w:sz="0" w:space="0" w:color="auto"/>
        <w:left w:val="none" w:sz="0" w:space="0" w:color="auto"/>
        <w:bottom w:val="none" w:sz="0" w:space="0" w:color="auto"/>
        <w:right w:val="none" w:sz="0" w:space="0" w:color="auto"/>
      </w:divBdr>
      <w:divsChild>
        <w:div w:id="1090736273">
          <w:marLeft w:val="0"/>
          <w:marRight w:val="0"/>
          <w:marTop w:val="0"/>
          <w:marBottom w:val="0"/>
          <w:divBdr>
            <w:top w:val="none" w:sz="0" w:space="0" w:color="auto"/>
            <w:left w:val="none" w:sz="0" w:space="0" w:color="auto"/>
            <w:bottom w:val="none" w:sz="0" w:space="0" w:color="auto"/>
            <w:right w:val="none" w:sz="0" w:space="0" w:color="auto"/>
          </w:divBdr>
        </w:div>
        <w:div w:id="1629895684">
          <w:marLeft w:val="0"/>
          <w:marRight w:val="0"/>
          <w:marTop w:val="0"/>
          <w:marBottom w:val="0"/>
          <w:divBdr>
            <w:top w:val="none" w:sz="0" w:space="0" w:color="auto"/>
            <w:left w:val="none" w:sz="0" w:space="0" w:color="auto"/>
            <w:bottom w:val="none" w:sz="0" w:space="0" w:color="auto"/>
            <w:right w:val="none" w:sz="0" w:space="0" w:color="auto"/>
          </w:divBdr>
        </w:div>
        <w:div w:id="71246833">
          <w:marLeft w:val="0"/>
          <w:marRight w:val="0"/>
          <w:marTop w:val="0"/>
          <w:marBottom w:val="0"/>
          <w:divBdr>
            <w:top w:val="none" w:sz="0" w:space="0" w:color="auto"/>
            <w:left w:val="none" w:sz="0" w:space="0" w:color="auto"/>
            <w:bottom w:val="none" w:sz="0" w:space="0" w:color="auto"/>
            <w:right w:val="none" w:sz="0" w:space="0" w:color="auto"/>
          </w:divBdr>
        </w:div>
        <w:div w:id="1945963492">
          <w:marLeft w:val="0"/>
          <w:marRight w:val="0"/>
          <w:marTop w:val="0"/>
          <w:marBottom w:val="0"/>
          <w:divBdr>
            <w:top w:val="none" w:sz="0" w:space="0" w:color="auto"/>
            <w:left w:val="none" w:sz="0" w:space="0" w:color="auto"/>
            <w:bottom w:val="none" w:sz="0" w:space="0" w:color="auto"/>
            <w:right w:val="none" w:sz="0" w:space="0" w:color="auto"/>
          </w:divBdr>
        </w:div>
      </w:divsChild>
    </w:div>
    <w:div w:id="1079912155">
      <w:bodyDiv w:val="1"/>
      <w:marLeft w:val="0"/>
      <w:marRight w:val="0"/>
      <w:marTop w:val="0"/>
      <w:marBottom w:val="0"/>
      <w:divBdr>
        <w:top w:val="none" w:sz="0" w:space="0" w:color="auto"/>
        <w:left w:val="none" w:sz="0" w:space="0" w:color="auto"/>
        <w:bottom w:val="none" w:sz="0" w:space="0" w:color="auto"/>
        <w:right w:val="none" w:sz="0" w:space="0" w:color="auto"/>
      </w:divBdr>
      <w:divsChild>
        <w:div w:id="1445152285">
          <w:marLeft w:val="0"/>
          <w:marRight w:val="0"/>
          <w:marTop w:val="0"/>
          <w:marBottom w:val="0"/>
          <w:divBdr>
            <w:top w:val="none" w:sz="0" w:space="0" w:color="auto"/>
            <w:left w:val="none" w:sz="0" w:space="0" w:color="auto"/>
            <w:bottom w:val="none" w:sz="0" w:space="0" w:color="auto"/>
            <w:right w:val="none" w:sz="0" w:space="0" w:color="auto"/>
          </w:divBdr>
        </w:div>
        <w:div w:id="1426538362">
          <w:marLeft w:val="0"/>
          <w:marRight w:val="0"/>
          <w:marTop w:val="0"/>
          <w:marBottom w:val="0"/>
          <w:divBdr>
            <w:top w:val="none" w:sz="0" w:space="0" w:color="auto"/>
            <w:left w:val="none" w:sz="0" w:space="0" w:color="auto"/>
            <w:bottom w:val="none" w:sz="0" w:space="0" w:color="auto"/>
            <w:right w:val="none" w:sz="0" w:space="0" w:color="auto"/>
          </w:divBdr>
        </w:div>
      </w:divsChild>
    </w:div>
    <w:div w:id="1104106567">
      <w:bodyDiv w:val="1"/>
      <w:marLeft w:val="0"/>
      <w:marRight w:val="0"/>
      <w:marTop w:val="0"/>
      <w:marBottom w:val="0"/>
      <w:divBdr>
        <w:top w:val="none" w:sz="0" w:space="0" w:color="auto"/>
        <w:left w:val="none" w:sz="0" w:space="0" w:color="auto"/>
        <w:bottom w:val="none" w:sz="0" w:space="0" w:color="auto"/>
        <w:right w:val="none" w:sz="0" w:space="0" w:color="auto"/>
      </w:divBdr>
      <w:divsChild>
        <w:div w:id="127750099">
          <w:marLeft w:val="0"/>
          <w:marRight w:val="0"/>
          <w:marTop w:val="0"/>
          <w:marBottom w:val="0"/>
          <w:divBdr>
            <w:top w:val="none" w:sz="0" w:space="0" w:color="auto"/>
            <w:left w:val="none" w:sz="0" w:space="0" w:color="auto"/>
            <w:bottom w:val="none" w:sz="0" w:space="0" w:color="auto"/>
            <w:right w:val="none" w:sz="0" w:space="0" w:color="auto"/>
          </w:divBdr>
        </w:div>
        <w:div w:id="2083596945">
          <w:marLeft w:val="0"/>
          <w:marRight w:val="0"/>
          <w:marTop w:val="0"/>
          <w:marBottom w:val="0"/>
          <w:divBdr>
            <w:top w:val="none" w:sz="0" w:space="0" w:color="auto"/>
            <w:left w:val="none" w:sz="0" w:space="0" w:color="auto"/>
            <w:bottom w:val="none" w:sz="0" w:space="0" w:color="auto"/>
            <w:right w:val="none" w:sz="0" w:space="0" w:color="auto"/>
          </w:divBdr>
        </w:div>
        <w:div w:id="526528607">
          <w:marLeft w:val="0"/>
          <w:marRight w:val="0"/>
          <w:marTop w:val="0"/>
          <w:marBottom w:val="0"/>
          <w:divBdr>
            <w:top w:val="none" w:sz="0" w:space="0" w:color="auto"/>
            <w:left w:val="none" w:sz="0" w:space="0" w:color="auto"/>
            <w:bottom w:val="none" w:sz="0" w:space="0" w:color="auto"/>
            <w:right w:val="none" w:sz="0" w:space="0" w:color="auto"/>
          </w:divBdr>
        </w:div>
      </w:divsChild>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144541597">
      <w:bodyDiv w:val="1"/>
      <w:marLeft w:val="0"/>
      <w:marRight w:val="0"/>
      <w:marTop w:val="0"/>
      <w:marBottom w:val="0"/>
      <w:divBdr>
        <w:top w:val="none" w:sz="0" w:space="0" w:color="auto"/>
        <w:left w:val="none" w:sz="0" w:space="0" w:color="auto"/>
        <w:bottom w:val="none" w:sz="0" w:space="0" w:color="auto"/>
        <w:right w:val="none" w:sz="0" w:space="0" w:color="auto"/>
      </w:divBdr>
    </w:div>
    <w:div w:id="1174371683">
      <w:bodyDiv w:val="1"/>
      <w:marLeft w:val="0"/>
      <w:marRight w:val="0"/>
      <w:marTop w:val="0"/>
      <w:marBottom w:val="0"/>
      <w:divBdr>
        <w:top w:val="none" w:sz="0" w:space="0" w:color="auto"/>
        <w:left w:val="none" w:sz="0" w:space="0" w:color="auto"/>
        <w:bottom w:val="none" w:sz="0" w:space="0" w:color="auto"/>
        <w:right w:val="none" w:sz="0" w:space="0" w:color="auto"/>
      </w:divBdr>
      <w:divsChild>
        <w:div w:id="1956060928">
          <w:marLeft w:val="0"/>
          <w:marRight w:val="0"/>
          <w:marTop w:val="0"/>
          <w:marBottom w:val="0"/>
          <w:divBdr>
            <w:top w:val="none" w:sz="0" w:space="0" w:color="auto"/>
            <w:left w:val="none" w:sz="0" w:space="0" w:color="auto"/>
            <w:bottom w:val="none" w:sz="0" w:space="0" w:color="auto"/>
            <w:right w:val="none" w:sz="0" w:space="0" w:color="auto"/>
          </w:divBdr>
        </w:div>
        <w:div w:id="1685396217">
          <w:marLeft w:val="0"/>
          <w:marRight w:val="0"/>
          <w:marTop w:val="0"/>
          <w:marBottom w:val="0"/>
          <w:divBdr>
            <w:top w:val="none" w:sz="0" w:space="0" w:color="auto"/>
            <w:left w:val="none" w:sz="0" w:space="0" w:color="auto"/>
            <w:bottom w:val="none" w:sz="0" w:space="0" w:color="auto"/>
            <w:right w:val="none" w:sz="0" w:space="0" w:color="auto"/>
          </w:divBdr>
        </w:div>
      </w:divsChild>
    </w:div>
    <w:div w:id="1182205870">
      <w:bodyDiv w:val="1"/>
      <w:marLeft w:val="0"/>
      <w:marRight w:val="0"/>
      <w:marTop w:val="0"/>
      <w:marBottom w:val="0"/>
      <w:divBdr>
        <w:top w:val="none" w:sz="0" w:space="0" w:color="auto"/>
        <w:left w:val="none" w:sz="0" w:space="0" w:color="auto"/>
        <w:bottom w:val="none" w:sz="0" w:space="0" w:color="auto"/>
        <w:right w:val="none" w:sz="0" w:space="0" w:color="auto"/>
      </w:divBdr>
      <w:divsChild>
        <w:div w:id="1223637035">
          <w:marLeft w:val="0"/>
          <w:marRight w:val="0"/>
          <w:marTop w:val="0"/>
          <w:marBottom w:val="0"/>
          <w:divBdr>
            <w:top w:val="none" w:sz="0" w:space="0" w:color="auto"/>
            <w:left w:val="none" w:sz="0" w:space="0" w:color="auto"/>
            <w:bottom w:val="none" w:sz="0" w:space="0" w:color="auto"/>
            <w:right w:val="none" w:sz="0" w:space="0" w:color="auto"/>
          </w:divBdr>
        </w:div>
        <w:div w:id="1677033374">
          <w:marLeft w:val="0"/>
          <w:marRight w:val="0"/>
          <w:marTop w:val="0"/>
          <w:marBottom w:val="0"/>
          <w:divBdr>
            <w:top w:val="none" w:sz="0" w:space="0" w:color="auto"/>
            <w:left w:val="none" w:sz="0" w:space="0" w:color="auto"/>
            <w:bottom w:val="none" w:sz="0" w:space="0" w:color="auto"/>
            <w:right w:val="none" w:sz="0" w:space="0" w:color="auto"/>
          </w:divBdr>
        </w:div>
        <w:div w:id="67193529">
          <w:marLeft w:val="0"/>
          <w:marRight w:val="0"/>
          <w:marTop w:val="0"/>
          <w:marBottom w:val="0"/>
          <w:divBdr>
            <w:top w:val="none" w:sz="0" w:space="0" w:color="auto"/>
            <w:left w:val="none" w:sz="0" w:space="0" w:color="auto"/>
            <w:bottom w:val="none" w:sz="0" w:space="0" w:color="auto"/>
            <w:right w:val="none" w:sz="0" w:space="0" w:color="auto"/>
          </w:divBdr>
        </w:div>
      </w:divsChild>
    </w:div>
    <w:div w:id="1249584629">
      <w:bodyDiv w:val="1"/>
      <w:marLeft w:val="0"/>
      <w:marRight w:val="0"/>
      <w:marTop w:val="0"/>
      <w:marBottom w:val="0"/>
      <w:divBdr>
        <w:top w:val="none" w:sz="0" w:space="0" w:color="auto"/>
        <w:left w:val="none" w:sz="0" w:space="0" w:color="auto"/>
        <w:bottom w:val="none" w:sz="0" w:space="0" w:color="auto"/>
        <w:right w:val="none" w:sz="0" w:space="0" w:color="auto"/>
      </w:divBdr>
      <w:divsChild>
        <w:div w:id="1495879368">
          <w:marLeft w:val="0"/>
          <w:marRight w:val="0"/>
          <w:marTop w:val="0"/>
          <w:marBottom w:val="0"/>
          <w:divBdr>
            <w:top w:val="none" w:sz="0" w:space="0" w:color="auto"/>
            <w:left w:val="none" w:sz="0" w:space="0" w:color="auto"/>
            <w:bottom w:val="none" w:sz="0" w:space="0" w:color="auto"/>
            <w:right w:val="none" w:sz="0" w:space="0" w:color="auto"/>
          </w:divBdr>
        </w:div>
        <w:div w:id="1738356752">
          <w:marLeft w:val="0"/>
          <w:marRight w:val="0"/>
          <w:marTop w:val="0"/>
          <w:marBottom w:val="0"/>
          <w:divBdr>
            <w:top w:val="none" w:sz="0" w:space="0" w:color="auto"/>
            <w:left w:val="none" w:sz="0" w:space="0" w:color="auto"/>
            <w:bottom w:val="none" w:sz="0" w:space="0" w:color="auto"/>
            <w:right w:val="none" w:sz="0" w:space="0" w:color="auto"/>
          </w:divBdr>
        </w:div>
        <w:div w:id="1450784570">
          <w:marLeft w:val="0"/>
          <w:marRight w:val="0"/>
          <w:marTop w:val="0"/>
          <w:marBottom w:val="0"/>
          <w:divBdr>
            <w:top w:val="none" w:sz="0" w:space="0" w:color="auto"/>
            <w:left w:val="none" w:sz="0" w:space="0" w:color="auto"/>
            <w:bottom w:val="none" w:sz="0" w:space="0" w:color="auto"/>
            <w:right w:val="none" w:sz="0" w:space="0" w:color="auto"/>
          </w:divBdr>
        </w:div>
      </w:divsChild>
    </w:div>
    <w:div w:id="1311131595">
      <w:bodyDiv w:val="1"/>
      <w:marLeft w:val="0"/>
      <w:marRight w:val="0"/>
      <w:marTop w:val="0"/>
      <w:marBottom w:val="0"/>
      <w:divBdr>
        <w:top w:val="none" w:sz="0" w:space="0" w:color="auto"/>
        <w:left w:val="none" w:sz="0" w:space="0" w:color="auto"/>
        <w:bottom w:val="none" w:sz="0" w:space="0" w:color="auto"/>
        <w:right w:val="none" w:sz="0" w:space="0" w:color="auto"/>
      </w:divBdr>
    </w:div>
    <w:div w:id="1330908115">
      <w:bodyDiv w:val="1"/>
      <w:marLeft w:val="0"/>
      <w:marRight w:val="0"/>
      <w:marTop w:val="0"/>
      <w:marBottom w:val="0"/>
      <w:divBdr>
        <w:top w:val="none" w:sz="0" w:space="0" w:color="auto"/>
        <w:left w:val="none" w:sz="0" w:space="0" w:color="auto"/>
        <w:bottom w:val="none" w:sz="0" w:space="0" w:color="auto"/>
        <w:right w:val="none" w:sz="0" w:space="0" w:color="auto"/>
      </w:divBdr>
      <w:divsChild>
        <w:div w:id="1718117594">
          <w:marLeft w:val="0"/>
          <w:marRight w:val="0"/>
          <w:marTop w:val="0"/>
          <w:marBottom w:val="0"/>
          <w:divBdr>
            <w:top w:val="none" w:sz="0" w:space="0" w:color="auto"/>
            <w:left w:val="none" w:sz="0" w:space="0" w:color="auto"/>
            <w:bottom w:val="none" w:sz="0" w:space="0" w:color="auto"/>
            <w:right w:val="none" w:sz="0" w:space="0" w:color="auto"/>
          </w:divBdr>
        </w:div>
        <w:div w:id="1726836341">
          <w:marLeft w:val="0"/>
          <w:marRight w:val="0"/>
          <w:marTop w:val="0"/>
          <w:marBottom w:val="0"/>
          <w:divBdr>
            <w:top w:val="none" w:sz="0" w:space="0" w:color="auto"/>
            <w:left w:val="none" w:sz="0" w:space="0" w:color="auto"/>
            <w:bottom w:val="none" w:sz="0" w:space="0" w:color="auto"/>
            <w:right w:val="none" w:sz="0" w:space="0" w:color="auto"/>
          </w:divBdr>
        </w:div>
        <w:div w:id="1912108469">
          <w:marLeft w:val="0"/>
          <w:marRight w:val="0"/>
          <w:marTop w:val="0"/>
          <w:marBottom w:val="0"/>
          <w:divBdr>
            <w:top w:val="none" w:sz="0" w:space="0" w:color="auto"/>
            <w:left w:val="none" w:sz="0" w:space="0" w:color="auto"/>
            <w:bottom w:val="none" w:sz="0" w:space="0" w:color="auto"/>
            <w:right w:val="none" w:sz="0" w:space="0" w:color="auto"/>
          </w:divBdr>
        </w:div>
      </w:divsChild>
    </w:div>
    <w:div w:id="1352875142">
      <w:bodyDiv w:val="1"/>
      <w:marLeft w:val="0"/>
      <w:marRight w:val="0"/>
      <w:marTop w:val="0"/>
      <w:marBottom w:val="0"/>
      <w:divBdr>
        <w:top w:val="none" w:sz="0" w:space="0" w:color="auto"/>
        <w:left w:val="none" w:sz="0" w:space="0" w:color="auto"/>
        <w:bottom w:val="none" w:sz="0" w:space="0" w:color="auto"/>
        <w:right w:val="none" w:sz="0" w:space="0" w:color="auto"/>
      </w:divBdr>
      <w:divsChild>
        <w:div w:id="2041054372">
          <w:marLeft w:val="0"/>
          <w:marRight w:val="0"/>
          <w:marTop w:val="0"/>
          <w:marBottom w:val="0"/>
          <w:divBdr>
            <w:top w:val="none" w:sz="0" w:space="0" w:color="auto"/>
            <w:left w:val="none" w:sz="0" w:space="0" w:color="auto"/>
            <w:bottom w:val="none" w:sz="0" w:space="0" w:color="auto"/>
            <w:right w:val="none" w:sz="0" w:space="0" w:color="auto"/>
          </w:divBdr>
        </w:div>
        <w:div w:id="244270505">
          <w:marLeft w:val="0"/>
          <w:marRight w:val="0"/>
          <w:marTop w:val="0"/>
          <w:marBottom w:val="0"/>
          <w:divBdr>
            <w:top w:val="none" w:sz="0" w:space="0" w:color="auto"/>
            <w:left w:val="none" w:sz="0" w:space="0" w:color="auto"/>
            <w:bottom w:val="none" w:sz="0" w:space="0" w:color="auto"/>
            <w:right w:val="none" w:sz="0" w:space="0" w:color="auto"/>
          </w:divBdr>
        </w:div>
        <w:div w:id="336541402">
          <w:marLeft w:val="0"/>
          <w:marRight w:val="0"/>
          <w:marTop w:val="0"/>
          <w:marBottom w:val="0"/>
          <w:divBdr>
            <w:top w:val="none" w:sz="0" w:space="0" w:color="auto"/>
            <w:left w:val="none" w:sz="0" w:space="0" w:color="auto"/>
            <w:bottom w:val="none" w:sz="0" w:space="0" w:color="auto"/>
            <w:right w:val="none" w:sz="0" w:space="0" w:color="auto"/>
          </w:divBdr>
        </w:div>
        <w:div w:id="1482308750">
          <w:marLeft w:val="0"/>
          <w:marRight w:val="0"/>
          <w:marTop w:val="0"/>
          <w:marBottom w:val="0"/>
          <w:divBdr>
            <w:top w:val="none" w:sz="0" w:space="0" w:color="auto"/>
            <w:left w:val="none" w:sz="0" w:space="0" w:color="auto"/>
            <w:bottom w:val="none" w:sz="0" w:space="0" w:color="auto"/>
            <w:right w:val="none" w:sz="0" w:space="0" w:color="auto"/>
          </w:divBdr>
        </w:div>
        <w:div w:id="944965146">
          <w:marLeft w:val="0"/>
          <w:marRight w:val="0"/>
          <w:marTop w:val="0"/>
          <w:marBottom w:val="0"/>
          <w:divBdr>
            <w:top w:val="none" w:sz="0" w:space="0" w:color="auto"/>
            <w:left w:val="none" w:sz="0" w:space="0" w:color="auto"/>
            <w:bottom w:val="none" w:sz="0" w:space="0" w:color="auto"/>
            <w:right w:val="none" w:sz="0" w:space="0" w:color="auto"/>
          </w:divBdr>
        </w:div>
        <w:div w:id="345257846">
          <w:marLeft w:val="0"/>
          <w:marRight w:val="0"/>
          <w:marTop w:val="0"/>
          <w:marBottom w:val="0"/>
          <w:divBdr>
            <w:top w:val="none" w:sz="0" w:space="0" w:color="auto"/>
            <w:left w:val="none" w:sz="0" w:space="0" w:color="auto"/>
            <w:bottom w:val="none" w:sz="0" w:space="0" w:color="auto"/>
            <w:right w:val="none" w:sz="0" w:space="0" w:color="auto"/>
          </w:divBdr>
        </w:div>
        <w:div w:id="1267688627">
          <w:marLeft w:val="0"/>
          <w:marRight w:val="0"/>
          <w:marTop w:val="0"/>
          <w:marBottom w:val="0"/>
          <w:divBdr>
            <w:top w:val="none" w:sz="0" w:space="0" w:color="auto"/>
            <w:left w:val="none" w:sz="0" w:space="0" w:color="auto"/>
            <w:bottom w:val="none" w:sz="0" w:space="0" w:color="auto"/>
            <w:right w:val="none" w:sz="0" w:space="0" w:color="auto"/>
          </w:divBdr>
        </w:div>
      </w:divsChild>
    </w:div>
    <w:div w:id="1373269991">
      <w:bodyDiv w:val="1"/>
      <w:marLeft w:val="0"/>
      <w:marRight w:val="0"/>
      <w:marTop w:val="0"/>
      <w:marBottom w:val="0"/>
      <w:divBdr>
        <w:top w:val="none" w:sz="0" w:space="0" w:color="auto"/>
        <w:left w:val="none" w:sz="0" w:space="0" w:color="auto"/>
        <w:bottom w:val="none" w:sz="0" w:space="0" w:color="auto"/>
        <w:right w:val="none" w:sz="0" w:space="0" w:color="auto"/>
      </w:divBdr>
      <w:divsChild>
        <w:div w:id="188687478">
          <w:marLeft w:val="0"/>
          <w:marRight w:val="0"/>
          <w:marTop w:val="0"/>
          <w:marBottom w:val="0"/>
          <w:divBdr>
            <w:top w:val="none" w:sz="0" w:space="0" w:color="auto"/>
            <w:left w:val="none" w:sz="0" w:space="0" w:color="auto"/>
            <w:bottom w:val="none" w:sz="0" w:space="0" w:color="auto"/>
            <w:right w:val="none" w:sz="0" w:space="0" w:color="auto"/>
          </w:divBdr>
        </w:div>
        <w:div w:id="215704559">
          <w:marLeft w:val="0"/>
          <w:marRight w:val="0"/>
          <w:marTop w:val="0"/>
          <w:marBottom w:val="0"/>
          <w:divBdr>
            <w:top w:val="none" w:sz="0" w:space="0" w:color="auto"/>
            <w:left w:val="none" w:sz="0" w:space="0" w:color="auto"/>
            <w:bottom w:val="none" w:sz="0" w:space="0" w:color="auto"/>
            <w:right w:val="none" w:sz="0" w:space="0" w:color="auto"/>
          </w:divBdr>
        </w:div>
        <w:div w:id="2081901083">
          <w:marLeft w:val="0"/>
          <w:marRight w:val="0"/>
          <w:marTop w:val="0"/>
          <w:marBottom w:val="0"/>
          <w:divBdr>
            <w:top w:val="none" w:sz="0" w:space="0" w:color="auto"/>
            <w:left w:val="none" w:sz="0" w:space="0" w:color="auto"/>
            <w:bottom w:val="none" w:sz="0" w:space="0" w:color="auto"/>
            <w:right w:val="none" w:sz="0" w:space="0" w:color="auto"/>
          </w:divBdr>
        </w:div>
        <w:div w:id="1109664871">
          <w:marLeft w:val="0"/>
          <w:marRight w:val="0"/>
          <w:marTop w:val="0"/>
          <w:marBottom w:val="0"/>
          <w:divBdr>
            <w:top w:val="none" w:sz="0" w:space="0" w:color="auto"/>
            <w:left w:val="none" w:sz="0" w:space="0" w:color="auto"/>
            <w:bottom w:val="none" w:sz="0" w:space="0" w:color="auto"/>
            <w:right w:val="none" w:sz="0" w:space="0" w:color="auto"/>
          </w:divBdr>
        </w:div>
        <w:div w:id="2039692653">
          <w:marLeft w:val="0"/>
          <w:marRight w:val="0"/>
          <w:marTop w:val="0"/>
          <w:marBottom w:val="0"/>
          <w:divBdr>
            <w:top w:val="none" w:sz="0" w:space="0" w:color="auto"/>
            <w:left w:val="none" w:sz="0" w:space="0" w:color="auto"/>
            <w:bottom w:val="none" w:sz="0" w:space="0" w:color="auto"/>
            <w:right w:val="none" w:sz="0" w:space="0" w:color="auto"/>
          </w:divBdr>
        </w:div>
        <w:div w:id="992870732">
          <w:marLeft w:val="0"/>
          <w:marRight w:val="0"/>
          <w:marTop w:val="0"/>
          <w:marBottom w:val="0"/>
          <w:divBdr>
            <w:top w:val="none" w:sz="0" w:space="0" w:color="auto"/>
            <w:left w:val="none" w:sz="0" w:space="0" w:color="auto"/>
            <w:bottom w:val="none" w:sz="0" w:space="0" w:color="auto"/>
            <w:right w:val="none" w:sz="0" w:space="0" w:color="auto"/>
          </w:divBdr>
        </w:div>
      </w:divsChild>
    </w:div>
    <w:div w:id="1380590976">
      <w:bodyDiv w:val="1"/>
      <w:marLeft w:val="0"/>
      <w:marRight w:val="0"/>
      <w:marTop w:val="0"/>
      <w:marBottom w:val="0"/>
      <w:divBdr>
        <w:top w:val="none" w:sz="0" w:space="0" w:color="auto"/>
        <w:left w:val="none" w:sz="0" w:space="0" w:color="auto"/>
        <w:bottom w:val="none" w:sz="0" w:space="0" w:color="auto"/>
        <w:right w:val="none" w:sz="0" w:space="0" w:color="auto"/>
      </w:divBdr>
      <w:divsChild>
        <w:div w:id="371223753">
          <w:marLeft w:val="0"/>
          <w:marRight w:val="0"/>
          <w:marTop w:val="0"/>
          <w:marBottom w:val="0"/>
          <w:divBdr>
            <w:top w:val="none" w:sz="0" w:space="0" w:color="auto"/>
            <w:left w:val="none" w:sz="0" w:space="0" w:color="auto"/>
            <w:bottom w:val="none" w:sz="0" w:space="0" w:color="auto"/>
            <w:right w:val="none" w:sz="0" w:space="0" w:color="auto"/>
          </w:divBdr>
        </w:div>
        <w:div w:id="1373454421">
          <w:marLeft w:val="0"/>
          <w:marRight w:val="0"/>
          <w:marTop w:val="0"/>
          <w:marBottom w:val="0"/>
          <w:divBdr>
            <w:top w:val="none" w:sz="0" w:space="0" w:color="auto"/>
            <w:left w:val="none" w:sz="0" w:space="0" w:color="auto"/>
            <w:bottom w:val="none" w:sz="0" w:space="0" w:color="auto"/>
            <w:right w:val="none" w:sz="0" w:space="0" w:color="auto"/>
          </w:divBdr>
        </w:div>
        <w:div w:id="735472705">
          <w:marLeft w:val="0"/>
          <w:marRight w:val="0"/>
          <w:marTop w:val="0"/>
          <w:marBottom w:val="0"/>
          <w:divBdr>
            <w:top w:val="none" w:sz="0" w:space="0" w:color="auto"/>
            <w:left w:val="none" w:sz="0" w:space="0" w:color="auto"/>
            <w:bottom w:val="none" w:sz="0" w:space="0" w:color="auto"/>
            <w:right w:val="none" w:sz="0" w:space="0" w:color="auto"/>
          </w:divBdr>
        </w:div>
        <w:div w:id="722219013">
          <w:marLeft w:val="0"/>
          <w:marRight w:val="0"/>
          <w:marTop w:val="0"/>
          <w:marBottom w:val="0"/>
          <w:divBdr>
            <w:top w:val="none" w:sz="0" w:space="0" w:color="auto"/>
            <w:left w:val="none" w:sz="0" w:space="0" w:color="auto"/>
            <w:bottom w:val="none" w:sz="0" w:space="0" w:color="auto"/>
            <w:right w:val="none" w:sz="0" w:space="0" w:color="auto"/>
          </w:divBdr>
        </w:div>
        <w:div w:id="1719741306">
          <w:marLeft w:val="0"/>
          <w:marRight w:val="0"/>
          <w:marTop w:val="0"/>
          <w:marBottom w:val="0"/>
          <w:divBdr>
            <w:top w:val="none" w:sz="0" w:space="0" w:color="auto"/>
            <w:left w:val="none" w:sz="0" w:space="0" w:color="auto"/>
            <w:bottom w:val="none" w:sz="0" w:space="0" w:color="auto"/>
            <w:right w:val="none" w:sz="0" w:space="0" w:color="auto"/>
          </w:divBdr>
        </w:div>
        <w:div w:id="1095173619">
          <w:marLeft w:val="0"/>
          <w:marRight w:val="0"/>
          <w:marTop w:val="0"/>
          <w:marBottom w:val="0"/>
          <w:divBdr>
            <w:top w:val="none" w:sz="0" w:space="0" w:color="auto"/>
            <w:left w:val="none" w:sz="0" w:space="0" w:color="auto"/>
            <w:bottom w:val="none" w:sz="0" w:space="0" w:color="auto"/>
            <w:right w:val="none" w:sz="0" w:space="0" w:color="auto"/>
          </w:divBdr>
        </w:div>
        <w:div w:id="1330870215">
          <w:marLeft w:val="0"/>
          <w:marRight w:val="0"/>
          <w:marTop w:val="0"/>
          <w:marBottom w:val="0"/>
          <w:divBdr>
            <w:top w:val="none" w:sz="0" w:space="0" w:color="auto"/>
            <w:left w:val="none" w:sz="0" w:space="0" w:color="auto"/>
            <w:bottom w:val="none" w:sz="0" w:space="0" w:color="auto"/>
            <w:right w:val="none" w:sz="0" w:space="0" w:color="auto"/>
          </w:divBdr>
        </w:div>
        <w:div w:id="876351137">
          <w:marLeft w:val="0"/>
          <w:marRight w:val="0"/>
          <w:marTop w:val="0"/>
          <w:marBottom w:val="0"/>
          <w:divBdr>
            <w:top w:val="none" w:sz="0" w:space="0" w:color="auto"/>
            <w:left w:val="none" w:sz="0" w:space="0" w:color="auto"/>
            <w:bottom w:val="none" w:sz="0" w:space="0" w:color="auto"/>
            <w:right w:val="none" w:sz="0" w:space="0" w:color="auto"/>
          </w:divBdr>
        </w:div>
        <w:div w:id="528690701">
          <w:marLeft w:val="0"/>
          <w:marRight w:val="0"/>
          <w:marTop w:val="0"/>
          <w:marBottom w:val="0"/>
          <w:divBdr>
            <w:top w:val="none" w:sz="0" w:space="0" w:color="auto"/>
            <w:left w:val="none" w:sz="0" w:space="0" w:color="auto"/>
            <w:bottom w:val="none" w:sz="0" w:space="0" w:color="auto"/>
            <w:right w:val="none" w:sz="0" w:space="0" w:color="auto"/>
          </w:divBdr>
        </w:div>
        <w:div w:id="923732548">
          <w:marLeft w:val="0"/>
          <w:marRight w:val="0"/>
          <w:marTop w:val="0"/>
          <w:marBottom w:val="0"/>
          <w:divBdr>
            <w:top w:val="none" w:sz="0" w:space="0" w:color="auto"/>
            <w:left w:val="none" w:sz="0" w:space="0" w:color="auto"/>
            <w:bottom w:val="none" w:sz="0" w:space="0" w:color="auto"/>
            <w:right w:val="none" w:sz="0" w:space="0" w:color="auto"/>
          </w:divBdr>
        </w:div>
        <w:div w:id="470169506">
          <w:marLeft w:val="0"/>
          <w:marRight w:val="0"/>
          <w:marTop w:val="0"/>
          <w:marBottom w:val="0"/>
          <w:divBdr>
            <w:top w:val="none" w:sz="0" w:space="0" w:color="auto"/>
            <w:left w:val="none" w:sz="0" w:space="0" w:color="auto"/>
            <w:bottom w:val="none" w:sz="0" w:space="0" w:color="auto"/>
            <w:right w:val="none" w:sz="0" w:space="0" w:color="auto"/>
          </w:divBdr>
        </w:div>
        <w:div w:id="2113233487">
          <w:marLeft w:val="0"/>
          <w:marRight w:val="0"/>
          <w:marTop w:val="0"/>
          <w:marBottom w:val="0"/>
          <w:divBdr>
            <w:top w:val="none" w:sz="0" w:space="0" w:color="auto"/>
            <w:left w:val="none" w:sz="0" w:space="0" w:color="auto"/>
            <w:bottom w:val="none" w:sz="0" w:space="0" w:color="auto"/>
            <w:right w:val="none" w:sz="0" w:space="0" w:color="auto"/>
          </w:divBdr>
        </w:div>
        <w:div w:id="2014603052">
          <w:marLeft w:val="0"/>
          <w:marRight w:val="0"/>
          <w:marTop w:val="0"/>
          <w:marBottom w:val="0"/>
          <w:divBdr>
            <w:top w:val="none" w:sz="0" w:space="0" w:color="auto"/>
            <w:left w:val="none" w:sz="0" w:space="0" w:color="auto"/>
            <w:bottom w:val="none" w:sz="0" w:space="0" w:color="auto"/>
            <w:right w:val="none" w:sz="0" w:space="0" w:color="auto"/>
          </w:divBdr>
        </w:div>
        <w:div w:id="218244393">
          <w:marLeft w:val="0"/>
          <w:marRight w:val="0"/>
          <w:marTop w:val="0"/>
          <w:marBottom w:val="0"/>
          <w:divBdr>
            <w:top w:val="none" w:sz="0" w:space="0" w:color="auto"/>
            <w:left w:val="none" w:sz="0" w:space="0" w:color="auto"/>
            <w:bottom w:val="none" w:sz="0" w:space="0" w:color="auto"/>
            <w:right w:val="none" w:sz="0" w:space="0" w:color="auto"/>
          </w:divBdr>
        </w:div>
        <w:div w:id="1483346300">
          <w:marLeft w:val="0"/>
          <w:marRight w:val="0"/>
          <w:marTop w:val="0"/>
          <w:marBottom w:val="0"/>
          <w:divBdr>
            <w:top w:val="none" w:sz="0" w:space="0" w:color="auto"/>
            <w:left w:val="none" w:sz="0" w:space="0" w:color="auto"/>
            <w:bottom w:val="none" w:sz="0" w:space="0" w:color="auto"/>
            <w:right w:val="none" w:sz="0" w:space="0" w:color="auto"/>
          </w:divBdr>
        </w:div>
      </w:divsChild>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51901207">
      <w:bodyDiv w:val="1"/>
      <w:marLeft w:val="0"/>
      <w:marRight w:val="0"/>
      <w:marTop w:val="0"/>
      <w:marBottom w:val="0"/>
      <w:divBdr>
        <w:top w:val="none" w:sz="0" w:space="0" w:color="auto"/>
        <w:left w:val="none" w:sz="0" w:space="0" w:color="auto"/>
        <w:bottom w:val="none" w:sz="0" w:space="0" w:color="auto"/>
        <w:right w:val="none" w:sz="0" w:space="0" w:color="auto"/>
      </w:divBdr>
      <w:divsChild>
        <w:div w:id="1938754493">
          <w:marLeft w:val="0"/>
          <w:marRight w:val="0"/>
          <w:marTop w:val="0"/>
          <w:marBottom w:val="0"/>
          <w:divBdr>
            <w:top w:val="none" w:sz="0" w:space="0" w:color="auto"/>
            <w:left w:val="none" w:sz="0" w:space="0" w:color="auto"/>
            <w:bottom w:val="none" w:sz="0" w:space="0" w:color="auto"/>
            <w:right w:val="none" w:sz="0" w:space="0" w:color="auto"/>
          </w:divBdr>
        </w:div>
        <w:div w:id="1775318848">
          <w:marLeft w:val="0"/>
          <w:marRight w:val="0"/>
          <w:marTop w:val="0"/>
          <w:marBottom w:val="0"/>
          <w:divBdr>
            <w:top w:val="none" w:sz="0" w:space="0" w:color="auto"/>
            <w:left w:val="none" w:sz="0" w:space="0" w:color="auto"/>
            <w:bottom w:val="none" w:sz="0" w:space="0" w:color="auto"/>
            <w:right w:val="none" w:sz="0" w:space="0" w:color="auto"/>
          </w:divBdr>
        </w:div>
        <w:div w:id="694621318">
          <w:marLeft w:val="0"/>
          <w:marRight w:val="0"/>
          <w:marTop w:val="0"/>
          <w:marBottom w:val="0"/>
          <w:divBdr>
            <w:top w:val="none" w:sz="0" w:space="0" w:color="auto"/>
            <w:left w:val="none" w:sz="0" w:space="0" w:color="auto"/>
            <w:bottom w:val="none" w:sz="0" w:space="0" w:color="auto"/>
            <w:right w:val="none" w:sz="0" w:space="0" w:color="auto"/>
          </w:divBdr>
        </w:div>
      </w:divsChild>
    </w:div>
    <w:div w:id="1467746100">
      <w:bodyDiv w:val="1"/>
      <w:marLeft w:val="0"/>
      <w:marRight w:val="0"/>
      <w:marTop w:val="0"/>
      <w:marBottom w:val="0"/>
      <w:divBdr>
        <w:top w:val="none" w:sz="0" w:space="0" w:color="auto"/>
        <w:left w:val="none" w:sz="0" w:space="0" w:color="auto"/>
        <w:bottom w:val="none" w:sz="0" w:space="0" w:color="auto"/>
        <w:right w:val="none" w:sz="0" w:space="0" w:color="auto"/>
      </w:divBdr>
      <w:divsChild>
        <w:div w:id="569459524">
          <w:marLeft w:val="0"/>
          <w:marRight w:val="0"/>
          <w:marTop w:val="0"/>
          <w:marBottom w:val="0"/>
          <w:divBdr>
            <w:top w:val="none" w:sz="0" w:space="0" w:color="auto"/>
            <w:left w:val="none" w:sz="0" w:space="0" w:color="auto"/>
            <w:bottom w:val="none" w:sz="0" w:space="0" w:color="auto"/>
            <w:right w:val="none" w:sz="0" w:space="0" w:color="auto"/>
          </w:divBdr>
        </w:div>
        <w:div w:id="467095033">
          <w:marLeft w:val="0"/>
          <w:marRight w:val="0"/>
          <w:marTop w:val="0"/>
          <w:marBottom w:val="0"/>
          <w:divBdr>
            <w:top w:val="none" w:sz="0" w:space="0" w:color="auto"/>
            <w:left w:val="none" w:sz="0" w:space="0" w:color="auto"/>
            <w:bottom w:val="none" w:sz="0" w:space="0" w:color="auto"/>
            <w:right w:val="none" w:sz="0" w:space="0" w:color="auto"/>
          </w:divBdr>
        </w:div>
        <w:div w:id="173112429">
          <w:marLeft w:val="0"/>
          <w:marRight w:val="0"/>
          <w:marTop w:val="0"/>
          <w:marBottom w:val="0"/>
          <w:divBdr>
            <w:top w:val="none" w:sz="0" w:space="0" w:color="auto"/>
            <w:left w:val="none" w:sz="0" w:space="0" w:color="auto"/>
            <w:bottom w:val="none" w:sz="0" w:space="0" w:color="auto"/>
            <w:right w:val="none" w:sz="0" w:space="0" w:color="auto"/>
          </w:divBdr>
        </w:div>
        <w:div w:id="2108577629">
          <w:marLeft w:val="0"/>
          <w:marRight w:val="0"/>
          <w:marTop w:val="0"/>
          <w:marBottom w:val="0"/>
          <w:divBdr>
            <w:top w:val="none" w:sz="0" w:space="0" w:color="auto"/>
            <w:left w:val="none" w:sz="0" w:space="0" w:color="auto"/>
            <w:bottom w:val="none" w:sz="0" w:space="0" w:color="auto"/>
            <w:right w:val="none" w:sz="0" w:space="0" w:color="auto"/>
          </w:divBdr>
        </w:div>
        <w:div w:id="996228090">
          <w:marLeft w:val="0"/>
          <w:marRight w:val="0"/>
          <w:marTop w:val="0"/>
          <w:marBottom w:val="0"/>
          <w:divBdr>
            <w:top w:val="none" w:sz="0" w:space="0" w:color="auto"/>
            <w:left w:val="none" w:sz="0" w:space="0" w:color="auto"/>
            <w:bottom w:val="none" w:sz="0" w:space="0" w:color="auto"/>
            <w:right w:val="none" w:sz="0" w:space="0" w:color="auto"/>
          </w:divBdr>
        </w:div>
        <w:div w:id="1440219422">
          <w:marLeft w:val="0"/>
          <w:marRight w:val="0"/>
          <w:marTop w:val="0"/>
          <w:marBottom w:val="0"/>
          <w:divBdr>
            <w:top w:val="none" w:sz="0" w:space="0" w:color="auto"/>
            <w:left w:val="none" w:sz="0" w:space="0" w:color="auto"/>
            <w:bottom w:val="none" w:sz="0" w:space="0" w:color="auto"/>
            <w:right w:val="none" w:sz="0" w:space="0" w:color="auto"/>
          </w:divBdr>
        </w:div>
        <w:div w:id="1668825467">
          <w:marLeft w:val="0"/>
          <w:marRight w:val="0"/>
          <w:marTop w:val="0"/>
          <w:marBottom w:val="0"/>
          <w:divBdr>
            <w:top w:val="none" w:sz="0" w:space="0" w:color="auto"/>
            <w:left w:val="none" w:sz="0" w:space="0" w:color="auto"/>
            <w:bottom w:val="none" w:sz="0" w:space="0" w:color="auto"/>
            <w:right w:val="none" w:sz="0" w:space="0" w:color="auto"/>
          </w:divBdr>
        </w:div>
        <w:div w:id="688482734">
          <w:marLeft w:val="0"/>
          <w:marRight w:val="0"/>
          <w:marTop w:val="0"/>
          <w:marBottom w:val="0"/>
          <w:divBdr>
            <w:top w:val="none" w:sz="0" w:space="0" w:color="auto"/>
            <w:left w:val="none" w:sz="0" w:space="0" w:color="auto"/>
            <w:bottom w:val="none" w:sz="0" w:space="0" w:color="auto"/>
            <w:right w:val="none" w:sz="0" w:space="0" w:color="auto"/>
          </w:divBdr>
        </w:div>
        <w:div w:id="650521310">
          <w:marLeft w:val="0"/>
          <w:marRight w:val="0"/>
          <w:marTop w:val="0"/>
          <w:marBottom w:val="0"/>
          <w:divBdr>
            <w:top w:val="none" w:sz="0" w:space="0" w:color="auto"/>
            <w:left w:val="none" w:sz="0" w:space="0" w:color="auto"/>
            <w:bottom w:val="none" w:sz="0" w:space="0" w:color="auto"/>
            <w:right w:val="none" w:sz="0" w:space="0" w:color="auto"/>
          </w:divBdr>
        </w:div>
        <w:div w:id="1036077972">
          <w:marLeft w:val="0"/>
          <w:marRight w:val="0"/>
          <w:marTop w:val="0"/>
          <w:marBottom w:val="0"/>
          <w:divBdr>
            <w:top w:val="none" w:sz="0" w:space="0" w:color="auto"/>
            <w:left w:val="none" w:sz="0" w:space="0" w:color="auto"/>
            <w:bottom w:val="none" w:sz="0" w:space="0" w:color="auto"/>
            <w:right w:val="none" w:sz="0" w:space="0" w:color="auto"/>
          </w:divBdr>
        </w:div>
        <w:div w:id="413429284">
          <w:marLeft w:val="0"/>
          <w:marRight w:val="0"/>
          <w:marTop w:val="0"/>
          <w:marBottom w:val="0"/>
          <w:divBdr>
            <w:top w:val="none" w:sz="0" w:space="0" w:color="auto"/>
            <w:left w:val="none" w:sz="0" w:space="0" w:color="auto"/>
            <w:bottom w:val="none" w:sz="0" w:space="0" w:color="auto"/>
            <w:right w:val="none" w:sz="0" w:space="0" w:color="auto"/>
          </w:divBdr>
        </w:div>
        <w:div w:id="1944722902">
          <w:marLeft w:val="0"/>
          <w:marRight w:val="0"/>
          <w:marTop w:val="0"/>
          <w:marBottom w:val="0"/>
          <w:divBdr>
            <w:top w:val="none" w:sz="0" w:space="0" w:color="auto"/>
            <w:left w:val="none" w:sz="0" w:space="0" w:color="auto"/>
            <w:bottom w:val="none" w:sz="0" w:space="0" w:color="auto"/>
            <w:right w:val="none" w:sz="0" w:space="0" w:color="auto"/>
          </w:divBdr>
        </w:div>
        <w:div w:id="105783317">
          <w:marLeft w:val="0"/>
          <w:marRight w:val="0"/>
          <w:marTop w:val="0"/>
          <w:marBottom w:val="0"/>
          <w:divBdr>
            <w:top w:val="none" w:sz="0" w:space="0" w:color="auto"/>
            <w:left w:val="none" w:sz="0" w:space="0" w:color="auto"/>
            <w:bottom w:val="none" w:sz="0" w:space="0" w:color="auto"/>
            <w:right w:val="none" w:sz="0" w:space="0" w:color="auto"/>
          </w:divBdr>
        </w:div>
      </w:divsChild>
    </w:div>
    <w:div w:id="1474178054">
      <w:bodyDiv w:val="1"/>
      <w:marLeft w:val="0"/>
      <w:marRight w:val="0"/>
      <w:marTop w:val="0"/>
      <w:marBottom w:val="0"/>
      <w:divBdr>
        <w:top w:val="none" w:sz="0" w:space="0" w:color="auto"/>
        <w:left w:val="none" w:sz="0" w:space="0" w:color="auto"/>
        <w:bottom w:val="none" w:sz="0" w:space="0" w:color="auto"/>
        <w:right w:val="none" w:sz="0" w:space="0" w:color="auto"/>
      </w:divBdr>
      <w:divsChild>
        <w:div w:id="596059413">
          <w:marLeft w:val="0"/>
          <w:marRight w:val="0"/>
          <w:marTop w:val="0"/>
          <w:marBottom w:val="0"/>
          <w:divBdr>
            <w:top w:val="none" w:sz="0" w:space="0" w:color="auto"/>
            <w:left w:val="none" w:sz="0" w:space="0" w:color="auto"/>
            <w:bottom w:val="none" w:sz="0" w:space="0" w:color="auto"/>
            <w:right w:val="none" w:sz="0" w:space="0" w:color="auto"/>
          </w:divBdr>
        </w:div>
        <w:div w:id="618533048">
          <w:marLeft w:val="0"/>
          <w:marRight w:val="0"/>
          <w:marTop w:val="0"/>
          <w:marBottom w:val="0"/>
          <w:divBdr>
            <w:top w:val="none" w:sz="0" w:space="0" w:color="auto"/>
            <w:left w:val="none" w:sz="0" w:space="0" w:color="auto"/>
            <w:bottom w:val="none" w:sz="0" w:space="0" w:color="auto"/>
            <w:right w:val="none" w:sz="0" w:space="0" w:color="auto"/>
          </w:divBdr>
        </w:div>
        <w:div w:id="879632368">
          <w:marLeft w:val="0"/>
          <w:marRight w:val="0"/>
          <w:marTop w:val="0"/>
          <w:marBottom w:val="0"/>
          <w:divBdr>
            <w:top w:val="none" w:sz="0" w:space="0" w:color="auto"/>
            <w:left w:val="none" w:sz="0" w:space="0" w:color="auto"/>
            <w:bottom w:val="none" w:sz="0" w:space="0" w:color="auto"/>
            <w:right w:val="none" w:sz="0" w:space="0" w:color="auto"/>
          </w:divBdr>
        </w:div>
      </w:divsChild>
    </w:div>
    <w:div w:id="1482431283">
      <w:bodyDiv w:val="1"/>
      <w:marLeft w:val="0"/>
      <w:marRight w:val="0"/>
      <w:marTop w:val="0"/>
      <w:marBottom w:val="0"/>
      <w:divBdr>
        <w:top w:val="none" w:sz="0" w:space="0" w:color="auto"/>
        <w:left w:val="none" w:sz="0" w:space="0" w:color="auto"/>
        <w:bottom w:val="none" w:sz="0" w:space="0" w:color="auto"/>
        <w:right w:val="none" w:sz="0" w:space="0" w:color="auto"/>
      </w:divBdr>
      <w:divsChild>
        <w:div w:id="1147746546">
          <w:marLeft w:val="0"/>
          <w:marRight w:val="0"/>
          <w:marTop w:val="0"/>
          <w:marBottom w:val="0"/>
          <w:divBdr>
            <w:top w:val="none" w:sz="0" w:space="0" w:color="auto"/>
            <w:left w:val="none" w:sz="0" w:space="0" w:color="auto"/>
            <w:bottom w:val="none" w:sz="0" w:space="0" w:color="auto"/>
            <w:right w:val="none" w:sz="0" w:space="0" w:color="auto"/>
          </w:divBdr>
        </w:div>
        <w:div w:id="638144863">
          <w:marLeft w:val="0"/>
          <w:marRight w:val="0"/>
          <w:marTop w:val="0"/>
          <w:marBottom w:val="0"/>
          <w:divBdr>
            <w:top w:val="none" w:sz="0" w:space="0" w:color="auto"/>
            <w:left w:val="none" w:sz="0" w:space="0" w:color="auto"/>
            <w:bottom w:val="none" w:sz="0" w:space="0" w:color="auto"/>
            <w:right w:val="none" w:sz="0" w:space="0" w:color="auto"/>
          </w:divBdr>
        </w:div>
        <w:div w:id="1407265594">
          <w:marLeft w:val="0"/>
          <w:marRight w:val="0"/>
          <w:marTop w:val="0"/>
          <w:marBottom w:val="0"/>
          <w:divBdr>
            <w:top w:val="none" w:sz="0" w:space="0" w:color="auto"/>
            <w:left w:val="none" w:sz="0" w:space="0" w:color="auto"/>
            <w:bottom w:val="none" w:sz="0" w:space="0" w:color="auto"/>
            <w:right w:val="none" w:sz="0" w:space="0" w:color="auto"/>
          </w:divBdr>
        </w:div>
      </w:divsChild>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516534909">
      <w:bodyDiv w:val="1"/>
      <w:marLeft w:val="0"/>
      <w:marRight w:val="0"/>
      <w:marTop w:val="0"/>
      <w:marBottom w:val="0"/>
      <w:divBdr>
        <w:top w:val="none" w:sz="0" w:space="0" w:color="auto"/>
        <w:left w:val="none" w:sz="0" w:space="0" w:color="auto"/>
        <w:bottom w:val="none" w:sz="0" w:space="0" w:color="auto"/>
        <w:right w:val="none" w:sz="0" w:space="0" w:color="auto"/>
      </w:divBdr>
      <w:divsChild>
        <w:div w:id="1440757503">
          <w:marLeft w:val="0"/>
          <w:marRight w:val="0"/>
          <w:marTop w:val="0"/>
          <w:marBottom w:val="0"/>
          <w:divBdr>
            <w:top w:val="none" w:sz="0" w:space="0" w:color="auto"/>
            <w:left w:val="none" w:sz="0" w:space="0" w:color="auto"/>
            <w:bottom w:val="none" w:sz="0" w:space="0" w:color="auto"/>
            <w:right w:val="none" w:sz="0" w:space="0" w:color="auto"/>
          </w:divBdr>
          <w:divsChild>
            <w:div w:id="1532262307">
              <w:marLeft w:val="0"/>
              <w:marRight w:val="0"/>
              <w:marTop w:val="0"/>
              <w:marBottom w:val="0"/>
              <w:divBdr>
                <w:top w:val="none" w:sz="0" w:space="0" w:color="auto"/>
                <w:left w:val="none" w:sz="0" w:space="0" w:color="auto"/>
                <w:bottom w:val="none" w:sz="0" w:space="0" w:color="auto"/>
                <w:right w:val="none" w:sz="0" w:space="0" w:color="auto"/>
              </w:divBdr>
            </w:div>
            <w:div w:id="1487936262">
              <w:marLeft w:val="0"/>
              <w:marRight w:val="0"/>
              <w:marTop w:val="0"/>
              <w:marBottom w:val="0"/>
              <w:divBdr>
                <w:top w:val="none" w:sz="0" w:space="0" w:color="auto"/>
                <w:left w:val="none" w:sz="0" w:space="0" w:color="auto"/>
                <w:bottom w:val="none" w:sz="0" w:space="0" w:color="auto"/>
                <w:right w:val="none" w:sz="0" w:space="0" w:color="auto"/>
              </w:divBdr>
            </w:div>
            <w:div w:id="913974447">
              <w:marLeft w:val="0"/>
              <w:marRight w:val="0"/>
              <w:marTop w:val="0"/>
              <w:marBottom w:val="0"/>
              <w:divBdr>
                <w:top w:val="none" w:sz="0" w:space="0" w:color="auto"/>
                <w:left w:val="none" w:sz="0" w:space="0" w:color="auto"/>
                <w:bottom w:val="none" w:sz="0" w:space="0" w:color="auto"/>
                <w:right w:val="none" w:sz="0" w:space="0" w:color="auto"/>
              </w:divBdr>
            </w:div>
          </w:divsChild>
        </w:div>
        <w:div w:id="357973653">
          <w:marLeft w:val="0"/>
          <w:marRight w:val="0"/>
          <w:marTop w:val="0"/>
          <w:marBottom w:val="0"/>
          <w:divBdr>
            <w:top w:val="none" w:sz="0" w:space="0" w:color="auto"/>
            <w:left w:val="none" w:sz="0" w:space="0" w:color="auto"/>
            <w:bottom w:val="none" w:sz="0" w:space="0" w:color="auto"/>
            <w:right w:val="none" w:sz="0" w:space="0" w:color="auto"/>
          </w:divBdr>
          <w:divsChild>
            <w:div w:id="2047560655">
              <w:marLeft w:val="0"/>
              <w:marRight w:val="0"/>
              <w:marTop w:val="0"/>
              <w:marBottom w:val="0"/>
              <w:divBdr>
                <w:top w:val="none" w:sz="0" w:space="0" w:color="auto"/>
                <w:left w:val="none" w:sz="0" w:space="0" w:color="auto"/>
                <w:bottom w:val="none" w:sz="0" w:space="0" w:color="auto"/>
                <w:right w:val="none" w:sz="0" w:space="0" w:color="auto"/>
              </w:divBdr>
            </w:div>
            <w:div w:id="916749615">
              <w:marLeft w:val="0"/>
              <w:marRight w:val="0"/>
              <w:marTop w:val="0"/>
              <w:marBottom w:val="0"/>
              <w:divBdr>
                <w:top w:val="none" w:sz="0" w:space="0" w:color="auto"/>
                <w:left w:val="none" w:sz="0" w:space="0" w:color="auto"/>
                <w:bottom w:val="none" w:sz="0" w:space="0" w:color="auto"/>
                <w:right w:val="none" w:sz="0" w:space="0" w:color="auto"/>
              </w:divBdr>
            </w:div>
            <w:div w:id="806701305">
              <w:marLeft w:val="0"/>
              <w:marRight w:val="0"/>
              <w:marTop w:val="0"/>
              <w:marBottom w:val="0"/>
              <w:divBdr>
                <w:top w:val="none" w:sz="0" w:space="0" w:color="auto"/>
                <w:left w:val="none" w:sz="0" w:space="0" w:color="auto"/>
                <w:bottom w:val="none" w:sz="0" w:space="0" w:color="auto"/>
                <w:right w:val="none" w:sz="0" w:space="0" w:color="auto"/>
              </w:divBdr>
            </w:div>
          </w:divsChild>
        </w:div>
        <w:div w:id="15929405">
          <w:marLeft w:val="0"/>
          <w:marRight w:val="0"/>
          <w:marTop w:val="0"/>
          <w:marBottom w:val="0"/>
          <w:divBdr>
            <w:top w:val="none" w:sz="0" w:space="0" w:color="auto"/>
            <w:left w:val="none" w:sz="0" w:space="0" w:color="auto"/>
            <w:bottom w:val="none" w:sz="0" w:space="0" w:color="auto"/>
            <w:right w:val="none" w:sz="0" w:space="0" w:color="auto"/>
          </w:divBdr>
          <w:divsChild>
            <w:div w:id="1371297171">
              <w:marLeft w:val="0"/>
              <w:marRight w:val="0"/>
              <w:marTop w:val="0"/>
              <w:marBottom w:val="0"/>
              <w:divBdr>
                <w:top w:val="none" w:sz="0" w:space="0" w:color="auto"/>
                <w:left w:val="none" w:sz="0" w:space="0" w:color="auto"/>
                <w:bottom w:val="none" w:sz="0" w:space="0" w:color="auto"/>
                <w:right w:val="none" w:sz="0" w:space="0" w:color="auto"/>
              </w:divBdr>
            </w:div>
          </w:divsChild>
        </w:div>
        <w:div w:id="305859422">
          <w:marLeft w:val="0"/>
          <w:marRight w:val="0"/>
          <w:marTop w:val="0"/>
          <w:marBottom w:val="0"/>
          <w:divBdr>
            <w:top w:val="none" w:sz="0" w:space="0" w:color="auto"/>
            <w:left w:val="none" w:sz="0" w:space="0" w:color="auto"/>
            <w:bottom w:val="none" w:sz="0" w:space="0" w:color="auto"/>
            <w:right w:val="none" w:sz="0" w:space="0" w:color="auto"/>
          </w:divBdr>
          <w:divsChild>
            <w:div w:id="2071225019">
              <w:marLeft w:val="0"/>
              <w:marRight w:val="0"/>
              <w:marTop w:val="0"/>
              <w:marBottom w:val="0"/>
              <w:divBdr>
                <w:top w:val="none" w:sz="0" w:space="0" w:color="auto"/>
                <w:left w:val="none" w:sz="0" w:space="0" w:color="auto"/>
                <w:bottom w:val="none" w:sz="0" w:space="0" w:color="auto"/>
                <w:right w:val="none" w:sz="0" w:space="0" w:color="auto"/>
              </w:divBdr>
            </w:div>
            <w:div w:id="168956872">
              <w:marLeft w:val="0"/>
              <w:marRight w:val="0"/>
              <w:marTop w:val="0"/>
              <w:marBottom w:val="0"/>
              <w:divBdr>
                <w:top w:val="none" w:sz="0" w:space="0" w:color="auto"/>
                <w:left w:val="none" w:sz="0" w:space="0" w:color="auto"/>
                <w:bottom w:val="none" w:sz="0" w:space="0" w:color="auto"/>
                <w:right w:val="none" w:sz="0" w:space="0" w:color="auto"/>
              </w:divBdr>
            </w:div>
            <w:div w:id="1544630465">
              <w:marLeft w:val="0"/>
              <w:marRight w:val="0"/>
              <w:marTop w:val="0"/>
              <w:marBottom w:val="0"/>
              <w:divBdr>
                <w:top w:val="none" w:sz="0" w:space="0" w:color="auto"/>
                <w:left w:val="none" w:sz="0" w:space="0" w:color="auto"/>
                <w:bottom w:val="none" w:sz="0" w:space="0" w:color="auto"/>
                <w:right w:val="none" w:sz="0" w:space="0" w:color="auto"/>
              </w:divBdr>
            </w:div>
            <w:div w:id="1331718729">
              <w:marLeft w:val="0"/>
              <w:marRight w:val="0"/>
              <w:marTop w:val="0"/>
              <w:marBottom w:val="0"/>
              <w:divBdr>
                <w:top w:val="none" w:sz="0" w:space="0" w:color="auto"/>
                <w:left w:val="none" w:sz="0" w:space="0" w:color="auto"/>
                <w:bottom w:val="none" w:sz="0" w:space="0" w:color="auto"/>
                <w:right w:val="none" w:sz="0" w:space="0" w:color="auto"/>
              </w:divBdr>
            </w:div>
          </w:divsChild>
        </w:div>
        <w:div w:id="823739549">
          <w:marLeft w:val="0"/>
          <w:marRight w:val="0"/>
          <w:marTop w:val="0"/>
          <w:marBottom w:val="0"/>
          <w:divBdr>
            <w:top w:val="none" w:sz="0" w:space="0" w:color="auto"/>
            <w:left w:val="none" w:sz="0" w:space="0" w:color="auto"/>
            <w:bottom w:val="none" w:sz="0" w:space="0" w:color="auto"/>
            <w:right w:val="none" w:sz="0" w:space="0" w:color="auto"/>
          </w:divBdr>
          <w:divsChild>
            <w:div w:id="25821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99747">
      <w:bodyDiv w:val="1"/>
      <w:marLeft w:val="0"/>
      <w:marRight w:val="0"/>
      <w:marTop w:val="0"/>
      <w:marBottom w:val="0"/>
      <w:divBdr>
        <w:top w:val="none" w:sz="0" w:space="0" w:color="auto"/>
        <w:left w:val="none" w:sz="0" w:space="0" w:color="auto"/>
        <w:bottom w:val="none" w:sz="0" w:space="0" w:color="auto"/>
        <w:right w:val="none" w:sz="0" w:space="0" w:color="auto"/>
      </w:divBdr>
      <w:divsChild>
        <w:div w:id="93988084">
          <w:marLeft w:val="0"/>
          <w:marRight w:val="0"/>
          <w:marTop w:val="0"/>
          <w:marBottom w:val="0"/>
          <w:divBdr>
            <w:top w:val="none" w:sz="0" w:space="0" w:color="auto"/>
            <w:left w:val="none" w:sz="0" w:space="0" w:color="auto"/>
            <w:bottom w:val="none" w:sz="0" w:space="0" w:color="auto"/>
            <w:right w:val="none" w:sz="0" w:space="0" w:color="auto"/>
          </w:divBdr>
        </w:div>
        <w:div w:id="759302634">
          <w:marLeft w:val="0"/>
          <w:marRight w:val="0"/>
          <w:marTop w:val="0"/>
          <w:marBottom w:val="0"/>
          <w:divBdr>
            <w:top w:val="none" w:sz="0" w:space="0" w:color="auto"/>
            <w:left w:val="none" w:sz="0" w:space="0" w:color="auto"/>
            <w:bottom w:val="none" w:sz="0" w:space="0" w:color="auto"/>
            <w:right w:val="none" w:sz="0" w:space="0" w:color="auto"/>
          </w:divBdr>
        </w:div>
        <w:div w:id="1552690198">
          <w:marLeft w:val="0"/>
          <w:marRight w:val="0"/>
          <w:marTop w:val="0"/>
          <w:marBottom w:val="0"/>
          <w:divBdr>
            <w:top w:val="none" w:sz="0" w:space="0" w:color="auto"/>
            <w:left w:val="none" w:sz="0" w:space="0" w:color="auto"/>
            <w:bottom w:val="none" w:sz="0" w:space="0" w:color="auto"/>
            <w:right w:val="none" w:sz="0" w:space="0" w:color="auto"/>
          </w:divBdr>
        </w:div>
      </w:divsChild>
    </w:div>
    <w:div w:id="1571428936">
      <w:bodyDiv w:val="1"/>
      <w:marLeft w:val="0"/>
      <w:marRight w:val="0"/>
      <w:marTop w:val="0"/>
      <w:marBottom w:val="0"/>
      <w:divBdr>
        <w:top w:val="none" w:sz="0" w:space="0" w:color="auto"/>
        <w:left w:val="none" w:sz="0" w:space="0" w:color="auto"/>
        <w:bottom w:val="none" w:sz="0" w:space="0" w:color="auto"/>
        <w:right w:val="none" w:sz="0" w:space="0" w:color="auto"/>
      </w:divBdr>
      <w:divsChild>
        <w:div w:id="667440869">
          <w:marLeft w:val="0"/>
          <w:marRight w:val="0"/>
          <w:marTop w:val="0"/>
          <w:marBottom w:val="0"/>
          <w:divBdr>
            <w:top w:val="none" w:sz="0" w:space="0" w:color="auto"/>
            <w:left w:val="none" w:sz="0" w:space="0" w:color="auto"/>
            <w:bottom w:val="none" w:sz="0" w:space="0" w:color="auto"/>
            <w:right w:val="none" w:sz="0" w:space="0" w:color="auto"/>
          </w:divBdr>
        </w:div>
        <w:div w:id="681399104">
          <w:marLeft w:val="0"/>
          <w:marRight w:val="0"/>
          <w:marTop w:val="0"/>
          <w:marBottom w:val="0"/>
          <w:divBdr>
            <w:top w:val="none" w:sz="0" w:space="0" w:color="auto"/>
            <w:left w:val="none" w:sz="0" w:space="0" w:color="auto"/>
            <w:bottom w:val="none" w:sz="0" w:space="0" w:color="auto"/>
            <w:right w:val="none" w:sz="0" w:space="0" w:color="auto"/>
          </w:divBdr>
        </w:div>
        <w:div w:id="1418357613">
          <w:marLeft w:val="0"/>
          <w:marRight w:val="0"/>
          <w:marTop w:val="0"/>
          <w:marBottom w:val="0"/>
          <w:divBdr>
            <w:top w:val="none" w:sz="0" w:space="0" w:color="auto"/>
            <w:left w:val="none" w:sz="0" w:space="0" w:color="auto"/>
            <w:bottom w:val="none" w:sz="0" w:space="0" w:color="auto"/>
            <w:right w:val="none" w:sz="0" w:space="0" w:color="auto"/>
          </w:divBdr>
        </w:div>
      </w:divsChild>
    </w:div>
    <w:div w:id="1589461866">
      <w:bodyDiv w:val="1"/>
      <w:marLeft w:val="0"/>
      <w:marRight w:val="0"/>
      <w:marTop w:val="0"/>
      <w:marBottom w:val="0"/>
      <w:divBdr>
        <w:top w:val="none" w:sz="0" w:space="0" w:color="auto"/>
        <w:left w:val="none" w:sz="0" w:space="0" w:color="auto"/>
        <w:bottom w:val="none" w:sz="0" w:space="0" w:color="auto"/>
        <w:right w:val="none" w:sz="0" w:space="0" w:color="auto"/>
      </w:divBdr>
      <w:divsChild>
        <w:div w:id="1262839793">
          <w:marLeft w:val="0"/>
          <w:marRight w:val="0"/>
          <w:marTop w:val="0"/>
          <w:marBottom w:val="0"/>
          <w:divBdr>
            <w:top w:val="none" w:sz="0" w:space="0" w:color="auto"/>
            <w:left w:val="none" w:sz="0" w:space="0" w:color="auto"/>
            <w:bottom w:val="none" w:sz="0" w:space="0" w:color="auto"/>
            <w:right w:val="none" w:sz="0" w:space="0" w:color="auto"/>
          </w:divBdr>
        </w:div>
        <w:div w:id="537861657">
          <w:marLeft w:val="0"/>
          <w:marRight w:val="0"/>
          <w:marTop w:val="0"/>
          <w:marBottom w:val="0"/>
          <w:divBdr>
            <w:top w:val="none" w:sz="0" w:space="0" w:color="auto"/>
            <w:left w:val="none" w:sz="0" w:space="0" w:color="auto"/>
            <w:bottom w:val="none" w:sz="0" w:space="0" w:color="auto"/>
            <w:right w:val="none" w:sz="0" w:space="0" w:color="auto"/>
          </w:divBdr>
        </w:div>
        <w:div w:id="827593481">
          <w:marLeft w:val="0"/>
          <w:marRight w:val="0"/>
          <w:marTop w:val="0"/>
          <w:marBottom w:val="0"/>
          <w:divBdr>
            <w:top w:val="none" w:sz="0" w:space="0" w:color="auto"/>
            <w:left w:val="none" w:sz="0" w:space="0" w:color="auto"/>
            <w:bottom w:val="none" w:sz="0" w:space="0" w:color="auto"/>
            <w:right w:val="none" w:sz="0" w:space="0" w:color="auto"/>
          </w:divBdr>
        </w:div>
      </w:divsChild>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671055421">
      <w:bodyDiv w:val="1"/>
      <w:marLeft w:val="0"/>
      <w:marRight w:val="0"/>
      <w:marTop w:val="0"/>
      <w:marBottom w:val="0"/>
      <w:divBdr>
        <w:top w:val="none" w:sz="0" w:space="0" w:color="auto"/>
        <w:left w:val="none" w:sz="0" w:space="0" w:color="auto"/>
        <w:bottom w:val="none" w:sz="0" w:space="0" w:color="auto"/>
        <w:right w:val="none" w:sz="0" w:space="0" w:color="auto"/>
      </w:divBdr>
      <w:divsChild>
        <w:div w:id="1971860440">
          <w:marLeft w:val="0"/>
          <w:marRight w:val="0"/>
          <w:marTop w:val="0"/>
          <w:marBottom w:val="0"/>
          <w:divBdr>
            <w:top w:val="none" w:sz="0" w:space="0" w:color="auto"/>
            <w:left w:val="none" w:sz="0" w:space="0" w:color="auto"/>
            <w:bottom w:val="none" w:sz="0" w:space="0" w:color="auto"/>
            <w:right w:val="none" w:sz="0" w:space="0" w:color="auto"/>
          </w:divBdr>
        </w:div>
        <w:div w:id="368146551">
          <w:marLeft w:val="0"/>
          <w:marRight w:val="0"/>
          <w:marTop w:val="0"/>
          <w:marBottom w:val="0"/>
          <w:divBdr>
            <w:top w:val="none" w:sz="0" w:space="0" w:color="auto"/>
            <w:left w:val="none" w:sz="0" w:space="0" w:color="auto"/>
            <w:bottom w:val="none" w:sz="0" w:space="0" w:color="auto"/>
            <w:right w:val="none" w:sz="0" w:space="0" w:color="auto"/>
          </w:divBdr>
        </w:div>
        <w:div w:id="435291737">
          <w:marLeft w:val="0"/>
          <w:marRight w:val="0"/>
          <w:marTop w:val="0"/>
          <w:marBottom w:val="0"/>
          <w:divBdr>
            <w:top w:val="none" w:sz="0" w:space="0" w:color="auto"/>
            <w:left w:val="none" w:sz="0" w:space="0" w:color="auto"/>
            <w:bottom w:val="none" w:sz="0" w:space="0" w:color="auto"/>
            <w:right w:val="none" w:sz="0" w:space="0" w:color="auto"/>
          </w:divBdr>
        </w:div>
        <w:div w:id="18094967">
          <w:marLeft w:val="0"/>
          <w:marRight w:val="0"/>
          <w:marTop w:val="0"/>
          <w:marBottom w:val="0"/>
          <w:divBdr>
            <w:top w:val="none" w:sz="0" w:space="0" w:color="auto"/>
            <w:left w:val="none" w:sz="0" w:space="0" w:color="auto"/>
            <w:bottom w:val="none" w:sz="0" w:space="0" w:color="auto"/>
            <w:right w:val="none" w:sz="0" w:space="0" w:color="auto"/>
          </w:divBdr>
        </w:div>
        <w:div w:id="1853646172">
          <w:marLeft w:val="0"/>
          <w:marRight w:val="0"/>
          <w:marTop w:val="0"/>
          <w:marBottom w:val="0"/>
          <w:divBdr>
            <w:top w:val="none" w:sz="0" w:space="0" w:color="auto"/>
            <w:left w:val="none" w:sz="0" w:space="0" w:color="auto"/>
            <w:bottom w:val="none" w:sz="0" w:space="0" w:color="auto"/>
            <w:right w:val="none" w:sz="0" w:space="0" w:color="auto"/>
          </w:divBdr>
        </w:div>
        <w:div w:id="411119831">
          <w:marLeft w:val="0"/>
          <w:marRight w:val="0"/>
          <w:marTop w:val="0"/>
          <w:marBottom w:val="0"/>
          <w:divBdr>
            <w:top w:val="none" w:sz="0" w:space="0" w:color="auto"/>
            <w:left w:val="none" w:sz="0" w:space="0" w:color="auto"/>
            <w:bottom w:val="none" w:sz="0" w:space="0" w:color="auto"/>
            <w:right w:val="none" w:sz="0" w:space="0" w:color="auto"/>
          </w:divBdr>
        </w:div>
        <w:div w:id="701444615">
          <w:marLeft w:val="0"/>
          <w:marRight w:val="0"/>
          <w:marTop w:val="0"/>
          <w:marBottom w:val="0"/>
          <w:divBdr>
            <w:top w:val="none" w:sz="0" w:space="0" w:color="auto"/>
            <w:left w:val="none" w:sz="0" w:space="0" w:color="auto"/>
            <w:bottom w:val="none" w:sz="0" w:space="0" w:color="auto"/>
            <w:right w:val="none" w:sz="0" w:space="0" w:color="auto"/>
          </w:divBdr>
        </w:div>
        <w:div w:id="1354064795">
          <w:marLeft w:val="0"/>
          <w:marRight w:val="0"/>
          <w:marTop w:val="0"/>
          <w:marBottom w:val="0"/>
          <w:divBdr>
            <w:top w:val="none" w:sz="0" w:space="0" w:color="auto"/>
            <w:left w:val="none" w:sz="0" w:space="0" w:color="auto"/>
            <w:bottom w:val="none" w:sz="0" w:space="0" w:color="auto"/>
            <w:right w:val="none" w:sz="0" w:space="0" w:color="auto"/>
          </w:divBdr>
        </w:div>
        <w:div w:id="1848323262">
          <w:marLeft w:val="0"/>
          <w:marRight w:val="0"/>
          <w:marTop w:val="0"/>
          <w:marBottom w:val="0"/>
          <w:divBdr>
            <w:top w:val="none" w:sz="0" w:space="0" w:color="auto"/>
            <w:left w:val="none" w:sz="0" w:space="0" w:color="auto"/>
            <w:bottom w:val="none" w:sz="0" w:space="0" w:color="auto"/>
            <w:right w:val="none" w:sz="0" w:space="0" w:color="auto"/>
          </w:divBdr>
        </w:div>
        <w:div w:id="444815512">
          <w:marLeft w:val="0"/>
          <w:marRight w:val="0"/>
          <w:marTop w:val="0"/>
          <w:marBottom w:val="0"/>
          <w:divBdr>
            <w:top w:val="none" w:sz="0" w:space="0" w:color="auto"/>
            <w:left w:val="none" w:sz="0" w:space="0" w:color="auto"/>
            <w:bottom w:val="none" w:sz="0" w:space="0" w:color="auto"/>
            <w:right w:val="none" w:sz="0" w:space="0" w:color="auto"/>
          </w:divBdr>
        </w:div>
        <w:div w:id="1560897336">
          <w:marLeft w:val="0"/>
          <w:marRight w:val="0"/>
          <w:marTop w:val="0"/>
          <w:marBottom w:val="0"/>
          <w:divBdr>
            <w:top w:val="none" w:sz="0" w:space="0" w:color="auto"/>
            <w:left w:val="none" w:sz="0" w:space="0" w:color="auto"/>
            <w:bottom w:val="none" w:sz="0" w:space="0" w:color="auto"/>
            <w:right w:val="none" w:sz="0" w:space="0" w:color="auto"/>
          </w:divBdr>
        </w:div>
      </w:divsChild>
    </w:div>
    <w:div w:id="1671636314">
      <w:bodyDiv w:val="1"/>
      <w:marLeft w:val="0"/>
      <w:marRight w:val="0"/>
      <w:marTop w:val="0"/>
      <w:marBottom w:val="0"/>
      <w:divBdr>
        <w:top w:val="none" w:sz="0" w:space="0" w:color="auto"/>
        <w:left w:val="none" w:sz="0" w:space="0" w:color="auto"/>
        <w:bottom w:val="none" w:sz="0" w:space="0" w:color="auto"/>
        <w:right w:val="none" w:sz="0" w:space="0" w:color="auto"/>
      </w:divBdr>
      <w:divsChild>
        <w:div w:id="1169247418">
          <w:marLeft w:val="0"/>
          <w:marRight w:val="0"/>
          <w:marTop w:val="0"/>
          <w:marBottom w:val="0"/>
          <w:divBdr>
            <w:top w:val="none" w:sz="0" w:space="0" w:color="auto"/>
            <w:left w:val="none" w:sz="0" w:space="0" w:color="auto"/>
            <w:bottom w:val="none" w:sz="0" w:space="0" w:color="auto"/>
            <w:right w:val="none" w:sz="0" w:space="0" w:color="auto"/>
          </w:divBdr>
        </w:div>
        <w:div w:id="62946556">
          <w:marLeft w:val="0"/>
          <w:marRight w:val="0"/>
          <w:marTop w:val="0"/>
          <w:marBottom w:val="0"/>
          <w:divBdr>
            <w:top w:val="none" w:sz="0" w:space="0" w:color="auto"/>
            <w:left w:val="none" w:sz="0" w:space="0" w:color="auto"/>
            <w:bottom w:val="none" w:sz="0" w:space="0" w:color="auto"/>
            <w:right w:val="none" w:sz="0" w:space="0" w:color="auto"/>
          </w:divBdr>
        </w:div>
        <w:div w:id="689067636">
          <w:marLeft w:val="0"/>
          <w:marRight w:val="0"/>
          <w:marTop w:val="0"/>
          <w:marBottom w:val="0"/>
          <w:divBdr>
            <w:top w:val="none" w:sz="0" w:space="0" w:color="auto"/>
            <w:left w:val="none" w:sz="0" w:space="0" w:color="auto"/>
            <w:bottom w:val="none" w:sz="0" w:space="0" w:color="auto"/>
            <w:right w:val="none" w:sz="0" w:space="0" w:color="auto"/>
          </w:divBdr>
        </w:div>
        <w:div w:id="1015771838">
          <w:marLeft w:val="0"/>
          <w:marRight w:val="0"/>
          <w:marTop w:val="0"/>
          <w:marBottom w:val="0"/>
          <w:divBdr>
            <w:top w:val="none" w:sz="0" w:space="0" w:color="auto"/>
            <w:left w:val="none" w:sz="0" w:space="0" w:color="auto"/>
            <w:bottom w:val="none" w:sz="0" w:space="0" w:color="auto"/>
            <w:right w:val="none" w:sz="0" w:space="0" w:color="auto"/>
          </w:divBdr>
        </w:div>
        <w:div w:id="913513132">
          <w:marLeft w:val="0"/>
          <w:marRight w:val="0"/>
          <w:marTop w:val="0"/>
          <w:marBottom w:val="0"/>
          <w:divBdr>
            <w:top w:val="none" w:sz="0" w:space="0" w:color="auto"/>
            <w:left w:val="none" w:sz="0" w:space="0" w:color="auto"/>
            <w:bottom w:val="none" w:sz="0" w:space="0" w:color="auto"/>
            <w:right w:val="none" w:sz="0" w:space="0" w:color="auto"/>
          </w:divBdr>
        </w:div>
        <w:div w:id="657999887">
          <w:marLeft w:val="0"/>
          <w:marRight w:val="0"/>
          <w:marTop w:val="0"/>
          <w:marBottom w:val="0"/>
          <w:divBdr>
            <w:top w:val="none" w:sz="0" w:space="0" w:color="auto"/>
            <w:left w:val="none" w:sz="0" w:space="0" w:color="auto"/>
            <w:bottom w:val="none" w:sz="0" w:space="0" w:color="auto"/>
            <w:right w:val="none" w:sz="0" w:space="0" w:color="auto"/>
          </w:divBdr>
        </w:div>
        <w:div w:id="70855324">
          <w:marLeft w:val="0"/>
          <w:marRight w:val="0"/>
          <w:marTop w:val="0"/>
          <w:marBottom w:val="0"/>
          <w:divBdr>
            <w:top w:val="none" w:sz="0" w:space="0" w:color="auto"/>
            <w:left w:val="none" w:sz="0" w:space="0" w:color="auto"/>
            <w:bottom w:val="none" w:sz="0" w:space="0" w:color="auto"/>
            <w:right w:val="none" w:sz="0" w:space="0" w:color="auto"/>
          </w:divBdr>
        </w:div>
        <w:div w:id="923031715">
          <w:marLeft w:val="0"/>
          <w:marRight w:val="0"/>
          <w:marTop w:val="0"/>
          <w:marBottom w:val="0"/>
          <w:divBdr>
            <w:top w:val="none" w:sz="0" w:space="0" w:color="auto"/>
            <w:left w:val="none" w:sz="0" w:space="0" w:color="auto"/>
            <w:bottom w:val="none" w:sz="0" w:space="0" w:color="auto"/>
            <w:right w:val="none" w:sz="0" w:space="0" w:color="auto"/>
          </w:divBdr>
        </w:div>
        <w:div w:id="1065952919">
          <w:marLeft w:val="0"/>
          <w:marRight w:val="0"/>
          <w:marTop w:val="0"/>
          <w:marBottom w:val="0"/>
          <w:divBdr>
            <w:top w:val="none" w:sz="0" w:space="0" w:color="auto"/>
            <w:left w:val="none" w:sz="0" w:space="0" w:color="auto"/>
            <w:bottom w:val="none" w:sz="0" w:space="0" w:color="auto"/>
            <w:right w:val="none" w:sz="0" w:space="0" w:color="auto"/>
          </w:divBdr>
        </w:div>
        <w:div w:id="492573119">
          <w:marLeft w:val="0"/>
          <w:marRight w:val="0"/>
          <w:marTop w:val="0"/>
          <w:marBottom w:val="0"/>
          <w:divBdr>
            <w:top w:val="none" w:sz="0" w:space="0" w:color="auto"/>
            <w:left w:val="none" w:sz="0" w:space="0" w:color="auto"/>
            <w:bottom w:val="none" w:sz="0" w:space="0" w:color="auto"/>
            <w:right w:val="none" w:sz="0" w:space="0" w:color="auto"/>
          </w:divBdr>
        </w:div>
        <w:div w:id="1159807885">
          <w:marLeft w:val="0"/>
          <w:marRight w:val="0"/>
          <w:marTop w:val="0"/>
          <w:marBottom w:val="0"/>
          <w:divBdr>
            <w:top w:val="none" w:sz="0" w:space="0" w:color="auto"/>
            <w:left w:val="none" w:sz="0" w:space="0" w:color="auto"/>
            <w:bottom w:val="none" w:sz="0" w:space="0" w:color="auto"/>
            <w:right w:val="none" w:sz="0" w:space="0" w:color="auto"/>
          </w:divBdr>
        </w:div>
        <w:div w:id="1253049741">
          <w:marLeft w:val="0"/>
          <w:marRight w:val="0"/>
          <w:marTop w:val="0"/>
          <w:marBottom w:val="0"/>
          <w:divBdr>
            <w:top w:val="none" w:sz="0" w:space="0" w:color="auto"/>
            <w:left w:val="none" w:sz="0" w:space="0" w:color="auto"/>
            <w:bottom w:val="none" w:sz="0" w:space="0" w:color="auto"/>
            <w:right w:val="none" w:sz="0" w:space="0" w:color="auto"/>
          </w:divBdr>
        </w:div>
        <w:div w:id="1251619772">
          <w:marLeft w:val="0"/>
          <w:marRight w:val="0"/>
          <w:marTop w:val="0"/>
          <w:marBottom w:val="0"/>
          <w:divBdr>
            <w:top w:val="none" w:sz="0" w:space="0" w:color="auto"/>
            <w:left w:val="none" w:sz="0" w:space="0" w:color="auto"/>
            <w:bottom w:val="none" w:sz="0" w:space="0" w:color="auto"/>
            <w:right w:val="none" w:sz="0" w:space="0" w:color="auto"/>
          </w:divBdr>
        </w:div>
        <w:div w:id="972906888">
          <w:marLeft w:val="0"/>
          <w:marRight w:val="0"/>
          <w:marTop w:val="0"/>
          <w:marBottom w:val="0"/>
          <w:divBdr>
            <w:top w:val="none" w:sz="0" w:space="0" w:color="auto"/>
            <w:left w:val="none" w:sz="0" w:space="0" w:color="auto"/>
            <w:bottom w:val="none" w:sz="0" w:space="0" w:color="auto"/>
            <w:right w:val="none" w:sz="0" w:space="0" w:color="auto"/>
          </w:divBdr>
        </w:div>
        <w:div w:id="971328984">
          <w:marLeft w:val="0"/>
          <w:marRight w:val="0"/>
          <w:marTop w:val="0"/>
          <w:marBottom w:val="0"/>
          <w:divBdr>
            <w:top w:val="none" w:sz="0" w:space="0" w:color="auto"/>
            <w:left w:val="none" w:sz="0" w:space="0" w:color="auto"/>
            <w:bottom w:val="none" w:sz="0" w:space="0" w:color="auto"/>
            <w:right w:val="none" w:sz="0" w:space="0" w:color="auto"/>
          </w:divBdr>
        </w:div>
      </w:divsChild>
    </w:div>
    <w:div w:id="1695109242">
      <w:bodyDiv w:val="1"/>
      <w:marLeft w:val="0"/>
      <w:marRight w:val="0"/>
      <w:marTop w:val="0"/>
      <w:marBottom w:val="0"/>
      <w:divBdr>
        <w:top w:val="none" w:sz="0" w:space="0" w:color="auto"/>
        <w:left w:val="none" w:sz="0" w:space="0" w:color="auto"/>
        <w:bottom w:val="none" w:sz="0" w:space="0" w:color="auto"/>
        <w:right w:val="none" w:sz="0" w:space="0" w:color="auto"/>
      </w:divBdr>
      <w:divsChild>
        <w:div w:id="1823815658">
          <w:marLeft w:val="0"/>
          <w:marRight w:val="0"/>
          <w:marTop w:val="0"/>
          <w:marBottom w:val="0"/>
          <w:divBdr>
            <w:top w:val="none" w:sz="0" w:space="0" w:color="auto"/>
            <w:left w:val="none" w:sz="0" w:space="0" w:color="auto"/>
            <w:bottom w:val="none" w:sz="0" w:space="0" w:color="auto"/>
            <w:right w:val="none" w:sz="0" w:space="0" w:color="auto"/>
          </w:divBdr>
        </w:div>
        <w:div w:id="517814388">
          <w:marLeft w:val="0"/>
          <w:marRight w:val="0"/>
          <w:marTop w:val="0"/>
          <w:marBottom w:val="0"/>
          <w:divBdr>
            <w:top w:val="none" w:sz="0" w:space="0" w:color="auto"/>
            <w:left w:val="none" w:sz="0" w:space="0" w:color="auto"/>
            <w:bottom w:val="none" w:sz="0" w:space="0" w:color="auto"/>
            <w:right w:val="none" w:sz="0" w:space="0" w:color="auto"/>
          </w:divBdr>
        </w:div>
      </w:divsChild>
    </w:div>
    <w:div w:id="1707871009">
      <w:bodyDiv w:val="1"/>
      <w:marLeft w:val="0"/>
      <w:marRight w:val="0"/>
      <w:marTop w:val="0"/>
      <w:marBottom w:val="0"/>
      <w:divBdr>
        <w:top w:val="none" w:sz="0" w:space="0" w:color="auto"/>
        <w:left w:val="none" w:sz="0" w:space="0" w:color="auto"/>
        <w:bottom w:val="none" w:sz="0" w:space="0" w:color="auto"/>
        <w:right w:val="none" w:sz="0" w:space="0" w:color="auto"/>
      </w:divBdr>
      <w:divsChild>
        <w:div w:id="11419471">
          <w:marLeft w:val="0"/>
          <w:marRight w:val="0"/>
          <w:marTop w:val="0"/>
          <w:marBottom w:val="0"/>
          <w:divBdr>
            <w:top w:val="none" w:sz="0" w:space="0" w:color="auto"/>
            <w:left w:val="none" w:sz="0" w:space="0" w:color="auto"/>
            <w:bottom w:val="none" w:sz="0" w:space="0" w:color="auto"/>
            <w:right w:val="none" w:sz="0" w:space="0" w:color="auto"/>
          </w:divBdr>
        </w:div>
        <w:div w:id="1483543049">
          <w:marLeft w:val="0"/>
          <w:marRight w:val="0"/>
          <w:marTop w:val="0"/>
          <w:marBottom w:val="0"/>
          <w:divBdr>
            <w:top w:val="none" w:sz="0" w:space="0" w:color="auto"/>
            <w:left w:val="none" w:sz="0" w:space="0" w:color="auto"/>
            <w:bottom w:val="none" w:sz="0" w:space="0" w:color="auto"/>
            <w:right w:val="none" w:sz="0" w:space="0" w:color="auto"/>
          </w:divBdr>
        </w:div>
        <w:div w:id="1883714770">
          <w:marLeft w:val="0"/>
          <w:marRight w:val="0"/>
          <w:marTop w:val="0"/>
          <w:marBottom w:val="0"/>
          <w:divBdr>
            <w:top w:val="none" w:sz="0" w:space="0" w:color="auto"/>
            <w:left w:val="none" w:sz="0" w:space="0" w:color="auto"/>
            <w:bottom w:val="none" w:sz="0" w:space="0" w:color="auto"/>
            <w:right w:val="none" w:sz="0" w:space="0" w:color="auto"/>
          </w:divBdr>
        </w:div>
      </w:divsChild>
    </w:div>
    <w:div w:id="1732849627">
      <w:bodyDiv w:val="1"/>
      <w:marLeft w:val="0"/>
      <w:marRight w:val="0"/>
      <w:marTop w:val="0"/>
      <w:marBottom w:val="0"/>
      <w:divBdr>
        <w:top w:val="none" w:sz="0" w:space="0" w:color="auto"/>
        <w:left w:val="none" w:sz="0" w:space="0" w:color="auto"/>
        <w:bottom w:val="none" w:sz="0" w:space="0" w:color="auto"/>
        <w:right w:val="none" w:sz="0" w:space="0" w:color="auto"/>
      </w:divBdr>
      <w:divsChild>
        <w:div w:id="283074356">
          <w:marLeft w:val="0"/>
          <w:marRight w:val="0"/>
          <w:marTop w:val="0"/>
          <w:marBottom w:val="0"/>
          <w:divBdr>
            <w:top w:val="none" w:sz="0" w:space="0" w:color="auto"/>
            <w:left w:val="none" w:sz="0" w:space="0" w:color="auto"/>
            <w:bottom w:val="none" w:sz="0" w:space="0" w:color="auto"/>
            <w:right w:val="none" w:sz="0" w:space="0" w:color="auto"/>
          </w:divBdr>
        </w:div>
        <w:div w:id="1830947224">
          <w:marLeft w:val="0"/>
          <w:marRight w:val="0"/>
          <w:marTop w:val="0"/>
          <w:marBottom w:val="0"/>
          <w:divBdr>
            <w:top w:val="none" w:sz="0" w:space="0" w:color="auto"/>
            <w:left w:val="none" w:sz="0" w:space="0" w:color="auto"/>
            <w:bottom w:val="none" w:sz="0" w:space="0" w:color="auto"/>
            <w:right w:val="none" w:sz="0" w:space="0" w:color="auto"/>
          </w:divBdr>
        </w:div>
        <w:div w:id="927033031">
          <w:marLeft w:val="0"/>
          <w:marRight w:val="0"/>
          <w:marTop w:val="0"/>
          <w:marBottom w:val="0"/>
          <w:divBdr>
            <w:top w:val="none" w:sz="0" w:space="0" w:color="auto"/>
            <w:left w:val="none" w:sz="0" w:space="0" w:color="auto"/>
            <w:bottom w:val="none" w:sz="0" w:space="0" w:color="auto"/>
            <w:right w:val="none" w:sz="0" w:space="0" w:color="auto"/>
          </w:divBdr>
        </w:div>
        <w:div w:id="1074206979">
          <w:marLeft w:val="0"/>
          <w:marRight w:val="0"/>
          <w:marTop w:val="0"/>
          <w:marBottom w:val="0"/>
          <w:divBdr>
            <w:top w:val="none" w:sz="0" w:space="0" w:color="auto"/>
            <w:left w:val="none" w:sz="0" w:space="0" w:color="auto"/>
            <w:bottom w:val="none" w:sz="0" w:space="0" w:color="auto"/>
            <w:right w:val="none" w:sz="0" w:space="0" w:color="auto"/>
          </w:divBdr>
        </w:div>
        <w:div w:id="488325335">
          <w:marLeft w:val="0"/>
          <w:marRight w:val="0"/>
          <w:marTop w:val="0"/>
          <w:marBottom w:val="0"/>
          <w:divBdr>
            <w:top w:val="none" w:sz="0" w:space="0" w:color="auto"/>
            <w:left w:val="none" w:sz="0" w:space="0" w:color="auto"/>
            <w:bottom w:val="none" w:sz="0" w:space="0" w:color="auto"/>
            <w:right w:val="none" w:sz="0" w:space="0" w:color="auto"/>
          </w:divBdr>
        </w:div>
        <w:div w:id="914584188">
          <w:marLeft w:val="0"/>
          <w:marRight w:val="0"/>
          <w:marTop w:val="0"/>
          <w:marBottom w:val="0"/>
          <w:divBdr>
            <w:top w:val="none" w:sz="0" w:space="0" w:color="auto"/>
            <w:left w:val="none" w:sz="0" w:space="0" w:color="auto"/>
            <w:bottom w:val="none" w:sz="0" w:space="0" w:color="auto"/>
            <w:right w:val="none" w:sz="0" w:space="0" w:color="auto"/>
          </w:divBdr>
        </w:div>
        <w:div w:id="761489875">
          <w:marLeft w:val="0"/>
          <w:marRight w:val="0"/>
          <w:marTop w:val="0"/>
          <w:marBottom w:val="0"/>
          <w:divBdr>
            <w:top w:val="none" w:sz="0" w:space="0" w:color="auto"/>
            <w:left w:val="none" w:sz="0" w:space="0" w:color="auto"/>
            <w:bottom w:val="none" w:sz="0" w:space="0" w:color="auto"/>
            <w:right w:val="none" w:sz="0" w:space="0" w:color="auto"/>
          </w:divBdr>
        </w:div>
        <w:div w:id="1538345961">
          <w:marLeft w:val="0"/>
          <w:marRight w:val="0"/>
          <w:marTop w:val="0"/>
          <w:marBottom w:val="0"/>
          <w:divBdr>
            <w:top w:val="none" w:sz="0" w:space="0" w:color="auto"/>
            <w:left w:val="none" w:sz="0" w:space="0" w:color="auto"/>
            <w:bottom w:val="none" w:sz="0" w:space="0" w:color="auto"/>
            <w:right w:val="none" w:sz="0" w:space="0" w:color="auto"/>
          </w:divBdr>
        </w:div>
        <w:div w:id="1868323807">
          <w:marLeft w:val="0"/>
          <w:marRight w:val="0"/>
          <w:marTop w:val="0"/>
          <w:marBottom w:val="0"/>
          <w:divBdr>
            <w:top w:val="none" w:sz="0" w:space="0" w:color="auto"/>
            <w:left w:val="none" w:sz="0" w:space="0" w:color="auto"/>
            <w:bottom w:val="none" w:sz="0" w:space="0" w:color="auto"/>
            <w:right w:val="none" w:sz="0" w:space="0" w:color="auto"/>
          </w:divBdr>
        </w:div>
        <w:div w:id="334769533">
          <w:marLeft w:val="0"/>
          <w:marRight w:val="0"/>
          <w:marTop w:val="0"/>
          <w:marBottom w:val="0"/>
          <w:divBdr>
            <w:top w:val="none" w:sz="0" w:space="0" w:color="auto"/>
            <w:left w:val="none" w:sz="0" w:space="0" w:color="auto"/>
            <w:bottom w:val="none" w:sz="0" w:space="0" w:color="auto"/>
            <w:right w:val="none" w:sz="0" w:space="0" w:color="auto"/>
          </w:divBdr>
        </w:div>
        <w:div w:id="867136115">
          <w:marLeft w:val="0"/>
          <w:marRight w:val="0"/>
          <w:marTop w:val="0"/>
          <w:marBottom w:val="0"/>
          <w:divBdr>
            <w:top w:val="none" w:sz="0" w:space="0" w:color="auto"/>
            <w:left w:val="none" w:sz="0" w:space="0" w:color="auto"/>
            <w:bottom w:val="none" w:sz="0" w:space="0" w:color="auto"/>
            <w:right w:val="none" w:sz="0" w:space="0" w:color="auto"/>
          </w:divBdr>
        </w:div>
        <w:div w:id="1417510061">
          <w:marLeft w:val="0"/>
          <w:marRight w:val="0"/>
          <w:marTop w:val="0"/>
          <w:marBottom w:val="0"/>
          <w:divBdr>
            <w:top w:val="none" w:sz="0" w:space="0" w:color="auto"/>
            <w:left w:val="none" w:sz="0" w:space="0" w:color="auto"/>
            <w:bottom w:val="none" w:sz="0" w:space="0" w:color="auto"/>
            <w:right w:val="none" w:sz="0" w:space="0" w:color="auto"/>
          </w:divBdr>
        </w:div>
        <w:div w:id="1256749611">
          <w:marLeft w:val="0"/>
          <w:marRight w:val="0"/>
          <w:marTop w:val="0"/>
          <w:marBottom w:val="0"/>
          <w:divBdr>
            <w:top w:val="none" w:sz="0" w:space="0" w:color="auto"/>
            <w:left w:val="none" w:sz="0" w:space="0" w:color="auto"/>
            <w:bottom w:val="none" w:sz="0" w:space="0" w:color="auto"/>
            <w:right w:val="none" w:sz="0" w:space="0" w:color="auto"/>
          </w:divBdr>
        </w:div>
      </w:divsChild>
    </w:div>
    <w:div w:id="1742408715">
      <w:bodyDiv w:val="1"/>
      <w:marLeft w:val="0"/>
      <w:marRight w:val="0"/>
      <w:marTop w:val="0"/>
      <w:marBottom w:val="0"/>
      <w:divBdr>
        <w:top w:val="none" w:sz="0" w:space="0" w:color="auto"/>
        <w:left w:val="none" w:sz="0" w:space="0" w:color="auto"/>
        <w:bottom w:val="none" w:sz="0" w:space="0" w:color="auto"/>
        <w:right w:val="none" w:sz="0" w:space="0" w:color="auto"/>
      </w:divBdr>
      <w:divsChild>
        <w:div w:id="154302485">
          <w:marLeft w:val="0"/>
          <w:marRight w:val="0"/>
          <w:marTop w:val="0"/>
          <w:marBottom w:val="0"/>
          <w:divBdr>
            <w:top w:val="none" w:sz="0" w:space="0" w:color="auto"/>
            <w:left w:val="none" w:sz="0" w:space="0" w:color="auto"/>
            <w:bottom w:val="none" w:sz="0" w:space="0" w:color="auto"/>
            <w:right w:val="none" w:sz="0" w:space="0" w:color="auto"/>
          </w:divBdr>
        </w:div>
        <w:div w:id="1596282325">
          <w:marLeft w:val="0"/>
          <w:marRight w:val="0"/>
          <w:marTop w:val="0"/>
          <w:marBottom w:val="0"/>
          <w:divBdr>
            <w:top w:val="none" w:sz="0" w:space="0" w:color="auto"/>
            <w:left w:val="none" w:sz="0" w:space="0" w:color="auto"/>
            <w:bottom w:val="none" w:sz="0" w:space="0" w:color="auto"/>
            <w:right w:val="none" w:sz="0" w:space="0" w:color="auto"/>
          </w:divBdr>
        </w:div>
        <w:div w:id="2118719249">
          <w:marLeft w:val="0"/>
          <w:marRight w:val="0"/>
          <w:marTop w:val="0"/>
          <w:marBottom w:val="0"/>
          <w:divBdr>
            <w:top w:val="none" w:sz="0" w:space="0" w:color="auto"/>
            <w:left w:val="none" w:sz="0" w:space="0" w:color="auto"/>
            <w:bottom w:val="none" w:sz="0" w:space="0" w:color="auto"/>
            <w:right w:val="none" w:sz="0" w:space="0" w:color="auto"/>
          </w:divBdr>
        </w:div>
      </w:divsChild>
    </w:div>
    <w:div w:id="1743872856">
      <w:bodyDiv w:val="1"/>
      <w:marLeft w:val="0"/>
      <w:marRight w:val="0"/>
      <w:marTop w:val="0"/>
      <w:marBottom w:val="0"/>
      <w:divBdr>
        <w:top w:val="none" w:sz="0" w:space="0" w:color="auto"/>
        <w:left w:val="none" w:sz="0" w:space="0" w:color="auto"/>
        <w:bottom w:val="none" w:sz="0" w:space="0" w:color="auto"/>
        <w:right w:val="none" w:sz="0" w:space="0" w:color="auto"/>
      </w:divBdr>
      <w:divsChild>
        <w:div w:id="2117404450">
          <w:marLeft w:val="0"/>
          <w:marRight w:val="0"/>
          <w:marTop w:val="0"/>
          <w:marBottom w:val="0"/>
          <w:divBdr>
            <w:top w:val="none" w:sz="0" w:space="0" w:color="auto"/>
            <w:left w:val="none" w:sz="0" w:space="0" w:color="auto"/>
            <w:bottom w:val="none" w:sz="0" w:space="0" w:color="auto"/>
            <w:right w:val="none" w:sz="0" w:space="0" w:color="auto"/>
          </w:divBdr>
        </w:div>
        <w:div w:id="2115787144">
          <w:marLeft w:val="0"/>
          <w:marRight w:val="0"/>
          <w:marTop w:val="0"/>
          <w:marBottom w:val="0"/>
          <w:divBdr>
            <w:top w:val="none" w:sz="0" w:space="0" w:color="auto"/>
            <w:left w:val="none" w:sz="0" w:space="0" w:color="auto"/>
            <w:bottom w:val="none" w:sz="0" w:space="0" w:color="auto"/>
            <w:right w:val="none" w:sz="0" w:space="0" w:color="auto"/>
          </w:divBdr>
        </w:div>
      </w:divsChild>
    </w:div>
    <w:div w:id="1756122178">
      <w:bodyDiv w:val="1"/>
      <w:marLeft w:val="0"/>
      <w:marRight w:val="0"/>
      <w:marTop w:val="0"/>
      <w:marBottom w:val="0"/>
      <w:divBdr>
        <w:top w:val="none" w:sz="0" w:space="0" w:color="auto"/>
        <w:left w:val="none" w:sz="0" w:space="0" w:color="auto"/>
        <w:bottom w:val="none" w:sz="0" w:space="0" w:color="auto"/>
        <w:right w:val="none" w:sz="0" w:space="0" w:color="auto"/>
      </w:divBdr>
      <w:divsChild>
        <w:div w:id="32464798">
          <w:marLeft w:val="0"/>
          <w:marRight w:val="0"/>
          <w:marTop w:val="0"/>
          <w:marBottom w:val="0"/>
          <w:divBdr>
            <w:top w:val="none" w:sz="0" w:space="0" w:color="auto"/>
            <w:left w:val="none" w:sz="0" w:space="0" w:color="auto"/>
            <w:bottom w:val="none" w:sz="0" w:space="0" w:color="auto"/>
            <w:right w:val="none" w:sz="0" w:space="0" w:color="auto"/>
          </w:divBdr>
        </w:div>
        <w:div w:id="464202728">
          <w:marLeft w:val="0"/>
          <w:marRight w:val="0"/>
          <w:marTop w:val="0"/>
          <w:marBottom w:val="0"/>
          <w:divBdr>
            <w:top w:val="none" w:sz="0" w:space="0" w:color="auto"/>
            <w:left w:val="none" w:sz="0" w:space="0" w:color="auto"/>
            <w:bottom w:val="none" w:sz="0" w:space="0" w:color="auto"/>
            <w:right w:val="none" w:sz="0" w:space="0" w:color="auto"/>
          </w:divBdr>
        </w:div>
        <w:div w:id="85423598">
          <w:marLeft w:val="0"/>
          <w:marRight w:val="0"/>
          <w:marTop w:val="0"/>
          <w:marBottom w:val="0"/>
          <w:divBdr>
            <w:top w:val="none" w:sz="0" w:space="0" w:color="auto"/>
            <w:left w:val="none" w:sz="0" w:space="0" w:color="auto"/>
            <w:bottom w:val="none" w:sz="0" w:space="0" w:color="auto"/>
            <w:right w:val="none" w:sz="0" w:space="0" w:color="auto"/>
          </w:divBdr>
        </w:div>
        <w:div w:id="1316567988">
          <w:marLeft w:val="0"/>
          <w:marRight w:val="0"/>
          <w:marTop w:val="0"/>
          <w:marBottom w:val="0"/>
          <w:divBdr>
            <w:top w:val="none" w:sz="0" w:space="0" w:color="auto"/>
            <w:left w:val="none" w:sz="0" w:space="0" w:color="auto"/>
            <w:bottom w:val="none" w:sz="0" w:space="0" w:color="auto"/>
            <w:right w:val="none" w:sz="0" w:space="0" w:color="auto"/>
          </w:divBdr>
        </w:div>
        <w:div w:id="866597848">
          <w:marLeft w:val="0"/>
          <w:marRight w:val="0"/>
          <w:marTop w:val="0"/>
          <w:marBottom w:val="0"/>
          <w:divBdr>
            <w:top w:val="none" w:sz="0" w:space="0" w:color="auto"/>
            <w:left w:val="none" w:sz="0" w:space="0" w:color="auto"/>
            <w:bottom w:val="none" w:sz="0" w:space="0" w:color="auto"/>
            <w:right w:val="none" w:sz="0" w:space="0" w:color="auto"/>
          </w:divBdr>
        </w:div>
        <w:div w:id="1429765497">
          <w:marLeft w:val="0"/>
          <w:marRight w:val="0"/>
          <w:marTop w:val="0"/>
          <w:marBottom w:val="0"/>
          <w:divBdr>
            <w:top w:val="none" w:sz="0" w:space="0" w:color="auto"/>
            <w:left w:val="none" w:sz="0" w:space="0" w:color="auto"/>
            <w:bottom w:val="none" w:sz="0" w:space="0" w:color="auto"/>
            <w:right w:val="none" w:sz="0" w:space="0" w:color="auto"/>
          </w:divBdr>
        </w:div>
        <w:div w:id="1751275154">
          <w:marLeft w:val="0"/>
          <w:marRight w:val="0"/>
          <w:marTop w:val="0"/>
          <w:marBottom w:val="0"/>
          <w:divBdr>
            <w:top w:val="none" w:sz="0" w:space="0" w:color="auto"/>
            <w:left w:val="none" w:sz="0" w:space="0" w:color="auto"/>
            <w:bottom w:val="none" w:sz="0" w:space="0" w:color="auto"/>
            <w:right w:val="none" w:sz="0" w:space="0" w:color="auto"/>
          </w:divBdr>
        </w:div>
        <w:div w:id="1077702433">
          <w:marLeft w:val="0"/>
          <w:marRight w:val="0"/>
          <w:marTop w:val="0"/>
          <w:marBottom w:val="0"/>
          <w:divBdr>
            <w:top w:val="none" w:sz="0" w:space="0" w:color="auto"/>
            <w:left w:val="none" w:sz="0" w:space="0" w:color="auto"/>
            <w:bottom w:val="none" w:sz="0" w:space="0" w:color="auto"/>
            <w:right w:val="none" w:sz="0" w:space="0" w:color="auto"/>
          </w:divBdr>
        </w:div>
        <w:div w:id="1891072737">
          <w:marLeft w:val="0"/>
          <w:marRight w:val="0"/>
          <w:marTop w:val="0"/>
          <w:marBottom w:val="0"/>
          <w:divBdr>
            <w:top w:val="none" w:sz="0" w:space="0" w:color="auto"/>
            <w:left w:val="none" w:sz="0" w:space="0" w:color="auto"/>
            <w:bottom w:val="none" w:sz="0" w:space="0" w:color="auto"/>
            <w:right w:val="none" w:sz="0" w:space="0" w:color="auto"/>
          </w:divBdr>
        </w:div>
        <w:div w:id="1958947733">
          <w:marLeft w:val="0"/>
          <w:marRight w:val="0"/>
          <w:marTop w:val="0"/>
          <w:marBottom w:val="0"/>
          <w:divBdr>
            <w:top w:val="none" w:sz="0" w:space="0" w:color="auto"/>
            <w:left w:val="none" w:sz="0" w:space="0" w:color="auto"/>
            <w:bottom w:val="none" w:sz="0" w:space="0" w:color="auto"/>
            <w:right w:val="none" w:sz="0" w:space="0" w:color="auto"/>
          </w:divBdr>
        </w:div>
        <w:div w:id="2117797021">
          <w:marLeft w:val="0"/>
          <w:marRight w:val="0"/>
          <w:marTop w:val="0"/>
          <w:marBottom w:val="0"/>
          <w:divBdr>
            <w:top w:val="none" w:sz="0" w:space="0" w:color="auto"/>
            <w:left w:val="none" w:sz="0" w:space="0" w:color="auto"/>
            <w:bottom w:val="none" w:sz="0" w:space="0" w:color="auto"/>
            <w:right w:val="none" w:sz="0" w:space="0" w:color="auto"/>
          </w:divBdr>
        </w:div>
        <w:div w:id="1175219430">
          <w:marLeft w:val="0"/>
          <w:marRight w:val="0"/>
          <w:marTop w:val="0"/>
          <w:marBottom w:val="0"/>
          <w:divBdr>
            <w:top w:val="none" w:sz="0" w:space="0" w:color="auto"/>
            <w:left w:val="none" w:sz="0" w:space="0" w:color="auto"/>
            <w:bottom w:val="none" w:sz="0" w:space="0" w:color="auto"/>
            <w:right w:val="none" w:sz="0" w:space="0" w:color="auto"/>
          </w:divBdr>
        </w:div>
      </w:divsChild>
    </w:div>
    <w:div w:id="1757901534">
      <w:bodyDiv w:val="1"/>
      <w:marLeft w:val="0"/>
      <w:marRight w:val="0"/>
      <w:marTop w:val="0"/>
      <w:marBottom w:val="0"/>
      <w:divBdr>
        <w:top w:val="none" w:sz="0" w:space="0" w:color="auto"/>
        <w:left w:val="none" w:sz="0" w:space="0" w:color="auto"/>
        <w:bottom w:val="none" w:sz="0" w:space="0" w:color="auto"/>
        <w:right w:val="none" w:sz="0" w:space="0" w:color="auto"/>
      </w:divBdr>
      <w:divsChild>
        <w:div w:id="114834053">
          <w:marLeft w:val="0"/>
          <w:marRight w:val="0"/>
          <w:marTop w:val="0"/>
          <w:marBottom w:val="0"/>
          <w:divBdr>
            <w:top w:val="none" w:sz="0" w:space="0" w:color="auto"/>
            <w:left w:val="none" w:sz="0" w:space="0" w:color="auto"/>
            <w:bottom w:val="none" w:sz="0" w:space="0" w:color="auto"/>
            <w:right w:val="none" w:sz="0" w:space="0" w:color="auto"/>
          </w:divBdr>
        </w:div>
        <w:div w:id="158540677">
          <w:marLeft w:val="0"/>
          <w:marRight w:val="0"/>
          <w:marTop w:val="0"/>
          <w:marBottom w:val="0"/>
          <w:divBdr>
            <w:top w:val="none" w:sz="0" w:space="0" w:color="auto"/>
            <w:left w:val="none" w:sz="0" w:space="0" w:color="auto"/>
            <w:bottom w:val="none" w:sz="0" w:space="0" w:color="auto"/>
            <w:right w:val="none" w:sz="0" w:space="0" w:color="auto"/>
          </w:divBdr>
        </w:div>
        <w:div w:id="2142452772">
          <w:marLeft w:val="0"/>
          <w:marRight w:val="0"/>
          <w:marTop w:val="0"/>
          <w:marBottom w:val="0"/>
          <w:divBdr>
            <w:top w:val="none" w:sz="0" w:space="0" w:color="auto"/>
            <w:left w:val="none" w:sz="0" w:space="0" w:color="auto"/>
            <w:bottom w:val="none" w:sz="0" w:space="0" w:color="auto"/>
            <w:right w:val="none" w:sz="0" w:space="0" w:color="auto"/>
          </w:divBdr>
        </w:div>
        <w:div w:id="978462822">
          <w:marLeft w:val="0"/>
          <w:marRight w:val="0"/>
          <w:marTop w:val="0"/>
          <w:marBottom w:val="0"/>
          <w:divBdr>
            <w:top w:val="none" w:sz="0" w:space="0" w:color="auto"/>
            <w:left w:val="none" w:sz="0" w:space="0" w:color="auto"/>
            <w:bottom w:val="none" w:sz="0" w:space="0" w:color="auto"/>
            <w:right w:val="none" w:sz="0" w:space="0" w:color="auto"/>
          </w:divBdr>
        </w:div>
        <w:div w:id="2122067060">
          <w:marLeft w:val="0"/>
          <w:marRight w:val="0"/>
          <w:marTop w:val="0"/>
          <w:marBottom w:val="0"/>
          <w:divBdr>
            <w:top w:val="none" w:sz="0" w:space="0" w:color="auto"/>
            <w:left w:val="none" w:sz="0" w:space="0" w:color="auto"/>
            <w:bottom w:val="none" w:sz="0" w:space="0" w:color="auto"/>
            <w:right w:val="none" w:sz="0" w:space="0" w:color="auto"/>
          </w:divBdr>
        </w:div>
        <w:div w:id="457453642">
          <w:marLeft w:val="0"/>
          <w:marRight w:val="0"/>
          <w:marTop w:val="0"/>
          <w:marBottom w:val="0"/>
          <w:divBdr>
            <w:top w:val="none" w:sz="0" w:space="0" w:color="auto"/>
            <w:left w:val="none" w:sz="0" w:space="0" w:color="auto"/>
            <w:bottom w:val="none" w:sz="0" w:space="0" w:color="auto"/>
            <w:right w:val="none" w:sz="0" w:space="0" w:color="auto"/>
          </w:divBdr>
        </w:div>
        <w:div w:id="1088502093">
          <w:marLeft w:val="0"/>
          <w:marRight w:val="0"/>
          <w:marTop w:val="0"/>
          <w:marBottom w:val="0"/>
          <w:divBdr>
            <w:top w:val="none" w:sz="0" w:space="0" w:color="auto"/>
            <w:left w:val="none" w:sz="0" w:space="0" w:color="auto"/>
            <w:bottom w:val="none" w:sz="0" w:space="0" w:color="auto"/>
            <w:right w:val="none" w:sz="0" w:space="0" w:color="auto"/>
          </w:divBdr>
        </w:div>
        <w:div w:id="307638843">
          <w:marLeft w:val="0"/>
          <w:marRight w:val="0"/>
          <w:marTop w:val="0"/>
          <w:marBottom w:val="0"/>
          <w:divBdr>
            <w:top w:val="none" w:sz="0" w:space="0" w:color="auto"/>
            <w:left w:val="none" w:sz="0" w:space="0" w:color="auto"/>
            <w:bottom w:val="none" w:sz="0" w:space="0" w:color="auto"/>
            <w:right w:val="none" w:sz="0" w:space="0" w:color="auto"/>
          </w:divBdr>
        </w:div>
        <w:div w:id="1995648073">
          <w:marLeft w:val="0"/>
          <w:marRight w:val="0"/>
          <w:marTop w:val="0"/>
          <w:marBottom w:val="0"/>
          <w:divBdr>
            <w:top w:val="none" w:sz="0" w:space="0" w:color="auto"/>
            <w:left w:val="none" w:sz="0" w:space="0" w:color="auto"/>
            <w:bottom w:val="none" w:sz="0" w:space="0" w:color="auto"/>
            <w:right w:val="none" w:sz="0" w:space="0" w:color="auto"/>
          </w:divBdr>
        </w:div>
        <w:div w:id="536085951">
          <w:marLeft w:val="0"/>
          <w:marRight w:val="0"/>
          <w:marTop w:val="0"/>
          <w:marBottom w:val="0"/>
          <w:divBdr>
            <w:top w:val="none" w:sz="0" w:space="0" w:color="auto"/>
            <w:left w:val="none" w:sz="0" w:space="0" w:color="auto"/>
            <w:bottom w:val="none" w:sz="0" w:space="0" w:color="auto"/>
            <w:right w:val="none" w:sz="0" w:space="0" w:color="auto"/>
          </w:divBdr>
        </w:div>
        <w:div w:id="1707751459">
          <w:marLeft w:val="0"/>
          <w:marRight w:val="0"/>
          <w:marTop w:val="0"/>
          <w:marBottom w:val="0"/>
          <w:divBdr>
            <w:top w:val="none" w:sz="0" w:space="0" w:color="auto"/>
            <w:left w:val="none" w:sz="0" w:space="0" w:color="auto"/>
            <w:bottom w:val="none" w:sz="0" w:space="0" w:color="auto"/>
            <w:right w:val="none" w:sz="0" w:space="0" w:color="auto"/>
          </w:divBdr>
        </w:div>
        <w:div w:id="1289895732">
          <w:marLeft w:val="0"/>
          <w:marRight w:val="0"/>
          <w:marTop w:val="0"/>
          <w:marBottom w:val="0"/>
          <w:divBdr>
            <w:top w:val="none" w:sz="0" w:space="0" w:color="auto"/>
            <w:left w:val="none" w:sz="0" w:space="0" w:color="auto"/>
            <w:bottom w:val="none" w:sz="0" w:space="0" w:color="auto"/>
            <w:right w:val="none" w:sz="0" w:space="0" w:color="auto"/>
          </w:divBdr>
        </w:div>
        <w:div w:id="265895282">
          <w:marLeft w:val="0"/>
          <w:marRight w:val="0"/>
          <w:marTop w:val="0"/>
          <w:marBottom w:val="0"/>
          <w:divBdr>
            <w:top w:val="none" w:sz="0" w:space="0" w:color="auto"/>
            <w:left w:val="none" w:sz="0" w:space="0" w:color="auto"/>
            <w:bottom w:val="none" w:sz="0" w:space="0" w:color="auto"/>
            <w:right w:val="none" w:sz="0" w:space="0" w:color="auto"/>
          </w:divBdr>
        </w:div>
      </w:divsChild>
    </w:div>
    <w:div w:id="1759594259">
      <w:bodyDiv w:val="1"/>
      <w:marLeft w:val="0"/>
      <w:marRight w:val="0"/>
      <w:marTop w:val="0"/>
      <w:marBottom w:val="0"/>
      <w:divBdr>
        <w:top w:val="none" w:sz="0" w:space="0" w:color="auto"/>
        <w:left w:val="none" w:sz="0" w:space="0" w:color="auto"/>
        <w:bottom w:val="none" w:sz="0" w:space="0" w:color="auto"/>
        <w:right w:val="none" w:sz="0" w:space="0" w:color="auto"/>
      </w:divBdr>
      <w:divsChild>
        <w:div w:id="1694645568">
          <w:marLeft w:val="0"/>
          <w:marRight w:val="0"/>
          <w:marTop w:val="0"/>
          <w:marBottom w:val="0"/>
          <w:divBdr>
            <w:top w:val="none" w:sz="0" w:space="0" w:color="auto"/>
            <w:left w:val="none" w:sz="0" w:space="0" w:color="auto"/>
            <w:bottom w:val="none" w:sz="0" w:space="0" w:color="auto"/>
            <w:right w:val="none" w:sz="0" w:space="0" w:color="auto"/>
          </w:divBdr>
        </w:div>
        <w:div w:id="1353918500">
          <w:marLeft w:val="0"/>
          <w:marRight w:val="0"/>
          <w:marTop w:val="0"/>
          <w:marBottom w:val="0"/>
          <w:divBdr>
            <w:top w:val="none" w:sz="0" w:space="0" w:color="auto"/>
            <w:left w:val="none" w:sz="0" w:space="0" w:color="auto"/>
            <w:bottom w:val="none" w:sz="0" w:space="0" w:color="auto"/>
            <w:right w:val="none" w:sz="0" w:space="0" w:color="auto"/>
          </w:divBdr>
        </w:div>
        <w:div w:id="21638343">
          <w:marLeft w:val="0"/>
          <w:marRight w:val="0"/>
          <w:marTop w:val="0"/>
          <w:marBottom w:val="0"/>
          <w:divBdr>
            <w:top w:val="none" w:sz="0" w:space="0" w:color="auto"/>
            <w:left w:val="none" w:sz="0" w:space="0" w:color="auto"/>
            <w:bottom w:val="none" w:sz="0" w:space="0" w:color="auto"/>
            <w:right w:val="none" w:sz="0" w:space="0" w:color="auto"/>
          </w:divBdr>
        </w:div>
      </w:divsChild>
    </w:div>
    <w:div w:id="1797336511">
      <w:bodyDiv w:val="1"/>
      <w:marLeft w:val="0"/>
      <w:marRight w:val="0"/>
      <w:marTop w:val="0"/>
      <w:marBottom w:val="0"/>
      <w:divBdr>
        <w:top w:val="none" w:sz="0" w:space="0" w:color="auto"/>
        <w:left w:val="none" w:sz="0" w:space="0" w:color="auto"/>
        <w:bottom w:val="none" w:sz="0" w:space="0" w:color="auto"/>
        <w:right w:val="none" w:sz="0" w:space="0" w:color="auto"/>
      </w:divBdr>
      <w:divsChild>
        <w:div w:id="457795098">
          <w:marLeft w:val="0"/>
          <w:marRight w:val="0"/>
          <w:marTop w:val="0"/>
          <w:marBottom w:val="0"/>
          <w:divBdr>
            <w:top w:val="none" w:sz="0" w:space="0" w:color="auto"/>
            <w:left w:val="none" w:sz="0" w:space="0" w:color="auto"/>
            <w:bottom w:val="none" w:sz="0" w:space="0" w:color="auto"/>
            <w:right w:val="none" w:sz="0" w:space="0" w:color="auto"/>
          </w:divBdr>
        </w:div>
        <w:div w:id="397170402">
          <w:marLeft w:val="0"/>
          <w:marRight w:val="0"/>
          <w:marTop w:val="0"/>
          <w:marBottom w:val="0"/>
          <w:divBdr>
            <w:top w:val="none" w:sz="0" w:space="0" w:color="auto"/>
            <w:left w:val="none" w:sz="0" w:space="0" w:color="auto"/>
            <w:bottom w:val="none" w:sz="0" w:space="0" w:color="auto"/>
            <w:right w:val="none" w:sz="0" w:space="0" w:color="auto"/>
          </w:divBdr>
        </w:div>
        <w:div w:id="805926486">
          <w:marLeft w:val="0"/>
          <w:marRight w:val="0"/>
          <w:marTop w:val="0"/>
          <w:marBottom w:val="0"/>
          <w:divBdr>
            <w:top w:val="none" w:sz="0" w:space="0" w:color="auto"/>
            <w:left w:val="none" w:sz="0" w:space="0" w:color="auto"/>
            <w:bottom w:val="none" w:sz="0" w:space="0" w:color="auto"/>
            <w:right w:val="none" w:sz="0" w:space="0" w:color="auto"/>
          </w:divBdr>
        </w:div>
        <w:div w:id="1590697930">
          <w:marLeft w:val="0"/>
          <w:marRight w:val="0"/>
          <w:marTop w:val="0"/>
          <w:marBottom w:val="0"/>
          <w:divBdr>
            <w:top w:val="none" w:sz="0" w:space="0" w:color="auto"/>
            <w:left w:val="none" w:sz="0" w:space="0" w:color="auto"/>
            <w:bottom w:val="none" w:sz="0" w:space="0" w:color="auto"/>
            <w:right w:val="none" w:sz="0" w:space="0" w:color="auto"/>
          </w:divBdr>
        </w:div>
        <w:div w:id="140001070">
          <w:marLeft w:val="0"/>
          <w:marRight w:val="0"/>
          <w:marTop w:val="0"/>
          <w:marBottom w:val="0"/>
          <w:divBdr>
            <w:top w:val="none" w:sz="0" w:space="0" w:color="auto"/>
            <w:left w:val="none" w:sz="0" w:space="0" w:color="auto"/>
            <w:bottom w:val="none" w:sz="0" w:space="0" w:color="auto"/>
            <w:right w:val="none" w:sz="0" w:space="0" w:color="auto"/>
          </w:divBdr>
        </w:div>
      </w:divsChild>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1817718304">
      <w:bodyDiv w:val="1"/>
      <w:marLeft w:val="0"/>
      <w:marRight w:val="0"/>
      <w:marTop w:val="0"/>
      <w:marBottom w:val="0"/>
      <w:divBdr>
        <w:top w:val="none" w:sz="0" w:space="0" w:color="auto"/>
        <w:left w:val="none" w:sz="0" w:space="0" w:color="auto"/>
        <w:bottom w:val="none" w:sz="0" w:space="0" w:color="auto"/>
        <w:right w:val="none" w:sz="0" w:space="0" w:color="auto"/>
      </w:divBdr>
      <w:divsChild>
        <w:div w:id="1088621262">
          <w:marLeft w:val="0"/>
          <w:marRight w:val="0"/>
          <w:marTop w:val="0"/>
          <w:marBottom w:val="0"/>
          <w:divBdr>
            <w:top w:val="none" w:sz="0" w:space="0" w:color="auto"/>
            <w:left w:val="none" w:sz="0" w:space="0" w:color="auto"/>
            <w:bottom w:val="none" w:sz="0" w:space="0" w:color="auto"/>
            <w:right w:val="none" w:sz="0" w:space="0" w:color="auto"/>
          </w:divBdr>
        </w:div>
        <w:div w:id="442313464">
          <w:marLeft w:val="0"/>
          <w:marRight w:val="0"/>
          <w:marTop w:val="0"/>
          <w:marBottom w:val="0"/>
          <w:divBdr>
            <w:top w:val="none" w:sz="0" w:space="0" w:color="auto"/>
            <w:left w:val="none" w:sz="0" w:space="0" w:color="auto"/>
            <w:bottom w:val="none" w:sz="0" w:space="0" w:color="auto"/>
            <w:right w:val="none" w:sz="0" w:space="0" w:color="auto"/>
          </w:divBdr>
        </w:div>
        <w:div w:id="1567452282">
          <w:marLeft w:val="0"/>
          <w:marRight w:val="0"/>
          <w:marTop w:val="0"/>
          <w:marBottom w:val="0"/>
          <w:divBdr>
            <w:top w:val="none" w:sz="0" w:space="0" w:color="auto"/>
            <w:left w:val="none" w:sz="0" w:space="0" w:color="auto"/>
            <w:bottom w:val="none" w:sz="0" w:space="0" w:color="auto"/>
            <w:right w:val="none" w:sz="0" w:space="0" w:color="auto"/>
          </w:divBdr>
        </w:div>
        <w:div w:id="934705310">
          <w:marLeft w:val="0"/>
          <w:marRight w:val="0"/>
          <w:marTop w:val="0"/>
          <w:marBottom w:val="0"/>
          <w:divBdr>
            <w:top w:val="none" w:sz="0" w:space="0" w:color="auto"/>
            <w:left w:val="none" w:sz="0" w:space="0" w:color="auto"/>
            <w:bottom w:val="none" w:sz="0" w:space="0" w:color="auto"/>
            <w:right w:val="none" w:sz="0" w:space="0" w:color="auto"/>
          </w:divBdr>
        </w:div>
        <w:div w:id="2040471428">
          <w:marLeft w:val="0"/>
          <w:marRight w:val="0"/>
          <w:marTop w:val="0"/>
          <w:marBottom w:val="0"/>
          <w:divBdr>
            <w:top w:val="none" w:sz="0" w:space="0" w:color="auto"/>
            <w:left w:val="none" w:sz="0" w:space="0" w:color="auto"/>
            <w:bottom w:val="none" w:sz="0" w:space="0" w:color="auto"/>
            <w:right w:val="none" w:sz="0" w:space="0" w:color="auto"/>
          </w:divBdr>
        </w:div>
        <w:div w:id="466552296">
          <w:marLeft w:val="0"/>
          <w:marRight w:val="0"/>
          <w:marTop w:val="0"/>
          <w:marBottom w:val="0"/>
          <w:divBdr>
            <w:top w:val="none" w:sz="0" w:space="0" w:color="auto"/>
            <w:left w:val="none" w:sz="0" w:space="0" w:color="auto"/>
            <w:bottom w:val="none" w:sz="0" w:space="0" w:color="auto"/>
            <w:right w:val="none" w:sz="0" w:space="0" w:color="auto"/>
          </w:divBdr>
        </w:div>
        <w:div w:id="1992175764">
          <w:marLeft w:val="0"/>
          <w:marRight w:val="0"/>
          <w:marTop w:val="0"/>
          <w:marBottom w:val="0"/>
          <w:divBdr>
            <w:top w:val="none" w:sz="0" w:space="0" w:color="auto"/>
            <w:left w:val="none" w:sz="0" w:space="0" w:color="auto"/>
            <w:bottom w:val="none" w:sz="0" w:space="0" w:color="auto"/>
            <w:right w:val="none" w:sz="0" w:space="0" w:color="auto"/>
          </w:divBdr>
        </w:div>
        <w:div w:id="912008912">
          <w:marLeft w:val="0"/>
          <w:marRight w:val="0"/>
          <w:marTop w:val="0"/>
          <w:marBottom w:val="0"/>
          <w:divBdr>
            <w:top w:val="none" w:sz="0" w:space="0" w:color="auto"/>
            <w:left w:val="none" w:sz="0" w:space="0" w:color="auto"/>
            <w:bottom w:val="none" w:sz="0" w:space="0" w:color="auto"/>
            <w:right w:val="none" w:sz="0" w:space="0" w:color="auto"/>
          </w:divBdr>
        </w:div>
        <w:div w:id="824400687">
          <w:marLeft w:val="0"/>
          <w:marRight w:val="0"/>
          <w:marTop w:val="0"/>
          <w:marBottom w:val="0"/>
          <w:divBdr>
            <w:top w:val="none" w:sz="0" w:space="0" w:color="auto"/>
            <w:left w:val="none" w:sz="0" w:space="0" w:color="auto"/>
            <w:bottom w:val="none" w:sz="0" w:space="0" w:color="auto"/>
            <w:right w:val="none" w:sz="0" w:space="0" w:color="auto"/>
          </w:divBdr>
        </w:div>
        <w:div w:id="376975436">
          <w:marLeft w:val="0"/>
          <w:marRight w:val="0"/>
          <w:marTop w:val="0"/>
          <w:marBottom w:val="0"/>
          <w:divBdr>
            <w:top w:val="none" w:sz="0" w:space="0" w:color="auto"/>
            <w:left w:val="none" w:sz="0" w:space="0" w:color="auto"/>
            <w:bottom w:val="none" w:sz="0" w:space="0" w:color="auto"/>
            <w:right w:val="none" w:sz="0" w:space="0" w:color="auto"/>
          </w:divBdr>
        </w:div>
        <w:div w:id="1656378874">
          <w:marLeft w:val="0"/>
          <w:marRight w:val="0"/>
          <w:marTop w:val="0"/>
          <w:marBottom w:val="0"/>
          <w:divBdr>
            <w:top w:val="none" w:sz="0" w:space="0" w:color="auto"/>
            <w:left w:val="none" w:sz="0" w:space="0" w:color="auto"/>
            <w:bottom w:val="none" w:sz="0" w:space="0" w:color="auto"/>
            <w:right w:val="none" w:sz="0" w:space="0" w:color="auto"/>
          </w:divBdr>
        </w:div>
        <w:div w:id="1757243617">
          <w:marLeft w:val="0"/>
          <w:marRight w:val="0"/>
          <w:marTop w:val="0"/>
          <w:marBottom w:val="0"/>
          <w:divBdr>
            <w:top w:val="none" w:sz="0" w:space="0" w:color="auto"/>
            <w:left w:val="none" w:sz="0" w:space="0" w:color="auto"/>
            <w:bottom w:val="none" w:sz="0" w:space="0" w:color="auto"/>
            <w:right w:val="none" w:sz="0" w:space="0" w:color="auto"/>
          </w:divBdr>
        </w:div>
        <w:div w:id="193151889">
          <w:marLeft w:val="0"/>
          <w:marRight w:val="0"/>
          <w:marTop w:val="0"/>
          <w:marBottom w:val="0"/>
          <w:divBdr>
            <w:top w:val="none" w:sz="0" w:space="0" w:color="auto"/>
            <w:left w:val="none" w:sz="0" w:space="0" w:color="auto"/>
            <w:bottom w:val="none" w:sz="0" w:space="0" w:color="auto"/>
            <w:right w:val="none" w:sz="0" w:space="0" w:color="auto"/>
          </w:divBdr>
        </w:div>
        <w:div w:id="462777542">
          <w:marLeft w:val="0"/>
          <w:marRight w:val="0"/>
          <w:marTop w:val="0"/>
          <w:marBottom w:val="0"/>
          <w:divBdr>
            <w:top w:val="none" w:sz="0" w:space="0" w:color="auto"/>
            <w:left w:val="none" w:sz="0" w:space="0" w:color="auto"/>
            <w:bottom w:val="none" w:sz="0" w:space="0" w:color="auto"/>
            <w:right w:val="none" w:sz="0" w:space="0" w:color="auto"/>
          </w:divBdr>
        </w:div>
        <w:div w:id="1735927683">
          <w:marLeft w:val="0"/>
          <w:marRight w:val="0"/>
          <w:marTop w:val="0"/>
          <w:marBottom w:val="0"/>
          <w:divBdr>
            <w:top w:val="none" w:sz="0" w:space="0" w:color="auto"/>
            <w:left w:val="none" w:sz="0" w:space="0" w:color="auto"/>
            <w:bottom w:val="none" w:sz="0" w:space="0" w:color="auto"/>
            <w:right w:val="none" w:sz="0" w:space="0" w:color="auto"/>
          </w:divBdr>
        </w:div>
        <w:div w:id="699477071">
          <w:marLeft w:val="0"/>
          <w:marRight w:val="0"/>
          <w:marTop w:val="0"/>
          <w:marBottom w:val="0"/>
          <w:divBdr>
            <w:top w:val="none" w:sz="0" w:space="0" w:color="auto"/>
            <w:left w:val="none" w:sz="0" w:space="0" w:color="auto"/>
            <w:bottom w:val="none" w:sz="0" w:space="0" w:color="auto"/>
            <w:right w:val="none" w:sz="0" w:space="0" w:color="auto"/>
          </w:divBdr>
        </w:div>
      </w:divsChild>
    </w:div>
    <w:div w:id="1839418535">
      <w:bodyDiv w:val="1"/>
      <w:marLeft w:val="0"/>
      <w:marRight w:val="0"/>
      <w:marTop w:val="0"/>
      <w:marBottom w:val="0"/>
      <w:divBdr>
        <w:top w:val="none" w:sz="0" w:space="0" w:color="auto"/>
        <w:left w:val="none" w:sz="0" w:space="0" w:color="auto"/>
        <w:bottom w:val="none" w:sz="0" w:space="0" w:color="auto"/>
        <w:right w:val="none" w:sz="0" w:space="0" w:color="auto"/>
      </w:divBdr>
      <w:divsChild>
        <w:div w:id="537281447">
          <w:marLeft w:val="0"/>
          <w:marRight w:val="0"/>
          <w:marTop w:val="0"/>
          <w:marBottom w:val="0"/>
          <w:divBdr>
            <w:top w:val="none" w:sz="0" w:space="0" w:color="auto"/>
            <w:left w:val="none" w:sz="0" w:space="0" w:color="auto"/>
            <w:bottom w:val="none" w:sz="0" w:space="0" w:color="auto"/>
            <w:right w:val="none" w:sz="0" w:space="0" w:color="auto"/>
          </w:divBdr>
        </w:div>
        <w:div w:id="2029063989">
          <w:marLeft w:val="0"/>
          <w:marRight w:val="0"/>
          <w:marTop w:val="0"/>
          <w:marBottom w:val="0"/>
          <w:divBdr>
            <w:top w:val="none" w:sz="0" w:space="0" w:color="auto"/>
            <w:left w:val="none" w:sz="0" w:space="0" w:color="auto"/>
            <w:bottom w:val="none" w:sz="0" w:space="0" w:color="auto"/>
            <w:right w:val="none" w:sz="0" w:space="0" w:color="auto"/>
          </w:divBdr>
        </w:div>
      </w:divsChild>
    </w:div>
    <w:div w:id="1840196736">
      <w:bodyDiv w:val="1"/>
      <w:marLeft w:val="0"/>
      <w:marRight w:val="0"/>
      <w:marTop w:val="0"/>
      <w:marBottom w:val="0"/>
      <w:divBdr>
        <w:top w:val="none" w:sz="0" w:space="0" w:color="auto"/>
        <w:left w:val="none" w:sz="0" w:space="0" w:color="auto"/>
        <w:bottom w:val="none" w:sz="0" w:space="0" w:color="auto"/>
        <w:right w:val="none" w:sz="0" w:space="0" w:color="auto"/>
      </w:divBdr>
      <w:divsChild>
        <w:div w:id="1889415015">
          <w:marLeft w:val="0"/>
          <w:marRight w:val="0"/>
          <w:marTop w:val="0"/>
          <w:marBottom w:val="0"/>
          <w:divBdr>
            <w:top w:val="none" w:sz="0" w:space="0" w:color="auto"/>
            <w:left w:val="none" w:sz="0" w:space="0" w:color="auto"/>
            <w:bottom w:val="none" w:sz="0" w:space="0" w:color="auto"/>
            <w:right w:val="none" w:sz="0" w:space="0" w:color="auto"/>
          </w:divBdr>
        </w:div>
        <w:div w:id="542790114">
          <w:marLeft w:val="0"/>
          <w:marRight w:val="0"/>
          <w:marTop w:val="0"/>
          <w:marBottom w:val="0"/>
          <w:divBdr>
            <w:top w:val="none" w:sz="0" w:space="0" w:color="auto"/>
            <w:left w:val="none" w:sz="0" w:space="0" w:color="auto"/>
            <w:bottom w:val="none" w:sz="0" w:space="0" w:color="auto"/>
            <w:right w:val="none" w:sz="0" w:space="0" w:color="auto"/>
          </w:divBdr>
        </w:div>
        <w:div w:id="1490096929">
          <w:marLeft w:val="0"/>
          <w:marRight w:val="0"/>
          <w:marTop w:val="0"/>
          <w:marBottom w:val="0"/>
          <w:divBdr>
            <w:top w:val="none" w:sz="0" w:space="0" w:color="auto"/>
            <w:left w:val="none" w:sz="0" w:space="0" w:color="auto"/>
            <w:bottom w:val="none" w:sz="0" w:space="0" w:color="auto"/>
            <w:right w:val="none" w:sz="0" w:space="0" w:color="auto"/>
          </w:divBdr>
        </w:div>
      </w:divsChild>
    </w:div>
    <w:div w:id="1846050576">
      <w:bodyDiv w:val="1"/>
      <w:marLeft w:val="0"/>
      <w:marRight w:val="0"/>
      <w:marTop w:val="0"/>
      <w:marBottom w:val="0"/>
      <w:divBdr>
        <w:top w:val="none" w:sz="0" w:space="0" w:color="auto"/>
        <w:left w:val="none" w:sz="0" w:space="0" w:color="auto"/>
        <w:bottom w:val="none" w:sz="0" w:space="0" w:color="auto"/>
        <w:right w:val="none" w:sz="0" w:space="0" w:color="auto"/>
      </w:divBdr>
      <w:divsChild>
        <w:div w:id="729767371">
          <w:marLeft w:val="0"/>
          <w:marRight w:val="0"/>
          <w:marTop w:val="0"/>
          <w:marBottom w:val="0"/>
          <w:divBdr>
            <w:top w:val="none" w:sz="0" w:space="0" w:color="auto"/>
            <w:left w:val="none" w:sz="0" w:space="0" w:color="auto"/>
            <w:bottom w:val="none" w:sz="0" w:space="0" w:color="auto"/>
            <w:right w:val="none" w:sz="0" w:space="0" w:color="auto"/>
          </w:divBdr>
        </w:div>
        <w:div w:id="1245647984">
          <w:marLeft w:val="0"/>
          <w:marRight w:val="0"/>
          <w:marTop w:val="0"/>
          <w:marBottom w:val="0"/>
          <w:divBdr>
            <w:top w:val="none" w:sz="0" w:space="0" w:color="auto"/>
            <w:left w:val="none" w:sz="0" w:space="0" w:color="auto"/>
            <w:bottom w:val="none" w:sz="0" w:space="0" w:color="auto"/>
            <w:right w:val="none" w:sz="0" w:space="0" w:color="auto"/>
          </w:divBdr>
        </w:div>
        <w:div w:id="599144982">
          <w:marLeft w:val="0"/>
          <w:marRight w:val="0"/>
          <w:marTop w:val="0"/>
          <w:marBottom w:val="0"/>
          <w:divBdr>
            <w:top w:val="none" w:sz="0" w:space="0" w:color="auto"/>
            <w:left w:val="none" w:sz="0" w:space="0" w:color="auto"/>
            <w:bottom w:val="none" w:sz="0" w:space="0" w:color="auto"/>
            <w:right w:val="none" w:sz="0" w:space="0" w:color="auto"/>
          </w:divBdr>
        </w:div>
      </w:divsChild>
    </w:div>
    <w:div w:id="1850630810">
      <w:bodyDiv w:val="1"/>
      <w:marLeft w:val="0"/>
      <w:marRight w:val="0"/>
      <w:marTop w:val="0"/>
      <w:marBottom w:val="0"/>
      <w:divBdr>
        <w:top w:val="none" w:sz="0" w:space="0" w:color="auto"/>
        <w:left w:val="none" w:sz="0" w:space="0" w:color="auto"/>
        <w:bottom w:val="none" w:sz="0" w:space="0" w:color="auto"/>
        <w:right w:val="none" w:sz="0" w:space="0" w:color="auto"/>
      </w:divBdr>
      <w:divsChild>
        <w:div w:id="1147090216">
          <w:marLeft w:val="0"/>
          <w:marRight w:val="0"/>
          <w:marTop w:val="0"/>
          <w:marBottom w:val="0"/>
          <w:divBdr>
            <w:top w:val="none" w:sz="0" w:space="0" w:color="auto"/>
            <w:left w:val="none" w:sz="0" w:space="0" w:color="auto"/>
            <w:bottom w:val="none" w:sz="0" w:space="0" w:color="auto"/>
            <w:right w:val="none" w:sz="0" w:space="0" w:color="auto"/>
          </w:divBdr>
        </w:div>
        <w:div w:id="1154830394">
          <w:marLeft w:val="0"/>
          <w:marRight w:val="0"/>
          <w:marTop w:val="0"/>
          <w:marBottom w:val="0"/>
          <w:divBdr>
            <w:top w:val="none" w:sz="0" w:space="0" w:color="auto"/>
            <w:left w:val="none" w:sz="0" w:space="0" w:color="auto"/>
            <w:bottom w:val="none" w:sz="0" w:space="0" w:color="auto"/>
            <w:right w:val="none" w:sz="0" w:space="0" w:color="auto"/>
          </w:divBdr>
        </w:div>
      </w:divsChild>
    </w:div>
    <w:div w:id="1850828379">
      <w:bodyDiv w:val="1"/>
      <w:marLeft w:val="0"/>
      <w:marRight w:val="0"/>
      <w:marTop w:val="0"/>
      <w:marBottom w:val="0"/>
      <w:divBdr>
        <w:top w:val="none" w:sz="0" w:space="0" w:color="auto"/>
        <w:left w:val="none" w:sz="0" w:space="0" w:color="auto"/>
        <w:bottom w:val="none" w:sz="0" w:space="0" w:color="auto"/>
        <w:right w:val="none" w:sz="0" w:space="0" w:color="auto"/>
      </w:divBdr>
      <w:divsChild>
        <w:div w:id="248925013">
          <w:marLeft w:val="0"/>
          <w:marRight w:val="0"/>
          <w:marTop w:val="0"/>
          <w:marBottom w:val="0"/>
          <w:divBdr>
            <w:top w:val="none" w:sz="0" w:space="0" w:color="auto"/>
            <w:left w:val="none" w:sz="0" w:space="0" w:color="auto"/>
            <w:bottom w:val="none" w:sz="0" w:space="0" w:color="auto"/>
            <w:right w:val="none" w:sz="0" w:space="0" w:color="auto"/>
          </w:divBdr>
        </w:div>
        <w:div w:id="1674526773">
          <w:marLeft w:val="0"/>
          <w:marRight w:val="0"/>
          <w:marTop w:val="0"/>
          <w:marBottom w:val="0"/>
          <w:divBdr>
            <w:top w:val="none" w:sz="0" w:space="0" w:color="auto"/>
            <w:left w:val="none" w:sz="0" w:space="0" w:color="auto"/>
            <w:bottom w:val="none" w:sz="0" w:space="0" w:color="auto"/>
            <w:right w:val="none" w:sz="0" w:space="0" w:color="auto"/>
          </w:divBdr>
        </w:div>
        <w:div w:id="1901205830">
          <w:marLeft w:val="0"/>
          <w:marRight w:val="0"/>
          <w:marTop w:val="0"/>
          <w:marBottom w:val="0"/>
          <w:divBdr>
            <w:top w:val="none" w:sz="0" w:space="0" w:color="auto"/>
            <w:left w:val="none" w:sz="0" w:space="0" w:color="auto"/>
            <w:bottom w:val="none" w:sz="0" w:space="0" w:color="auto"/>
            <w:right w:val="none" w:sz="0" w:space="0" w:color="auto"/>
          </w:divBdr>
        </w:div>
        <w:div w:id="759256609">
          <w:marLeft w:val="0"/>
          <w:marRight w:val="0"/>
          <w:marTop w:val="0"/>
          <w:marBottom w:val="0"/>
          <w:divBdr>
            <w:top w:val="none" w:sz="0" w:space="0" w:color="auto"/>
            <w:left w:val="none" w:sz="0" w:space="0" w:color="auto"/>
            <w:bottom w:val="none" w:sz="0" w:space="0" w:color="auto"/>
            <w:right w:val="none" w:sz="0" w:space="0" w:color="auto"/>
          </w:divBdr>
        </w:div>
        <w:div w:id="1149518279">
          <w:marLeft w:val="0"/>
          <w:marRight w:val="0"/>
          <w:marTop w:val="0"/>
          <w:marBottom w:val="0"/>
          <w:divBdr>
            <w:top w:val="none" w:sz="0" w:space="0" w:color="auto"/>
            <w:left w:val="none" w:sz="0" w:space="0" w:color="auto"/>
            <w:bottom w:val="none" w:sz="0" w:space="0" w:color="auto"/>
            <w:right w:val="none" w:sz="0" w:space="0" w:color="auto"/>
          </w:divBdr>
        </w:div>
        <w:div w:id="1310599279">
          <w:marLeft w:val="0"/>
          <w:marRight w:val="0"/>
          <w:marTop w:val="0"/>
          <w:marBottom w:val="0"/>
          <w:divBdr>
            <w:top w:val="none" w:sz="0" w:space="0" w:color="auto"/>
            <w:left w:val="none" w:sz="0" w:space="0" w:color="auto"/>
            <w:bottom w:val="none" w:sz="0" w:space="0" w:color="auto"/>
            <w:right w:val="none" w:sz="0" w:space="0" w:color="auto"/>
          </w:divBdr>
        </w:div>
        <w:div w:id="1078214778">
          <w:marLeft w:val="0"/>
          <w:marRight w:val="0"/>
          <w:marTop w:val="0"/>
          <w:marBottom w:val="0"/>
          <w:divBdr>
            <w:top w:val="none" w:sz="0" w:space="0" w:color="auto"/>
            <w:left w:val="none" w:sz="0" w:space="0" w:color="auto"/>
            <w:bottom w:val="none" w:sz="0" w:space="0" w:color="auto"/>
            <w:right w:val="none" w:sz="0" w:space="0" w:color="auto"/>
          </w:divBdr>
        </w:div>
        <w:div w:id="624237286">
          <w:marLeft w:val="0"/>
          <w:marRight w:val="0"/>
          <w:marTop w:val="0"/>
          <w:marBottom w:val="0"/>
          <w:divBdr>
            <w:top w:val="none" w:sz="0" w:space="0" w:color="auto"/>
            <w:left w:val="none" w:sz="0" w:space="0" w:color="auto"/>
            <w:bottom w:val="none" w:sz="0" w:space="0" w:color="auto"/>
            <w:right w:val="none" w:sz="0" w:space="0" w:color="auto"/>
          </w:divBdr>
        </w:div>
        <w:div w:id="2027754121">
          <w:marLeft w:val="0"/>
          <w:marRight w:val="0"/>
          <w:marTop w:val="0"/>
          <w:marBottom w:val="0"/>
          <w:divBdr>
            <w:top w:val="none" w:sz="0" w:space="0" w:color="auto"/>
            <w:left w:val="none" w:sz="0" w:space="0" w:color="auto"/>
            <w:bottom w:val="none" w:sz="0" w:space="0" w:color="auto"/>
            <w:right w:val="none" w:sz="0" w:space="0" w:color="auto"/>
          </w:divBdr>
        </w:div>
        <w:div w:id="1474443050">
          <w:marLeft w:val="0"/>
          <w:marRight w:val="0"/>
          <w:marTop w:val="0"/>
          <w:marBottom w:val="0"/>
          <w:divBdr>
            <w:top w:val="none" w:sz="0" w:space="0" w:color="auto"/>
            <w:left w:val="none" w:sz="0" w:space="0" w:color="auto"/>
            <w:bottom w:val="none" w:sz="0" w:space="0" w:color="auto"/>
            <w:right w:val="none" w:sz="0" w:space="0" w:color="auto"/>
          </w:divBdr>
        </w:div>
        <w:div w:id="1566719139">
          <w:marLeft w:val="0"/>
          <w:marRight w:val="0"/>
          <w:marTop w:val="0"/>
          <w:marBottom w:val="0"/>
          <w:divBdr>
            <w:top w:val="none" w:sz="0" w:space="0" w:color="auto"/>
            <w:left w:val="none" w:sz="0" w:space="0" w:color="auto"/>
            <w:bottom w:val="none" w:sz="0" w:space="0" w:color="auto"/>
            <w:right w:val="none" w:sz="0" w:space="0" w:color="auto"/>
          </w:divBdr>
        </w:div>
        <w:div w:id="781533187">
          <w:marLeft w:val="0"/>
          <w:marRight w:val="0"/>
          <w:marTop w:val="0"/>
          <w:marBottom w:val="0"/>
          <w:divBdr>
            <w:top w:val="none" w:sz="0" w:space="0" w:color="auto"/>
            <w:left w:val="none" w:sz="0" w:space="0" w:color="auto"/>
            <w:bottom w:val="none" w:sz="0" w:space="0" w:color="auto"/>
            <w:right w:val="none" w:sz="0" w:space="0" w:color="auto"/>
          </w:divBdr>
        </w:div>
        <w:div w:id="1652901611">
          <w:marLeft w:val="0"/>
          <w:marRight w:val="0"/>
          <w:marTop w:val="0"/>
          <w:marBottom w:val="0"/>
          <w:divBdr>
            <w:top w:val="none" w:sz="0" w:space="0" w:color="auto"/>
            <w:left w:val="none" w:sz="0" w:space="0" w:color="auto"/>
            <w:bottom w:val="none" w:sz="0" w:space="0" w:color="auto"/>
            <w:right w:val="none" w:sz="0" w:space="0" w:color="auto"/>
          </w:divBdr>
        </w:div>
        <w:div w:id="1012535138">
          <w:marLeft w:val="0"/>
          <w:marRight w:val="0"/>
          <w:marTop w:val="0"/>
          <w:marBottom w:val="0"/>
          <w:divBdr>
            <w:top w:val="none" w:sz="0" w:space="0" w:color="auto"/>
            <w:left w:val="none" w:sz="0" w:space="0" w:color="auto"/>
            <w:bottom w:val="none" w:sz="0" w:space="0" w:color="auto"/>
            <w:right w:val="none" w:sz="0" w:space="0" w:color="auto"/>
          </w:divBdr>
        </w:div>
        <w:div w:id="1814712501">
          <w:marLeft w:val="0"/>
          <w:marRight w:val="0"/>
          <w:marTop w:val="0"/>
          <w:marBottom w:val="0"/>
          <w:divBdr>
            <w:top w:val="none" w:sz="0" w:space="0" w:color="auto"/>
            <w:left w:val="none" w:sz="0" w:space="0" w:color="auto"/>
            <w:bottom w:val="none" w:sz="0" w:space="0" w:color="auto"/>
            <w:right w:val="none" w:sz="0" w:space="0" w:color="auto"/>
          </w:divBdr>
        </w:div>
        <w:div w:id="1890264089">
          <w:marLeft w:val="0"/>
          <w:marRight w:val="0"/>
          <w:marTop w:val="0"/>
          <w:marBottom w:val="0"/>
          <w:divBdr>
            <w:top w:val="none" w:sz="0" w:space="0" w:color="auto"/>
            <w:left w:val="none" w:sz="0" w:space="0" w:color="auto"/>
            <w:bottom w:val="none" w:sz="0" w:space="0" w:color="auto"/>
            <w:right w:val="none" w:sz="0" w:space="0" w:color="auto"/>
          </w:divBdr>
        </w:div>
      </w:divsChild>
    </w:div>
    <w:div w:id="1887331133">
      <w:bodyDiv w:val="1"/>
      <w:marLeft w:val="0"/>
      <w:marRight w:val="0"/>
      <w:marTop w:val="0"/>
      <w:marBottom w:val="0"/>
      <w:divBdr>
        <w:top w:val="none" w:sz="0" w:space="0" w:color="auto"/>
        <w:left w:val="none" w:sz="0" w:space="0" w:color="auto"/>
        <w:bottom w:val="none" w:sz="0" w:space="0" w:color="auto"/>
        <w:right w:val="none" w:sz="0" w:space="0" w:color="auto"/>
      </w:divBdr>
      <w:divsChild>
        <w:div w:id="368575314">
          <w:marLeft w:val="0"/>
          <w:marRight w:val="0"/>
          <w:marTop w:val="0"/>
          <w:marBottom w:val="0"/>
          <w:divBdr>
            <w:top w:val="none" w:sz="0" w:space="0" w:color="auto"/>
            <w:left w:val="none" w:sz="0" w:space="0" w:color="auto"/>
            <w:bottom w:val="none" w:sz="0" w:space="0" w:color="auto"/>
            <w:right w:val="none" w:sz="0" w:space="0" w:color="auto"/>
          </w:divBdr>
        </w:div>
        <w:div w:id="214049212">
          <w:marLeft w:val="0"/>
          <w:marRight w:val="0"/>
          <w:marTop w:val="0"/>
          <w:marBottom w:val="0"/>
          <w:divBdr>
            <w:top w:val="none" w:sz="0" w:space="0" w:color="auto"/>
            <w:left w:val="none" w:sz="0" w:space="0" w:color="auto"/>
            <w:bottom w:val="none" w:sz="0" w:space="0" w:color="auto"/>
            <w:right w:val="none" w:sz="0" w:space="0" w:color="auto"/>
          </w:divBdr>
        </w:div>
        <w:div w:id="818570139">
          <w:marLeft w:val="0"/>
          <w:marRight w:val="0"/>
          <w:marTop w:val="0"/>
          <w:marBottom w:val="0"/>
          <w:divBdr>
            <w:top w:val="none" w:sz="0" w:space="0" w:color="auto"/>
            <w:left w:val="none" w:sz="0" w:space="0" w:color="auto"/>
            <w:bottom w:val="none" w:sz="0" w:space="0" w:color="auto"/>
            <w:right w:val="none" w:sz="0" w:space="0" w:color="auto"/>
          </w:divBdr>
        </w:div>
        <w:div w:id="1560245379">
          <w:marLeft w:val="0"/>
          <w:marRight w:val="0"/>
          <w:marTop w:val="0"/>
          <w:marBottom w:val="0"/>
          <w:divBdr>
            <w:top w:val="none" w:sz="0" w:space="0" w:color="auto"/>
            <w:left w:val="none" w:sz="0" w:space="0" w:color="auto"/>
            <w:bottom w:val="none" w:sz="0" w:space="0" w:color="auto"/>
            <w:right w:val="none" w:sz="0" w:space="0" w:color="auto"/>
          </w:divBdr>
        </w:div>
        <w:div w:id="2093237010">
          <w:marLeft w:val="0"/>
          <w:marRight w:val="0"/>
          <w:marTop w:val="0"/>
          <w:marBottom w:val="0"/>
          <w:divBdr>
            <w:top w:val="none" w:sz="0" w:space="0" w:color="auto"/>
            <w:left w:val="none" w:sz="0" w:space="0" w:color="auto"/>
            <w:bottom w:val="none" w:sz="0" w:space="0" w:color="auto"/>
            <w:right w:val="none" w:sz="0" w:space="0" w:color="auto"/>
          </w:divBdr>
        </w:div>
        <w:div w:id="837966739">
          <w:marLeft w:val="0"/>
          <w:marRight w:val="0"/>
          <w:marTop w:val="0"/>
          <w:marBottom w:val="0"/>
          <w:divBdr>
            <w:top w:val="none" w:sz="0" w:space="0" w:color="auto"/>
            <w:left w:val="none" w:sz="0" w:space="0" w:color="auto"/>
            <w:bottom w:val="none" w:sz="0" w:space="0" w:color="auto"/>
            <w:right w:val="none" w:sz="0" w:space="0" w:color="auto"/>
          </w:divBdr>
        </w:div>
        <w:div w:id="263267822">
          <w:marLeft w:val="0"/>
          <w:marRight w:val="0"/>
          <w:marTop w:val="0"/>
          <w:marBottom w:val="0"/>
          <w:divBdr>
            <w:top w:val="none" w:sz="0" w:space="0" w:color="auto"/>
            <w:left w:val="none" w:sz="0" w:space="0" w:color="auto"/>
            <w:bottom w:val="none" w:sz="0" w:space="0" w:color="auto"/>
            <w:right w:val="none" w:sz="0" w:space="0" w:color="auto"/>
          </w:divBdr>
        </w:div>
        <w:div w:id="821626617">
          <w:marLeft w:val="0"/>
          <w:marRight w:val="0"/>
          <w:marTop w:val="0"/>
          <w:marBottom w:val="0"/>
          <w:divBdr>
            <w:top w:val="none" w:sz="0" w:space="0" w:color="auto"/>
            <w:left w:val="none" w:sz="0" w:space="0" w:color="auto"/>
            <w:bottom w:val="none" w:sz="0" w:space="0" w:color="auto"/>
            <w:right w:val="none" w:sz="0" w:space="0" w:color="auto"/>
          </w:divBdr>
        </w:div>
        <w:div w:id="2121490135">
          <w:marLeft w:val="0"/>
          <w:marRight w:val="0"/>
          <w:marTop w:val="0"/>
          <w:marBottom w:val="0"/>
          <w:divBdr>
            <w:top w:val="none" w:sz="0" w:space="0" w:color="auto"/>
            <w:left w:val="none" w:sz="0" w:space="0" w:color="auto"/>
            <w:bottom w:val="none" w:sz="0" w:space="0" w:color="auto"/>
            <w:right w:val="none" w:sz="0" w:space="0" w:color="auto"/>
          </w:divBdr>
        </w:div>
        <w:div w:id="503015373">
          <w:marLeft w:val="0"/>
          <w:marRight w:val="0"/>
          <w:marTop w:val="0"/>
          <w:marBottom w:val="0"/>
          <w:divBdr>
            <w:top w:val="none" w:sz="0" w:space="0" w:color="auto"/>
            <w:left w:val="none" w:sz="0" w:space="0" w:color="auto"/>
            <w:bottom w:val="none" w:sz="0" w:space="0" w:color="auto"/>
            <w:right w:val="none" w:sz="0" w:space="0" w:color="auto"/>
          </w:divBdr>
        </w:div>
        <w:div w:id="1174615707">
          <w:marLeft w:val="0"/>
          <w:marRight w:val="0"/>
          <w:marTop w:val="0"/>
          <w:marBottom w:val="0"/>
          <w:divBdr>
            <w:top w:val="none" w:sz="0" w:space="0" w:color="auto"/>
            <w:left w:val="none" w:sz="0" w:space="0" w:color="auto"/>
            <w:bottom w:val="none" w:sz="0" w:space="0" w:color="auto"/>
            <w:right w:val="none" w:sz="0" w:space="0" w:color="auto"/>
          </w:divBdr>
        </w:div>
        <w:div w:id="801968963">
          <w:marLeft w:val="0"/>
          <w:marRight w:val="0"/>
          <w:marTop w:val="0"/>
          <w:marBottom w:val="0"/>
          <w:divBdr>
            <w:top w:val="none" w:sz="0" w:space="0" w:color="auto"/>
            <w:left w:val="none" w:sz="0" w:space="0" w:color="auto"/>
            <w:bottom w:val="none" w:sz="0" w:space="0" w:color="auto"/>
            <w:right w:val="none" w:sz="0" w:space="0" w:color="auto"/>
          </w:divBdr>
        </w:div>
      </w:divsChild>
    </w:div>
    <w:div w:id="1913390815">
      <w:bodyDiv w:val="1"/>
      <w:marLeft w:val="0"/>
      <w:marRight w:val="0"/>
      <w:marTop w:val="0"/>
      <w:marBottom w:val="0"/>
      <w:divBdr>
        <w:top w:val="none" w:sz="0" w:space="0" w:color="auto"/>
        <w:left w:val="none" w:sz="0" w:space="0" w:color="auto"/>
        <w:bottom w:val="none" w:sz="0" w:space="0" w:color="auto"/>
        <w:right w:val="none" w:sz="0" w:space="0" w:color="auto"/>
      </w:divBdr>
      <w:divsChild>
        <w:div w:id="1381630571">
          <w:marLeft w:val="0"/>
          <w:marRight w:val="0"/>
          <w:marTop w:val="0"/>
          <w:marBottom w:val="0"/>
          <w:divBdr>
            <w:top w:val="none" w:sz="0" w:space="0" w:color="auto"/>
            <w:left w:val="none" w:sz="0" w:space="0" w:color="auto"/>
            <w:bottom w:val="none" w:sz="0" w:space="0" w:color="auto"/>
            <w:right w:val="none" w:sz="0" w:space="0" w:color="auto"/>
          </w:divBdr>
        </w:div>
        <w:div w:id="532887969">
          <w:marLeft w:val="0"/>
          <w:marRight w:val="0"/>
          <w:marTop w:val="0"/>
          <w:marBottom w:val="0"/>
          <w:divBdr>
            <w:top w:val="none" w:sz="0" w:space="0" w:color="auto"/>
            <w:left w:val="none" w:sz="0" w:space="0" w:color="auto"/>
            <w:bottom w:val="none" w:sz="0" w:space="0" w:color="auto"/>
            <w:right w:val="none" w:sz="0" w:space="0" w:color="auto"/>
          </w:divBdr>
        </w:div>
      </w:divsChild>
    </w:div>
    <w:div w:id="1926063703">
      <w:bodyDiv w:val="1"/>
      <w:marLeft w:val="0"/>
      <w:marRight w:val="0"/>
      <w:marTop w:val="0"/>
      <w:marBottom w:val="0"/>
      <w:divBdr>
        <w:top w:val="none" w:sz="0" w:space="0" w:color="auto"/>
        <w:left w:val="none" w:sz="0" w:space="0" w:color="auto"/>
        <w:bottom w:val="none" w:sz="0" w:space="0" w:color="auto"/>
        <w:right w:val="none" w:sz="0" w:space="0" w:color="auto"/>
      </w:divBdr>
      <w:divsChild>
        <w:div w:id="1702127962">
          <w:marLeft w:val="0"/>
          <w:marRight w:val="0"/>
          <w:marTop w:val="0"/>
          <w:marBottom w:val="0"/>
          <w:divBdr>
            <w:top w:val="none" w:sz="0" w:space="0" w:color="auto"/>
            <w:left w:val="none" w:sz="0" w:space="0" w:color="auto"/>
            <w:bottom w:val="none" w:sz="0" w:space="0" w:color="auto"/>
            <w:right w:val="none" w:sz="0" w:space="0" w:color="auto"/>
          </w:divBdr>
        </w:div>
        <w:div w:id="1781876986">
          <w:marLeft w:val="0"/>
          <w:marRight w:val="0"/>
          <w:marTop w:val="0"/>
          <w:marBottom w:val="0"/>
          <w:divBdr>
            <w:top w:val="none" w:sz="0" w:space="0" w:color="auto"/>
            <w:left w:val="none" w:sz="0" w:space="0" w:color="auto"/>
            <w:bottom w:val="none" w:sz="0" w:space="0" w:color="auto"/>
            <w:right w:val="none" w:sz="0" w:space="0" w:color="auto"/>
          </w:divBdr>
        </w:div>
        <w:div w:id="1343508479">
          <w:marLeft w:val="0"/>
          <w:marRight w:val="0"/>
          <w:marTop w:val="0"/>
          <w:marBottom w:val="0"/>
          <w:divBdr>
            <w:top w:val="none" w:sz="0" w:space="0" w:color="auto"/>
            <w:left w:val="none" w:sz="0" w:space="0" w:color="auto"/>
            <w:bottom w:val="none" w:sz="0" w:space="0" w:color="auto"/>
            <w:right w:val="none" w:sz="0" w:space="0" w:color="auto"/>
          </w:divBdr>
        </w:div>
        <w:div w:id="140000388">
          <w:marLeft w:val="0"/>
          <w:marRight w:val="0"/>
          <w:marTop w:val="0"/>
          <w:marBottom w:val="0"/>
          <w:divBdr>
            <w:top w:val="none" w:sz="0" w:space="0" w:color="auto"/>
            <w:left w:val="none" w:sz="0" w:space="0" w:color="auto"/>
            <w:bottom w:val="none" w:sz="0" w:space="0" w:color="auto"/>
            <w:right w:val="none" w:sz="0" w:space="0" w:color="auto"/>
          </w:divBdr>
        </w:div>
        <w:div w:id="807211111">
          <w:marLeft w:val="0"/>
          <w:marRight w:val="0"/>
          <w:marTop w:val="0"/>
          <w:marBottom w:val="0"/>
          <w:divBdr>
            <w:top w:val="none" w:sz="0" w:space="0" w:color="auto"/>
            <w:left w:val="none" w:sz="0" w:space="0" w:color="auto"/>
            <w:bottom w:val="none" w:sz="0" w:space="0" w:color="auto"/>
            <w:right w:val="none" w:sz="0" w:space="0" w:color="auto"/>
          </w:divBdr>
        </w:div>
        <w:div w:id="811868571">
          <w:marLeft w:val="0"/>
          <w:marRight w:val="0"/>
          <w:marTop w:val="0"/>
          <w:marBottom w:val="0"/>
          <w:divBdr>
            <w:top w:val="none" w:sz="0" w:space="0" w:color="auto"/>
            <w:left w:val="none" w:sz="0" w:space="0" w:color="auto"/>
            <w:bottom w:val="none" w:sz="0" w:space="0" w:color="auto"/>
            <w:right w:val="none" w:sz="0" w:space="0" w:color="auto"/>
          </w:divBdr>
        </w:div>
        <w:div w:id="1565289059">
          <w:marLeft w:val="0"/>
          <w:marRight w:val="0"/>
          <w:marTop w:val="0"/>
          <w:marBottom w:val="0"/>
          <w:divBdr>
            <w:top w:val="none" w:sz="0" w:space="0" w:color="auto"/>
            <w:left w:val="none" w:sz="0" w:space="0" w:color="auto"/>
            <w:bottom w:val="none" w:sz="0" w:space="0" w:color="auto"/>
            <w:right w:val="none" w:sz="0" w:space="0" w:color="auto"/>
          </w:divBdr>
        </w:div>
        <w:div w:id="1890652021">
          <w:marLeft w:val="0"/>
          <w:marRight w:val="0"/>
          <w:marTop w:val="0"/>
          <w:marBottom w:val="0"/>
          <w:divBdr>
            <w:top w:val="none" w:sz="0" w:space="0" w:color="auto"/>
            <w:left w:val="none" w:sz="0" w:space="0" w:color="auto"/>
            <w:bottom w:val="none" w:sz="0" w:space="0" w:color="auto"/>
            <w:right w:val="none" w:sz="0" w:space="0" w:color="auto"/>
          </w:divBdr>
        </w:div>
        <w:div w:id="438187000">
          <w:marLeft w:val="0"/>
          <w:marRight w:val="0"/>
          <w:marTop w:val="0"/>
          <w:marBottom w:val="0"/>
          <w:divBdr>
            <w:top w:val="none" w:sz="0" w:space="0" w:color="auto"/>
            <w:left w:val="none" w:sz="0" w:space="0" w:color="auto"/>
            <w:bottom w:val="none" w:sz="0" w:space="0" w:color="auto"/>
            <w:right w:val="none" w:sz="0" w:space="0" w:color="auto"/>
          </w:divBdr>
        </w:div>
        <w:div w:id="1740253504">
          <w:marLeft w:val="0"/>
          <w:marRight w:val="0"/>
          <w:marTop w:val="0"/>
          <w:marBottom w:val="0"/>
          <w:divBdr>
            <w:top w:val="none" w:sz="0" w:space="0" w:color="auto"/>
            <w:left w:val="none" w:sz="0" w:space="0" w:color="auto"/>
            <w:bottom w:val="none" w:sz="0" w:space="0" w:color="auto"/>
            <w:right w:val="none" w:sz="0" w:space="0" w:color="auto"/>
          </w:divBdr>
        </w:div>
        <w:div w:id="164056265">
          <w:marLeft w:val="0"/>
          <w:marRight w:val="0"/>
          <w:marTop w:val="0"/>
          <w:marBottom w:val="0"/>
          <w:divBdr>
            <w:top w:val="none" w:sz="0" w:space="0" w:color="auto"/>
            <w:left w:val="none" w:sz="0" w:space="0" w:color="auto"/>
            <w:bottom w:val="none" w:sz="0" w:space="0" w:color="auto"/>
            <w:right w:val="none" w:sz="0" w:space="0" w:color="auto"/>
          </w:divBdr>
        </w:div>
        <w:div w:id="929587399">
          <w:marLeft w:val="0"/>
          <w:marRight w:val="0"/>
          <w:marTop w:val="0"/>
          <w:marBottom w:val="0"/>
          <w:divBdr>
            <w:top w:val="none" w:sz="0" w:space="0" w:color="auto"/>
            <w:left w:val="none" w:sz="0" w:space="0" w:color="auto"/>
            <w:bottom w:val="none" w:sz="0" w:space="0" w:color="auto"/>
            <w:right w:val="none" w:sz="0" w:space="0" w:color="auto"/>
          </w:divBdr>
        </w:div>
        <w:div w:id="1687555770">
          <w:marLeft w:val="0"/>
          <w:marRight w:val="0"/>
          <w:marTop w:val="0"/>
          <w:marBottom w:val="0"/>
          <w:divBdr>
            <w:top w:val="none" w:sz="0" w:space="0" w:color="auto"/>
            <w:left w:val="none" w:sz="0" w:space="0" w:color="auto"/>
            <w:bottom w:val="none" w:sz="0" w:space="0" w:color="auto"/>
            <w:right w:val="none" w:sz="0" w:space="0" w:color="auto"/>
          </w:divBdr>
        </w:div>
        <w:div w:id="1857695607">
          <w:marLeft w:val="0"/>
          <w:marRight w:val="0"/>
          <w:marTop w:val="0"/>
          <w:marBottom w:val="0"/>
          <w:divBdr>
            <w:top w:val="none" w:sz="0" w:space="0" w:color="auto"/>
            <w:left w:val="none" w:sz="0" w:space="0" w:color="auto"/>
            <w:bottom w:val="none" w:sz="0" w:space="0" w:color="auto"/>
            <w:right w:val="none" w:sz="0" w:space="0" w:color="auto"/>
          </w:divBdr>
        </w:div>
        <w:div w:id="66348839">
          <w:marLeft w:val="0"/>
          <w:marRight w:val="0"/>
          <w:marTop w:val="0"/>
          <w:marBottom w:val="0"/>
          <w:divBdr>
            <w:top w:val="none" w:sz="0" w:space="0" w:color="auto"/>
            <w:left w:val="none" w:sz="0" w:space="0" w:color="auto"/>
            <w:bottom w:val="none" w:sz="0" w:space="0" w:color="auto"/>
            <w:right w:val="none" w:sz="0" w:space="0" w:color="auto"/>
          </w:divBdr>
        </w:div>
        <w:div w:id="324825789">
          <w:marLeft w:val="0"/>
          <w:marRight w:val="0"/>
          <w:marTop w:val="0"/>
          <w:marBottom w:val="0"/>
          <w:divBdr>
            <w:top w:val="none" w:sz="0" w:space="0" w:color="auto"/>
            <w:left w:val="none" w:sz="0" w:space="0" w:color="auto"/>
            <w:bottom w:val="none" w:sz="0" w:space="0" w:color="auto"/>
            <w:right w:val="none" w:sz="0" w:space="0" w:color="auto"/>
          </w:divBdr>
        </w:div>
      </w:divsChild>
    </w:div>
    <w:div w:id="1929845428">
      <w:bodyDiv w:val="1"/>
      <w:marLeft w:val="0"/>
      <w:marRight w:val="0"/>
      <w:marTop w:val="0"/>
      <w:marBottom w:val="0"/>
      <w:divBdr>
        <w:top w:val="none" w:sz="0" w:space="0" w:color="auto"/>
        <w:left w:val="none" w:sz="0" w:space="0" w:color="auto"/>
        <w:bottom w:val="none" w:sz="0" w:space="0" w:color="auto"/>
        <w:right w:val="none" w:sz="0" w:space="0" w:color="auto"/>
      </w:divBdr>
      <w:divsChild>
        <w:div w:id="2026402911">
          <w:marLeft w:val="0"/>
          <w:marRight w:val="0"/>
          <w:marTop w:val="0"/>
          <w:marBottom w:val="0"/>
          <w:divBdr>
            <w:top w:val="none" w:sz="0" w:space="0" w:color="auto"/>
            <w:left w:val="none" w:sz="0" w:space="0" w:color="auto"/>
            <w:bottom w:val="none" w:sz="0" w:space="0" w:color="auto"/>
            <w:right w:val="none" w:sz="0" w:space="0" w:color="auto"/>
          </w:divBdr>
        </w:div>
        <w:div w:id="1150827532">
          <w:marLeft w:val="0"/>
          <w:marRight w:val="0"/>
          <w:marTop w:val="0"/>
          <w:marBottom w:val="0"/>
          <w:divBdr>
            <w:top w:val="none" w:sz="0" w:space="0" w:color="auto"/>
            <w:left w:val="none" w:sz="0" w:space="0" w:color="auto"/>
            <w:bottom w:val="none" w:sz="0" w:space="0" w:color="auto"/>
            <w:right w:val="none" w:sz="0" w:space="0" w:color="auto"/>
          </w:divBdr>
        </w:div>
        <w:div w:id="1910074065">
          <w:marLeft w:val="0"/>
          <w:marRight w:val="0"/>
          <w:marTop w:val="0"/>
          <w:marBottom w:val="0"/>
          <w:divBdr>
            <w:top w:val="none" w:sz="0" w:space="0" w:color="auto"/>
            <w:left w:val="none" w:sz="0" w:space="0" w:color="auto"/>
            <w:bottom w:val="none" w:sz="0" w:space="0" w:color="auto"/>
            <w:right w:val="none" w:sz="0" w:space="0" w:color="auto"/>
          </w:divBdr>
        </w:div>
      </w:divsChild>
    </w:div>
    <w:div w:id="1999842519">
      <w:bodyDiv w:val="1"/>
      <w:marLeft w:val="0"/>
      <w:marRight w:val="0"/>
      <w:marTop w:val="0"/>
      <w:marBottom w:val="0"/>
      <w:divBdr>
        <w:top w:val="none" w:sz="0" w:space="0" w:color="auto"/>
        <w:left w:val="none" w:sz="0" w:space="0" w:color="auto"/>
        <w:bottom w:val="none" w:sz="0" w:space="0" w:color="auto"/>
        <w:right w:val="none" w:sz="0" w:space="0" w:color="auto"/>
      </w:divBdr>
      <w:divsChild>
        <w:div w:id="1196819371">
          <w:marLeft w:val="0"/>
          <w:marRight w:val="0"/>
          <w:marTop w:val="0"/>
          <w:marBottom w:val="0"/>
          <w:divBdr>
            <w:top w:val="none" w:sz="0" w:space="0" w:color="auto"/>
            <w:left w:val="none" w:sz="0" w:space="0" w:color="auto"/>
            <w:bottom w:val="none" w:sz="0" w:space="0" w:color="auto"/>
            <w:right w:val="none" w:sz="0" w:space="0" w:color="auto"/>
          </w:divBdr>
        </w:div>
        <w:div w:id="412314127">
          <w:marLeft w:val="0"/>
          <w:marRight w:val="0"/>
          <w:marTop w:val="0"/>
          <w:marBottom w:val="0"/>
          <w:divBdr>
            <w:top w:val="none" w:sz="0" w:space="0" w:color="auto"/>
            <w:left w:val="none" w:sz="0" w:space="0" w:color="auto"/>
            <w:bottom w:val="none" w:sz="0" w:space="0" w:color="auto"/>
            <w:right w:val="none" w:sz="0" w:space="0" w:color="auto"/>
          </w:divBdr>
        </w:div>
      </w:divsChild>
    </w:div>
    <w:div w:id="2036617681">
      <w:bodyDiv w:val="1"/>
      <w:marLeft w:val="0"/>
      <w:marRight w:val="0"/>
      <w:marTop w:val="0"/>
      <w:marBottom w:val="0"/>
      <w:divBdr>
        <w:top w:val="none" w:sz="0" w:space="0" w:color="auto"/>
        <w:left w:val="none" w:sz="0" w:space="0" w:color="auto"/>
        <w:bottom w:val="none" w:sz="0" w:space="0" w:color="auto"/>
        <w:right w:val="none" w:sz="0" w:space="0" w:color="auto"/>
      </w:divBdr>
      <w:divsChild>
        <w:div w:id="125511137">
          <w:marLeft w:val="0"/>
          <w:marRight w:val="0"/>
          <w:marTop w:val="0"/>
          <w:marBottom w:val="0"/>
          <w:divBdr>
            <w:top w:val="none" w:sz="0" w:space="0" w:color="auto"/>
            <w:left w:val="none" w:sz="0" w:space="0" w:color="auto"/>
            <w:bottom w:val="none" w:sz="0" w:space="0" w:color="auto"/>
            <w:right w:val="none" w:sz="0" w:space="0" w:color="auto"/>
          </w:divBdr>
        </w:div>
        <w:div w:id="1648511816">
          <w:marLeft w:val="0"/>
          <w:marRight w:val="0"/>
          <w:marTop w:val="0"/>
          <w:marBottom w:val="0"/>
          <w:divBdr>
            <w:top w:val="none" w:sz="0" w:space="0" w:color="auto"/>
            <w:left w:val="none" w:sz="0" w:space="0" w:color="auto"/>
            <w:bottom w:val="none" w:sz="0" w:space="0" w:color="auto"/>
            <w:right w:val="none" w:sz="0" w:space="0" w:color="auto"/>
          </w:divBdr>
        </w:div>
        <w:div w:id="951404534">
          <w:marLeft w:val="0"/>
          <w:marRight w:val="0"/>
          <w:marTop w:val="0"/>
          <w:marBottom w:val="0"/>
          <w:divBdr>
            <w:top w:val="none" w:sz="0" w:space="0" w:color="auto"/>
            <w:left w:val="none" w:sz="0" w:space="0" w:color="auto"/>
            <w:bottom w:val="none" w:sz="0" w:space="0" w:color="auto"/>
            <w:right w:val="none" w:sz="0" w:space="0" w:color="auto"/>
          </w:divBdr>
        </w:div>
        <w:div w:id="1097555215">
          <w:marLeft w:val="0"/>
          <w:marRight w:val="0"/>
          <w:marTop w:val="0"/>
          <w:marBottom w:val="0"/>
          <w:divBdr>
            <w:top w:val="none" w:sz="0" w:space="0" w:color="auto"/>
            <w:left w:val="none" w:sz="0" w:space="0" w:color="auto"/>
            <w:bottom w:val="none" w:sz="0" w:space="0" w:color="auto"/>
            <w:right w:val="none" w:sz="0" w:space="0" w:color="auto"/>
          </w:divBdr>
        </w:div>
        <w:div w:id="1119688511">
          <w:marLeft w:val="0"/>
          <w:marRight w:val="0"/>
          <w:marTop w:val="0"/>
          <w:marBottom w:val="0"/>
          <w:divBdr>
            <w:top w:val="none" w:sz="0" w:space="0" w:color="auto"/>
            <w:left w:val="none" w:sz="0" w:space="0" w:color="auto"/>
            <w:bottom w:val="none" w:sz="0" w:space="0" w:color="auto"/>
            <w:right w:val="none" w:sz="0" w:space="0" w:color="auto"/>
          </w:divBdr>
        </w:div>
        <w:div w:id="1286889877">
          <w:marLeft w:val="0"/>
          <w:marRight w:val="0"/>
          <w:marTop w:val="0"/>
          <w:marBottom w:val="0"/>
          <w:divBdr>
            <w:top w:val="none" w:sz="0" w:space="0" w:color="auto"/>
            <w:left w:val="none" w:sz="0" w:space="0" w:color="auto"/>
            <w:bottom w:val="none" w:sz="0" w:space="0" w:color="auto"/>
            <w:right w:val="none" w:sz="0" w:space="0" w:color="auto"/>
          </w:divBdr>
        </w:div>
        <w:div w:id="1605067200">
          <w:marLeft w:val="0"/>
          <w:marRight w:val="0"/>
          <w:marTop w:val="0"/>
          <w:marBottom w:val="0"/>
          <w:divBdr>
            <w:top w:val="none" w:sz="0" w:space="0" w:color="auto"/>
            <w:left w:val="none" w:sz="0" w:space="0" w:color="auto"/>
            <w:bottom w:val="none" w:sz="0" w:space="0" w:color="auto"/>
            <w:right w:val="none" w:sz="0" w:space="0" w:color="auto"/>
          </w:divBdr>
        </w:div>
        <w:div w:id="686754745">
          <w:marLeft w:val="0"/>
          <w:marRight w:val="0"/>
          <w:marTop w:val="0"/>
          <w:marBottom w:val="0"/>
          <w:divBdr>
            <w:top w:val="none" w:sz="0" w:space="0" w:color="auto"/>
            <w:left w:val="none" w:sz="0" w:space="0" w:color="auto"/>
            <w:bottom w:val="none" w:sz="0" w:space="0" w:color="auto"/>
            <w:right w:val="none" w:sz="0" w:space="0" w:color="auto"/>
          </w:divBdr>
        </w:div>
        <w:div w:id="1967808455">
          <w:marLeft w:val="0"/>
          <w:marRight w:val="0"/>
          <w:marTop w:val="0"/>
          <w:marBottom w:val="0"/>
          <w:divBdr>
            <w:top w:val="none" w:sz="0" w:space="0" w:color="auto"/>
            <w:left w:val="none" w:sz="0" w:space="0" w:color="auto"/>
            <w:bottom w:val="none" w:sz="0" w:space="0" w:color="auto"/>
            <w:right w:val="none" w:sz="0" w:space="0" w:color="auto"/>
          </w:divBdr>
        </w:div>
        <w:div w:id="1889536564">
          <w:marLeft w:val="0"/>
          <w:marRight w:val="0"/>
          <w:marTop w:val="0"/>
          <w:marBottom w:val="0"/>
          <w:divBdr>
            <w:top w:val="none" w:sz="0" w:space="0" w:color="auto"/>
            <w:left w:val="none" w:sz="0" w:space="0" w:color="auto"/>
            <w:bottom w:val="none" w:sz="0" w:space="0" w:color="auto"/>
            <w:right w:val="none" w:sz="0" w:space="0" w:color="auto"/>
          </w:divBdr>
        </w:div>
        <w:div w:id="478616714">
          <w:marLeft w:val="0"/>
          <w:marRight w:val="0"/>
          <w:marTop w:val="0"/>
          <w:marBottom w:val="0"/>
          <w:divBdr>
            <w:top w:val="none" w:sz="0" w:space="0" w:color="auto"/>
            <w:left w:val="none" w:sz="0" w:space="0" w:color="auto"/>
            <w:bottom w:val="none" w:sz="0" w:space="0" w:color="auto"/>
            <w:right w:val="none" w:sz="0" w:space="0" w:color="auto"/>
          </w:divBdr>
        </w:div>
      </w:divsChild>
    </w:div>
    <w:div w:id="2037074992">
      <w:bodyDiv w:val="1"/>
      <w:marLeft w:val="0"/>
      <w:marRight w:val="0"/>
      <w:marTop w:val="0"/>
      <w:marBottom w:val="0"/>
      <w:divBdr>
        <w:top w:val="none" w:sz="0" w:space="0" w:color="auto"/>
        <w:left w:val="none" w:sz="0" w:space="0" w:color="auto"/>
        <w:bottom w:val="none" w:sz="0" w:space="0" w:color="auto"/>
        <w:right w:val="none" w:sz="0" w:space="0" w:color="auto"/>
      </w:divBdr>
      <w:divsChild>
        <w:div w:id="1473214106">
          <w:marLeft w:val="0"/>
          <w:marRight w:val="0"/>
          <w:marTop w:val="0"/>
          <w:marBottom w:val="0"/>
          <w:divBdr>
            <w:top w:val="none" w:sz="0" w:space="0" w:color="auto"/>
            <w:left w:val="none" w:sz="0" w:space="0" w:color="auto"/>
            <w:bottom w:val="none" w:sz="0" w:space="0" w:color="auto"/>
            <w:right w:val="none" w:sz="0" w:space="0" w:color="auto"/>
          </w:divBdr>
        </w:div>
        <w:div w:id="102382761">
          <w:marLeft w:val="0"/>
          <w:marRight w:val="0"/>
          <w:marTop w:val="0"/>
          <w:marBottom w:val="0"/>
          <w:divBdr>
            <w:top w:val="none" w:sz="0" w:space="0" w:color="auto"/>
            <w:left w:val="none" w:sz="0" w:space="0" w:color="auto"/>
            <w:bottom w:val="none" w:sz="0" w:space="0" w:color="auto"/>
            <w:right w:val="none" w:sz="0" w:space="0" w:color="auto"/>
          </w:divBdr>
        </w:div>
        <w:div w:id="1110316347">
          <w:marLeft w:val="0"/>
          <w:marRight w:val="0"/>
          <w:marTop w:val="0"/>
          <w:marBottom w:val="0"/>
          <w:divBdr>
            <w:top w:val="none" w:sz="0" w:space="0" w:color="auto"/>
            <w:left w:val="none" w:sz="0" w:space="0" w:color="auto"/>
            <w:bottom w:val="none" w:sz="0" w:space="0" w:color="auto"/>
            <w:right w:val="none" w:sz="0" w:space="0" w:color="auto"/>
          </w:divBdr>
        </w:div>
      </w:divsChild>
    </w:div>
    <w:div w:id="2044791743">
      <w:bodyDiv w:val="1"/>
      <w:marLeft w:val="0"/>
      <w:marRight w:val="0"/>
      <w:marTop w:val="0"/>
      <w:marBottom w:val="0"/>
      <w:divBdr>
        <w:top w:val="none" w:sz="0" w:space="0" w:color="auto"/>
        <w:left w:val="none" w:sz="0" w:space="0" w:color="auto"/>
        <w:bottom w:val="none" w:sz="0" w:space="0" w:color="auto"/>
        <w:right w:val="none" w:sz="0" w:space="0" w:color="auto"/>
      </w:divBdr>
      <w:divsChild>
        <w:div w:id="1064370464">
          <w:marLeft w:val="0"/>
          <w:marRight w:val="0"/>
          <w:marTop w:val="0"/>
          <w:marBottom w:val="0"/>
          <w:divBdr>
            <w:top w:val="none" w:sz="0" w:space="0" w:color="auto"/>
            <w:left w:val="none" w:sz="0" w:space="0" w:color="auto"/>
            <w:bottom w:val="none" w:sz="0" w:space="0" w:color="auto"/>
            <w:right w:val="none" w:sz="0" w:space="0" w:color="auto"/>
          </w:divBdr>
        </w:div>
        <w:div w:id="992222209">
          <w:marLeft w:val="0"/>
          <w:marRight w:val="0"/>
          <w:marTop w:val="0"/>
          <w:marBottom w:val="0"/>
          <w:divBdr>
            <w:top w:val="none" w:sz="0" w:space="0" w:color="auto"/>
            <w:left w:val="none" w:sz="0" w:space="0" w:color="auto"/>
            <w:bottom w:val="none" w:sz="0" w:space="0" w:color="auto"/>
            <w:right w:val="none" w:sz="0" w:space="0" w:color="auto"/>
          </w:divBdr>
        </w:div>
        <w:div w:id="1606307147">
          <w:marLeft w:val="0"/>
          <w:marRight w:val="0"/>
          <w:marTop w:val="0"/>
          <w:marBottom w:val="0"/>
          <w:divBdr>
            <w:top w:val="none" w:sz="0" w:space="0" w:color="auto"/>
            <w:left w:val="none" w:sz="0" w:space="0" w:color="auto"/>
            <w:bottom w:val="none" w:sz="0" w:space="0" w:color="auto"/>
            <w:right w:val="none" w:sz="0" w:space="0" w:color="auto"/>
          </w:divBdr>
        </w:div>
        <w:div w:id="1706326621">
          <w:marLeft w:val="0"/>
          <w:marRight w:val="0"/>
          <w:marTop w:val="0"/>
          <w:marBottom w:val="0"/>
          <w:divBdr>
            <w:top w:val="none" w:sz="0" w:space="0" w:color="auto"/>
            <w:left w:val="none" w:sz="0" w:space="0" w:color="auto"/>
            <w:bottom w:val="none" w:sz="0" w:space="0" w:color="auto"/>
            <w:right w:val="none" w:sz="0" w:space="0" w:color="auto"/>
          </w:divBdr>
        </w:div>
      </w:divsChild>
    </w:div>
    <w:div w:id="2082604703">
      <w:bodyDiv w:val="1"/>
      <w:marLeft w:val="0"/>
      <w:marRight w:val="0"/>
      <w:marTop w:val="0"/>
      <w:marBottom w:val="0"/>
      <w:divBdr>
        <w:top w:val="none" w:sz="0" w:space="0" w:color="auto"/>
        <w:left w:val="none" w:sz="0" w:space="0" w:color="auto"/>
        <w:bottom w:val="none" w:sz="0" w:space="0" w:color="auto"/>
        <w:right w:val="none" w:sz="0" w:space="0" w:color="auto"/>
      </w:divBdr>
      <w:divsChild>
        <w:div w:id="1921597298">
          <w:marLeft w:val="0"/>
          <w:marRight w:val="0"/>
          <w:marTop w:val="0"/>
          <w:marBottom w:val="0"/>
          <w:divBdr>
            <w:top w:val="none" w:sz="0" w:space="0" w:color="auto"/>
            <w:left w:val="none" w:sz="0" w:space="0" w:color="auto"/>
            <w:bottom w:val="none" w:sz="0" w:space="0" w:color="auto"/>
            <w:right w:val="none" w:sz="0" w:space="0" w:color="auto"/>
          </w:divBdr>
        </w:div>
        <w:div w:id="245383306">
          <w:marLeft w:val="0"/>
          <w:marRight w:val="0"/>
          <w:marTop w:val="0"/>
          <w:marBottom w:val="0"/>
          <w:divBdr>
            <w:top w:val="none" w:sz="0" w:space="0" w:color="auto"/>
            <w:left w:val="none" w:sz="0" w:space="0" w:color="auto"/>
            <w:bottom w:val="none" w:sz="0" w:space="0" w:color="auto"/>
            <w:right w:val="none" w:sz="0" w:space="0" w:color="auto"/>
          </w:divBdr>
        </w:div>
      </w:divsChild>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 w:id="2130313970">
      <w:bodyDiv w:val="1"/>
      <w:marLeft w:val="0"/>
      <w:marRight w:val="0"/>
      <w:marTop w:val="0"/>
      <w:marBottom w:val="0"/>
      <w:divBdr>
        <w:top w:val="none" w:sz="0" w:space="0" w:color="auto"/>
        <w:left w:val="none" w:sz="0" w:space="0" w:color="auto"/>
        <w:bottom w:val="none" w:sz="0" w:space="0" w:color="auto"/>
        <w:right w:val="none" w:sz="0" w:space="0" w:color="auto"/>
      </w:divBdr>
      <w:divsChild>
        <w:div w:id="761607287">
          <w:marLeft w:val="0"/>
          <w:marRight w:val="0"/>
          <w:marTop w:val="0"/>
          <w:marBottom w:val="0"/>
          <w:divBdr>
            <w:top w:val="none" w:sz="0" w:space="0" w:color="auto"/>
            <w:left w:val="none" w:sz="0" w:space="0" w:color="auto"/>
            <w:bottom w:val="none" w:sz="0" w:space="0" w:color="auto"/>
            <w:right w:val="none" w:sz="0" w:space="0" w:color="auto"/>
          </w:divBdr>
        </w:div>
        <w:div w:id="191309725">
          <w:marLeft w:val="0"/>
          <w:marRight w:val="0"/>
          <w:marTop w:val="0"/>
          <w:marBottom w:val="0"/>
          <w:divBdr>
            <w:top w:val="none" w:sz="0" w:space="0" w:color="auto"/>
            <w:left w:val="none" w:sz="0" w:space="0" w:color="auto"/>
            <w:bottom w:val="none" w:sz="0" w:space="0" w:color="auto"/>
            <w:right w:val="none" w:sz="0" w:space="0" w:color="auto"/>
          </w:divBdr>
        </w:div>
        <w:div w:id="772242747">
          <w:marLeft w:val="0"/>
          <w:marRight w:val="0"/>
          <w:marTop w:val="0"/>
          <w:marBottom w:val="0"/>
          <w:divBdr>
            <w:top w:val="none" w:sz="0" w:space="0" w:color="auto"/>
            <w:left w:val="none" w:sz="0" w:space="0" w:color="auto"/>
            <w:bottom w:val="none" w:sz="0" w:space="0" w:color="auto"/>
            <w:right w:val="none" w:sz="0" w:space="0" w:color="auto"/>
          </w:divBdr>
        </w:div>
        <w:div w:id="2146700658">
          <w:marLeft w:val="0"/>
          <w:marRight w:val="0"/>
          <w:marTop w:val="0"/>
          <w:marBottom w:val="0"/>
          <w:divBdr>
            <w:top w:val="none" w:sz="0" w:space="0" w:color="auto"/>
            <w:left w:val="none" w:sz="0" w:space="0" w:color="auto"/>
            <w:bottom w:val="none" w:sz="0" w:space="0" w:color="auto"/>
            <w:right w:val="none" w:sz="0" w:space="0" w:color="auto"/>
          </w:divBdr>
        </w:div>
        <w:div w:id="1358504415">
          <w:marLeft w:val="0"/>
          <w:marRight w:val="0"/>
          <w:marTop w:val="0"/>
          <w:marBottom w:val="0"/>
          <w:divBdr>
            <w:top w:val="none" w:sz="0" w:space="0" w:color="auto"/>
            <w:left w:val="none" w:sz="0" w:space="0" w:color="auto"/>
            <w:bottom w:val="none" w:sz="0" w:space="0" w:color="auto"/>
            <w:right w:val="none" w:sz="0" w:space="0" w:color="auto"/>
          </w:divBdr>
        </w:div>
        <w:div w:id="2015064797">
          <w:marLeft w:val="0"/>
          <w:marRight w:val="0"/>
          <w:marTop w:val="0"/>
          <w:marBottom w:val="0"/>
          <w:divBdr>
            <w:top w:val="none" w:sz="0" w:space="0" w:color="auto"/>
            <w:left w:val="none" w:sz="0" w:space="0" w:color="auto"/>
            <w:bottom w:val="none" w:sz="0" w:space="0" w:color="auto"/>
            <w:right w:val="none" w:sz="0" w:space="0" w:color="auto"/>
          </w:divBdr>
        </w:div>
        <w:div w:id="589511974">
          <w:marLeft w:val="0"/>
          <w:marRight w:val="0"/>
          <w:marTop w:val="0"/>
          <w:marBottom w:val="0"/>
          <w:divBdr>
            <w:top w:val="none" w:sz="0" w:space="0" w:color="auto"/>
            <w:left w:val="none" w:sz="0" w:space="0" w:color="auto"/>
            <w:bottom w:val="none" w:sz="0" w:space="0" w:color="auto"/>
            <w:right w:val="none" w:sz="0" w:space="0" w:color="auto"/>
          </w:divBdr>
        </w:div>
        <w:div w:id="2061129406">
          <w:marLeft w:val="0"/>
          <w:marRight w:val="0"/>
          <w:marTop w:val="0"/>
          <w:marBottom w:val="0"/>
          <w:divBdr>
            <w:top w:val="none" w:sz="0" w:space="0" w:color="auto"/>
            <w:left w:val="none" w:sz="0" w:space="0" w:color="auto"/>
            <w:bottom w:val="none" w:sz="0" w:space="0" w:color="auto"/>
            <w:right w:val="none" w:sz="0" w:space="0" w:color="auto"/>
          </w:divBdr>
        </w:div>
        <w:div w:id="223106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yperlink" Target="mailto:self.determination@deeca.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deeca.vic.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yperlink" Target="mailto:customer.service@deeca.vic.gov.au"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3h\Downloads\DEECA_Blank%20A4.dotx" TargetMode="External"/></Relationships>
</file>

<file path=word/theme/theme1.xml><?xml version="1.0" encoding="utf-8"?>
<a:theme xmlns:a="http://schemas.openxmlformats.org/drawingml/2006/main" name="DEECA_Interim">
  <a:themeElements>
    <a:clrScheme name="DEECA_Interim">
      <a:dk1>
        <a:srgbClr val="363534"/>
      </a:dk1>
      <a:lt1>
        <a:sysClr val="window" lastClr="FFFFFF"/>
      </a:lt1>
      <a:dk2>
        <a:srgbClr val="201547"/>
      </a:dk2>
      <a:lt2>
        <a:srgbClr val="E5F7F6"/>
      </a:lt2>
      <a:accent1>
        <a:srgbClr val="201547"/>
      </a:accent1>
      <a:accent2>
        <a:srgbClr val="66D1CB"/>
      </a:accent2>
      <a:accent3>
        <a:srgbClr val="99E0DD"/>
      </a:accent3>
      <a:accent4>
        <a:srgbClr val="00B2A9"/>
      </a:accent4>
      <a:accent5>
        <a:srgbClr val="4D446C"/>
      </a:accent5>
      <a:accent6>
        <a:srgbClr val="797391"/>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DEECA_Interim" id="{8D8631BA-E090-4A41-8272-A7255EEB9787}" vid="{9B254E74-E378-4023-A597-F6A92877798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Position Description" ma:contentTypeID="0x0101002517F445A0F35E449C98AAD631F2B03801030025EFE81024CCDF4C9DF896437923DD59" ma:contentTypeVersion="27" ma:contentTypeDescription="" ma:contentTypeScope="" ma:versionID="d21ad070d917611e716757d9bb8c0786">
  <xsd:schema xmlns:xsd="http://www.w3.org/2001/XMLSchema" xmlns:xs="http://www.w3.org/2001/XMLSchema" xmlns:p="http://schemas.microsoft.com/office/2006/metadata/properties" xmlns:ns1="http://schemas.microsoft.com/sharepoint/v3" xmlns:ns2="a5f32de4-e402-4188-b034-e71ca7d22e54" xmlns:ns3="9fd47c19-1c4a-4d7d-b342-c10cef269344" xmlns:ns4="40579414-2623-42d1-b6d6-719b57de87b6" xmlns:ns5="abcf5abe-7cbe-4926-9a54-9daccf15c9c5" targetNamespace="http://schemas.microsoft.com/office/2006/metadata/properties" ma:root="true" ma:fieldsID="af1a6bee864273f8f64df021d21955da" ns1:_="" ns2:_="" ns3:_="" ns4:_="" ns5:_="">
    <xsd:import namespace="http://schemas.microsoft.com/sharepoint/v3"/>
    <xsd:import namespace="a5f32de4-e402-4188-b034-e71ca7d22e54"/>
    <xsd:import namespace="9fd47c19-1c4a-4d7d-b342-c10cef269344"/>
    <xsd:import namespace="40579414-2623-42d1-b6d6-719b57de87b6"/>
    <xsd:import namespace="abcf5abe-7cbe-4926-9a54-9daccf15c9c5"/>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4:MediaServiceMetadata" minOccurs="0"/>
                <xsd:element ref="ns4:MediaServiceFastMetadata" minOccurs="0"/>
                <xsd:element ref="ns3:lfd3071406224809a17b67e55409993d" minOccurs="0"/>
                <xsd:element ref="ns5:SharedWithUsers" minOccurs="0"/>
                <xsd:element ref="ns5:SharedWithDetails" minOccurs="0"/>
                <xsd:element ref="ns4:MediaServiceAutoKeyPoints" minOccurs="0"/>
                <xsd:element ref="ns4:MediaServiceKeyPoints" minOccurs="0"/>
                <xsd:element ref="ns3:a6b8025dacc14cf9b4d4600d95399d54" minOccurs="0"/>
                <xsd:element ref="ns3:ld508a88e6264ce89693af80a72862cb" minOccurs="0"/>
                <xsd:element ref="ns2:Reference_x0020_Number" minOccurs="0"/>
                <xsd:element ref="ns4:Grade" minOccurs="0"/>
                <xsd:element ref="ns2:Financial_x0020_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ference_x0020_Number" ma:index="41" nillable="true" ma:displayName="Reference Number" ma:internalName="Reference_x0020_Number">
      <xsd:simpleType>
        <xsd:restriction base="dms:Text">
          <xsd:maxLength value="255"/>
        </xsd:restriction>
      </xsd:simpleType>
    </xsd:element>
    <xsd:element name="Financial_x0020_Year" ma:index="4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8;#All|8270565e-a836-42c0-aa61-1ac7b0ff14aa"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3;#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85d5ee2b-96df-4c0e-976a-fb0156a8f2d8}" ma:internalName="TaxCatchAll" ma:showField="CatchAllData" ma:web="abcf5abe-7cbe-4926-9a54-9daccf15c9c5">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85d5ee2b-96df-4c0e-976a-fb0156a8f2d8}" ma:internalName="TaxCatchAllLabel" ma:readOnly="true" ma:showField="CatchAllDataLabel" ma:web="abcf5abe-7cbe-4926-9a54-9daccf15c9c5">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10;#Forest, Fire and Regions|2e0654de-dfdc-4793-b2a2-0db9a0abca14"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25;#Office of the Conservation Regulator|87db0633-eb7b-4bcb-bec5-def7db8d1d07"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fd3071406224809a17b67e55409993d" ma:index="34" nillable="true" ma:taxonomy="true" ma:internalName="lfd3071406224809a17b67e55409993d" ma:taxonomyFieldName="Region" ma:displayName="Region" ma:default="" ma:fieldId="{5fd30714-0622-4809-a17b-67e55409993d}" ma:sspId="797aeec6-0273-40f2-ab3e-beee73212332" ma:termSetId="7b4507a3-ea6b-4ab4-906b-a491e1f086bd" ma:anchorId="00000000-0000-0000-0000-000000000000" ma:open="false" ma:isKeyword="false">
      <xsd:complexType>
        <xsd:sequence>
          <xsd:element ref="pc:Terms" minOccurs="0" maxOccurs="1"/>
        </xsd:sequence>
      </xsd:complexType>
    </xsd:element>
    <xsd:element name="a6b8025dacc14cf9b4d4600d95399d54" ma:index="39" nillable="true" ma:taxonomy="true" ma:internalName="a6b8025dacc14cf9b4d4600d95399d54" ma:taxonomyFieldName="Month" ma:displayName="Month" ma:default="" ma:fieldId="{a6b8025d-acc1-4cf9-b4d4-600d95399d54}" ma:sspId="797aeec6-0273-40f2-ab3e-beee73212332" ma:termSetId="b0e8a3b1-1687-48bd-a53a-15ecdb0d9fcb" ma:anchorId="00000000-0000-0000-0000-000000000000" ma:open="false" ma:isKeyword="false">
      <xsd:complexType>
        <xsd:sequence>
          <xsd:element ref="pc:Terms" minOccurs="0" maxOccurs="1"/>
        </xsd:sequence>
      </xsd:complexType>
    </xsd:element>
    <xsd:element name="ld508a88e6264ce89693af80a72862cb" ma:index="40" nillable="true" ma:taxonomy="true" ma:internalName="ld508a88e6264ce89693af80a72862cb" ma:taxonomyFieldName="Reference_x0020_Type" ma:displayName="Reference Typ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0579414-2623-42d1-b6d6-719b57de87b6"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Grade" ma:index="43" nillable="true" ma:displayName="Grade" ma:format="Dropdown" ma:internalName="Grade">
      <xsd:simpleType>
        <xsd:restriction base="dms:Choice">
          <xsd:enumeration value="VPS 1"/>
          <xsd:enumeration value="VPS 2"/>
          <xsd:enumeration value="VPS 3"/>
          <xsd:enumeration value="VPS 4"/>
          <xsd:enumeration value="VPS 5"/>
          <xsd:enumeration value="VPS 6"/>
          <xsd:enumeration value="EO 3"/>
          <xsd:enumeration value="EO 2"/>
          <xsd:enumeration value="EO 1"/>
        </xsd:restriction>
      </xsd:simpleType>
    </xsd:element>
  </xsd:schema>
  <xsd:schema xmlns:xsd="http://www.w3.org/2001/XMLSchema" xmlns:xs="http://www.w3.org/2001/XMLSchema" xmlns:dms="http://schemas.microsoft.com/office/2006/documentManagement/types" xmlns:pc="http://schemas.microsoft.com/office/infopath/2007/PartnerControls" targetNamespace="abcf5abe-7cbe-4926-9a54-9daccf15c9c5" elementFormDefault="qualified">
    <xsd:import namespace="http://schemas.microsoft.com/office/2006/documentManagement/types"/>
    <xsd:import namespace="http://schemas.microsoft.com/office/infopath/2007/PartnerControls"/>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97aeec6-0273-40f2-ab3e-beee73212332" ContentTypeId="0x0101002517F445A0F35E449C98AAD631F2B0380103"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/sites/contentTypeHub</xsnScope>
</customXs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SharedWithUsers xmlns="abcf5abe-7cbe-4926-9a54-9daccf15c9c5">
      <UserInfo>
        <DisplayName>Dianne Bates (DELWP)</DisplayName>
        <AccountId>3358</AccountId>
        <AccountType/>
      </UserInfo>
      <UserInfo>
        <DisplayName>Barry R James (DELWP)</DisplayName>
        <AccountId>1324</AccountId>
        <AccountType/>
      </UserInfo>
      <UserInfo>
        <DisplayName>Sara Wasmer (DELWP)</DisplayName>
        <AccountId>1953</AccountId>
        <AccountType/>
      </UserInfo>
      <UserInfo>
        <DisplayName>Jeremy P Aarons (DELWP)</DisplayName>
        <AccountId>1971</AccountId>
        <AccountType/>
      </UserInfo>
      <UserInfo>
        <DisplayName>Sharon Holloway (DELWP)</DisplayName>
        <AccountId>3992</AccountId>
        <AccountType/>
      </UserInfo>
      <UserInfo>
        <DisplayName>Michelle A McHugh (DELWP)</DisplayName>
        <AccountId>2124</AccountId>
        <AccountType/>
      </UserInfo>
      <UserInfo>
        <DisplayName>Vural T Yazgin (DELWP)</DisplayName>
        <AccountId>2107</AccountId>
        <AccountType/>
      </UserInfo>
      <UserInfo>
        <DisplayName>Sean Connaughton (DELWP)</DisplayName>
        <AccountId>4514</AccountId>
        <AccountType/>
      </UserInfo>
      <UserInfo>
        <DisplayName>Joe A Serra (DELWP)</DisplayName>
        <AccountId>78</AccountId>
        <AccountType/>
      </UserInfo>
      <UserInfo>
        <DisplayName>Andrew J Densley (DELWP)</DisplayName>
        <AccountId>90</AccountId>
        <AccountType/>
      </UserInfo>
      <UserInfo>
        <DisplayName>Peter J Jephcott (DELWP)</DisplayName>
        <AccountId>3579</AccountId>
        <AccountType/>
      </UserInfo>
      <UserInfo>
        <DisplayName>Michael A Noelker (DELWP)</DisplayName>
        <AccountId>2759</AccountId>
        <AccountType/>
      </UserInfo>
      <UserInfo>
        <DisplayName>Carlo Pacioni (DELWP)</DisplayName>
        <AccountId>2311</AccountId>
        <AccountType/>
      </UserInfo>
      <UserInfo>
        <DisplayName>Leonie Millard (DELWP)</DisplayName>
        <AccountId>11744</AccountId>
        <AccountType/>
      </UserInfo>
      <UserInfo>
        <DisplayName>Amy Bhagwandeen (DELWP)</DisplayName>
        <AccountId>7359</AccountId>
        <AccountType/>
      </UserInfo>
    </SharedWithUsers>
    <Language xmlns="http://schemas.microsoft.com/sharepoint/v3">English</Language>
    <TaxCatchAll xmlns="9fd47c19-1c4a-4d7d-b342-c10cef269344">
      <Value>10</Value>
      <Value>25</Value>
      <Value>7</Value>
      <Value>3</Value>
      <Value>2</Value>
      <Value>1</Value>
      <Value>8</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a6b8025dacc14cf9b4d4600d95399d54 xmlns="9fd47c19-1c4a-4d7d-b342-c10cef269344">
      <Terms xmlns="http://schemas.microsoft.com/office/infopath/2007/PartnerControls"/>
    </a6b8025dacc14cf9b4d4600d95399d54>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Office of the Conservation Regulator</TermName>
          <TermId xmlns="http://schemas.microsoft.com/office/infopath/2007/PartnerControls">87db0633-eb7b-4bcb-bec5-def7db8d1d07</TermId>
        </TermInfo>
      </Terms>
    </n771d69a070c4babbf278c67c8a2b859>
    <Reference_x0020_Number xmlns="a5f32de4-e402-4188-b034-e71ca7d22e54" xsi:nil="true"/>
    <Financial_x0020_Year xmlns="a5f32de4-e402-4188-b034-e71ca7d22e54">2022-23</Financial_x0020_Year>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Forest, Fire and Regions</TermName>
          <TermId xmlns="http://schemas.microsoft.com/office/infopath/2007/PartnerControls">2e0654de-dfdc-4793-b2a2-0db9a0abca14</TermId>
        </TermInfo>
      </Terms>
    </ic50d0a05a8e4d9791dac67f8a1e716c>
    <ld508a88e6264ce89693af80a72862cb xmlns="9fd47c19-1c4a-4d7d-b342-c10cef269344">
      <Terms xmlns="http://schemas.microsoft.com/office/infopath/2007/PartnerControls"/>
    </ld508a88e6264ce89693af80a72862cb>
    <Grade xmlns="40579414-2623-42d1-b6d6-719b57de87b6">VPS 4</Grade>
    <lfd3071406224809a17b67e55409993d xmlns="9fd47c19-1c4a-4d7d-b342-c10cef269344">
      <Terms xmlns="http://schemas.microsoft.com/office/infopath/2007/PartnerControls"/>
    </lfd3071406224809a17b67e55409993d>
    <_dlc_DocId xmlns="a5f32de4-e402-4188-b034-e71ca7d22e54">DOCID586-1509430976-208</_dlc_DocId>
    <_dlc_DocIdUrl xmlns="a5f32de4-e402-4188-b034-e71ca7d22e54">
      <Url>https://delwpvicgovau.sharepoint.com/sites/ecm_586/_layouts/15/DocIdRedir.aspx?ID=DOCID586-1509430976-208</Url>
      <Description>DOCID586-1509430976-208</Description>
    </_dlc_DocIdUrl>
  </documentManagement>
</p:properties>
</file>

<file path=customXml/itemProps1.xml><?xml version="1.0" encoding="utf-8"?>
<ds:datastoreItem xmlns:ds="http://schemas.openxmlformats.org/officeDocument/2006/customXml" ds:itemID="{202CF003-9109-4E39-A54F-7849F117A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40579414-2623-42d1-b6d6-719b57de87b6"/>
    <ds:schemaRef ds:uri="abcf5abe-7cbe-4926-9a54-9daccf15c9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A0BB82-C839-4F0A-9F80-1A0C5C44FCB3}">
  <ds:schemaRefs>
    <ds:schemaRef ds:uri="Microsoft.SharePoint.Taxonomy.ContentTypeSync"/>
  </ds:schemaRefs>
</ds:datastoreItem>
</file>

<file path=customXml/itemProps3.xml><?xml version="1.0" encoding="utf-8"?>
<ds:datastoreItem xmlns:ds="http://schemas.openxmlformats.org/officeDocument/2006/customXml" ds:itemID="{7D242CF8-4618-4D39-A52B-2CDC1414C09C}">
  <ds:schemaRefs>
    <ds:schemaRef ds:uri="http://schemas.microsoft.com/sharepoint/v3/contenttype/forms"/>
  </ds:schemaRefs>
</ds:datastoreItem>
</file>

<file path=customXml/itemProps4.xml><?xml version="1.0" encoding="utf-8"?>
<ds:datastoreItem xmlns:ds="http://schemas.openxmlformats.org/officeDocument/2006/customXml" ds:itemID="{45B02D72-C158-4C65-9A3E-AA5814A8B48F}">
  <ds:schemaRefs>
    <ds:schemaRef ds:uri="http://schemas.microsoft.com/office/2006/metadata/customXsn"/>
  </ds:schemaRefs>
</ds:datastoreItem>
</file>

<file path=customXml/itemProps5.xml><?xml version="1.0" encoding="utf-8"?>
<ds:datastoreItem xmlns:ds="http://schemas.openxmlformats.org/officeDocument/2006/customXml" ds:itemID="{C98A8CF2-3BDC-4477-A3D2-5E19BE921EDF}">
  <ds:schemaRefs>
    <ds:schemaRef ds:uri="http://schemas.microsoft.com/sharepoint/events"/>
  </ds:schemaRefs>
</ds:datastoreItem>
</file>

<file path=customXml/itemProps6.xml><?xml version="1.0" encoding="utf-8"?>
<ds:datastoreItem xmlns:ds="http://schemas.openxmlformats.org/officeDocument/2006/customXml" ds:itemID="{F64E4FD1-D2C8-423A-92A1-18FE488CF4E0}">
  <ds:schemaRefs>
    <ds:schemaRef ds:uri="http://schemas.openxmlformats.org/officeDocument/2006/bibliography"/>
  </ds:schemaRefs>
</ds:datastoreItem>
</file>

<file path=customXml/itemProps7.xml><?xml version="1.0" encoding="utf-8"?>
<ds:datastoreItem xmlns:ds="http://schemas.openxmlformats.org/officeDocument/2006/customXml" ds:itemID="{FEF7ACC6-861B-41DD-9C26-616B7B38D4E0}">
  <ds:schemaRefs>
    <ds:schemaRef ds:uri="http://schemas.microsoft.com/office/2006/metadata/properties"/>
    <ds:schemaRef ds:uri="http://schemas.microsoft.com/office/infopath/2007/PartnerControls"/>
    <ds:schemaRef ds:uri="abcf5abe-7cbe-4926-9a54-9daccf15c9c5"/>
    <ds:schemaRef ds:uri="http://schemas.microsoft.com/sharepoint/v3"/>
    <ds:schemaRef ds:uri="9fd47c19-1c4a-4d7d-b342-c10cef269344"/>
    <ds:schemaRef ds:uri="a5f32de4-e402-4188-b034-e71ca7d22e54"/>
    <ds:schemaRef ds:uri="40579414-2623-42d1-b6d6-719b57de87b6"/>
  </ds:schemaRefs>
</ds:datastoreItem>
</file>

<file path=docProps/app.xml><?xml version="1.0" encoding="utf-8"?>
<Properties xmlns="http://schemas.openxmlformats.org/officeDocument/2006/extended-properties" xmlns:vt="http://schemas.openxmlformats.org/officeDocument/2006/docPropsVTypes">
  <Template>DEECA_Blank A4.dotx</Template>
  <TotalTime>18</TotalTime>
  <Pages>5</Pages>
  <Words>1849</Words>
  <Characters>11930</Characters>
  <Application>Microsoft Office Word</Application>
  <DocSecurity>0</DocSecurity>
  <Lines>99</Lines>
  <Paragraphs>27</Paragraphs>
  <ScaleCrop>false</ScaleCrop>
  <Company/>
  <LinksUpToDate>false</LinksUpToDate>
  <CharactersWithSpaces>13752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Debbie Buchanan (DELWP)</dc:creator>
  <cp:keywords/>
  <dc:description/>
  <cp:lastModifiedBy>Harathi Vittal (DEECA)</cp:lastModifiedBy>
  <cp:revision>2</cp:revision>
  <cp:lastPrinted>2022-05-26T08:31:00Z</cp:lastPrinted>
  <dcterms:created xsi:type="dcterms:W3CDTF">2023-07-10T04:15:00Z</dcterms:created>
  <dcterms:modified xsi:type="dcterms:W3CDTF">2023-07-10T04:15:00Z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Section">
    <vt:lpwstr>7;#All|8270565e-a836-42c0-aa61-1ac7b0ff14aa</vt:lpwstr>
  </property>
  <property fmtid="{D5CDD505-2E9C-101B-9397-08002B2CF9AE}" pid="19" name="AdaRegion">
    <vt:lpwstr/>
  </property>
  <property fmtid="{D5CDD505-2E9C-101B-9397-08002B2CF9AE}" pid="20"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21" name="Sub-Section">
    <vt:lpwstr/>
  </property>
  <property fmtid="{D5CDD505-2E9C-101B-9397-08002B2CF9AE}" pid="22" name="Agency">
    <vt:lpwstr>1;#Department of Environment, Land, Water and Planning|607a3f87-1228-4cd9-82a5-076aa8776274</vt:lpwstr>
  </property>
  <property fmtid="{D5CDD505-2E9C-101B-9397-08002B2CF9AE}" pid="23" name="Branch">
    <vt:lpwstr>8;#All|8270565e-a836-42c0-aa61-1ac7b0ff14aa</vt:lpwstr>
  </property>
  <property fmtid="{D5CDD505-2E9C-101B-9397-08002B2CF9AE}" pid="24" name="o85941e134754762b9719660a258a6e6">
    <vt:lpwstr/>
  </property>
  <property fmtid="{D5CDD505-2E9C-101B-9397-08002B2CF9AE}" pid="25" name="ContentTypeId">
    <vt:lpwstr>0x0101002517F445A0F35E449C98AAD631F2B03801030025EFE81024CCDF4C9DF896437923DD59</vt:lpwstr>
  </property>
  <property fmtid="{D5CDD505-2E9C-101B-9397-08002B2CF9AE}" pid="26" name="Copyright Licence Name">
    <vt:lpwstr/>
  </property>
  <property fmtid="{D5CDD505-2E9C-101B-9397-08002B2CF9AE}" pid="27" name="Resource type">
    <vt:lpwstr/>
  </property>
  <property fmtid="{D5CDD505-2E9C-101B-9397-08002B2CF9AE}" pid="28" name="df723ab3fe1c4eb7a0b151674e7ac40d">
    <vt:lpwstr/>
  </property>
  <property fmtid="{D5CDD505-2E9C-101B-9397-08002B2CF9AE}" pid="29" name="Division">
    <vt:lpwstr>25;#Office of the Conservation Regulator|87db0633-eb7b-4bcb-bec5-def7db8d1d07</vt:lpwstr>
  </property>
  <property fmtid="{D5CDD505-2E9C-101B-9397-08002B2CF9AE}" pid="30" name="Dissemination Limiting Marker">
    <vt:lpwstr>3;#FOUO|955eb6fc-b35a-4808-8aa5-31e514fa3f26</vt:lpwstr>
  </property>
  <property fmtid="{D5CDD505-2E9C-101B-9397-08002B2CF9AE}" pid="31" name="Security Classification">
    <vt:lpwstr>2;#Unclassified|7fa379f4-4aba-4692-ab80-7d39d3a23cf4</vt:lpwstr>
  </property>
  <property fmtid="{D5CDD505-2E9C-101B-9397-08002B2CF9AE}" pid="32" name="AuthorIds_UIVersion_9216">
    <vt:lpwstr>1110</vt:lpwstr>
  </property>
  <property fmtid="{D5CDD505-2E9C-101B-9397-08002B2CF9AE}" pid="33" name="ld508a88e6264ce89693af80a72862cb">
    <vt:lpwstr/>
  </property>
  <property fmtid="{D5CDD505-2E9C-101B-9397-08002B2CF9AE}" pid="34" name="Category">
    <vt:lpwstr/>
  </property>
  <property fmtid="{D5CDD505-2E9C-101B-9397-08002B2CF9AE}" pid="35" name="AdaOwningGroup">
    <vt:lpwstr>18;#People and Culture|4fe8dd26-179b-41a1-8a74-1f09d81ad67a</vt:lpwstr>
  </property>
  <property fmtid="{D5CDD505-2E9C-101B-9397-08002B2CF9AE}" pid="36" name="Reference Type">
    <vt:lpwstr/>
  </property>
  <property fmtid="{D5CDD505-2E9C-101B-9397-08002B2CF9AE}" pid="37" name="Copyright License Type">
    <vt:lpwstr/>
  </property>
  <property fmtid="{D5CDD505-2E9C-101B-9397-08002B2CF9AE}" pid="38" name="Capability">
    <vt:lpwstr/>
  </property>
  <property fmtid="{D5CDD505-2E9C-101B-9397-08002B2CF9AE}" pid="39" name="_dlc_DocIdItemGuid">
    <vt:lpwstr>846724a4-13f4-41a9-8b93-5ebf0e9f85d1</vt:lpwstr>
  </property>
  <property fmtid="{D5CDD505-2E9C-101B-9397-08002B2CF9AE}" pid="40" name="Group1">
    <vt:lpwstr>10;#Forest, Fire and Regions|2e0654de-dfdc-4793-b2a2-0db9a0abca14</vt:lpwstr>
  </property>
  <property fmtid="{D5CDD505-2E9C-101B-9397-08002B2CF9AE}" pid="41" name="Region / Division">
    <vt:lpwstr/>
  </property>
  <property fmtid="{D5CDD505-2E9C-101B-9397-08002B2CF9AE}" pid="42" name="Year">
    <vt:lpwstr/>
  </property>
  <property fmtid="{D5CDD505-2E9C-101B-9397-08002B2CF9AE}" pid="43" name="Purpose">
    <vt:lpwstr/>
  </property>
  <property fmtid="{D5CDD505-2E9C-101B-9397-08002B2CF9AE}" pid="44" name="Region">
    <vt:lpwstr/>
  </property>
  <property fmtid="{D5CDD505-2E9C-101B-9397-08002B2CF9AE}" pid="45" name="Month">
    <vt:lpwstr/>
  </property>
  <property fmtid="{D5CDD505-2E9C-101B-9397-08002B2CF9AE}" pid="46" name="pe5f8e9b14ca44319ef88e214218aa50">
    <vt:lpwstr/>
  </property>
  <property fmtid="{D5CDD505-2E9C-101B-9397-08002B2CF9AE}" pid="47" name="Process_x0020_Owner">
    <vt:lpwstr/>
  </property>
  <property fmtid="{D5CDD505-2E9C-101B-9397-08002B2CF9AE}" pid="48" name="Process Owner">
    <vt:lpwstr/>
  </property>
  <property fmtid="{D5CDD505-2E9C-101B-9397-08002B2CF9AE}" pid="49" name="MSIP_Label_4257e2ab-f512-40e2-9c9a-c64247360765_Enabled">
    <vt:lpwstr>true</vt:lpwstr>
  </property>
  <property fmtid="{D5CDD505-2E9C-101B-9397-08002B2CF9AE}" pid="50" name="MSIP_Label_4257e2ab-f512-40e2-9c9a-c64247360765_SetDate">
    <vt:lpwstr>2023-07-10T04:14:39Z</vt:lpwstr>
  </property>
  <property fmtid="{D5CDD505-2E9C-101B-9397-08002B2CF9AE}" pid="51" name="MSIP_Label_4257e2ab-f512-40e2-9c9a-c64247360765_Method">
    <vt:lpwstr>Privileged</vt:lpwstr>
  </property>
  <property fmtid="{D5CDD505-2E9C-101B-9397-08002B2CF9AE}" pid="52" name="MSIP_Label_4257e2ab-f512-40e2-9c9a-c64247360765_Name">
    <vt:lpwstr>OFFICIAL</vt:lpwstr>
  </property>
  <property fmtid="{D5CDD505-2E9C-101B-9397-08002B2CF9AE}" pid="53" name="MSIP_Label_4257e2ab-f512-40e2-9c9a-c64247360765_SiteId">
    <vt:lpwstr>e8bdd6f7-fc18-4e48-a554-7f547927223b</vt:lpwstr>
  </property>
  <property fmtid="{D5CDD505-2E9C-101B-9397-08002B2CF9AE}" pid="54" name="MSIP_Label_4257e2ab-f512-40e2-9c9a-c64247360765_ActionId">
    <vt:lpwstr>d6931845-7b61-4387-9f53-724ed73b25c3</vt:lpwstr>
  </property>
  <property fmtid="{D5CDD505-2E9C-101B-9397-08002B2CF9AE}" pid="55" name="MSIP_Label_4257e2ab-f512-40e2-9c9a-c64247360765_ContentBits">
    <vt:lpwstr>2</vt:lpwstr>
  </property>
</Properties>
</file>